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13FF" w14:textId="77777777" w:rsidR="008451EA" w:rsidRPr="0046536B" w:rsidRDefault="008451EA" w:rsidP="00C26365">
      <w:pPr>
        <w:jc w:val="center"/>
        <w:rPr>
          <w:b/>
          <w:sz w:val="28"/>
          <w:szCs w:val="28"/>
        </w:rPr>
      </w:pPr>
      <w:r w:rsidRPr="0046536B">
        <w:rPr>
          <w:b/>
          <w:sz w:val="28"/>
          <w:szCs w:val="28"/>
        </w:rPr>
        <w:t>Curriculum Vitae</w:t>
      </w:r>
    </w:p>
    <w:p w14:paraId="6D40DF45" w14:textId="77777777" w:rsidR="00B167DB" w:rsidRPr="0046536B" w:rsidRDefault="00C26365" w:rsidP="00C26365">
      <w:pPr>
        <w:jc w:val="center"/>
        <w:rPr>
          <w:b/>
          <w:sz w:val="28"/>
          <w:szCs w:val="28"/>
        </w:rPr>
      </w:pPr>
      <w:r w:rsidRPr="0046536B">
        <w:rPr>
          <w:b/>
          <w:sz w:val="28"/>
          <w:szCs w:val="28"/>
        </w:rPr>
        <w:t>Sharon Hammes-Schiffer</w:t>
      </w:r>
    </w:p>
    <w:p w14:paraId="6CC25EC3" w14:textId="77777777" w:rsidR="00DE020E" w:rsidRPr="007A32D9" w:rsidRDefault="00DE020E">
      <w:pPr>
        <w:jc w:val="center"/>
        <w:rPr>
          <w:sz w:val="28"/>
          <w:szCs w:val="28"/>
        </w:rPr>
      </w:pPr>
    </w:p>
    <w:p w14:paraId="77BA530D" w14:textId="77777777" w:rsidR="008451EA" w:rsidRPr="00C01B42" w:rsidRDefault="008451EA" w:rsidP="008451EA">
      <w:pPr>
        <w:tabs>
          <w:tab w:val="left" w:pos="360"/>
        </w:tabs>
        <w:rPr>
          <w:szCs w:val="24"/>
        </w:rPr>
      </w:pPr>
      <w:r w:rsidRPr="00C01B42">
        <w:rPr>
          <w:szCs w:val="24"/>
        </w:rPr>
        <w:t>Department of Chemistry</w:t>
      </w:r>
      <w:r w:rsidRPr="00C01B42">
        <w:rPr>
          <w:szCs w:val="24"/>
        </w:rPr>
        <w:tab/>
      </w:r>
      <w:r w:rsidRPr="00C01B42">
        <w:rPr>
          <w:szCs w:val="24"/>
        </w:rPr>
        <w:tab/>
      </w:r>
      <w:r w:rsidRPr="00C01B42">
        <w:rPr>
          <w:szCs w:val="24"/>
        </w:rPr>
        <w:tab/>
      </w:r>
      <w:r w:rsidRPr="00C01B42">
        <w:rPr>
          <w:szCs w:val="24"/>
        </w:rPr>
        <w:tab/>
        <w:t xml:space="preserve">phone: </w:t>
      </w:r>
      <w:r w:rsidR="00E55539" w:rsidRPr="00C01B42">
        <w:rPr>
          <w:szCs w:val="24"/>
        </w:rPr>
        <w:tab/>
      </w:r>
      <w:r w:rsidR="0081000F" w:rsidRPr="00C01B42">
        <w:rPr>
          <w:szCs w:val="24"/>
        </w:rPr>
        <w:t>(203) 43</w:t>
      </w:r>
      <w:r w:rsidR="00016A53" w:rsidRPr="00C01B42">
        <w:rPr>
          <w:szCs w:val="24"/>
        </w:rPr>
        <w:t>6-3936</w:t>
      </w:r>
    </w:p>
    <w:p w14:paraId="42110F6F" w14:textId="77777777" w:rsidR="008451EA" w:rsidRPr="00C01B42" w:rsidRDefault="00125BD1" w:rsidP="008451EA">
      <w:pPr>
        <w:tabs>
          <w:tab w:val="left" w:pos="360"/>
        </w:tabs>
        <w:rPr>
          <w:szCs w:val="24"/>
        </w:rPr>
      </w:pPr>
      <w:r w:rsidRPr="00C01B42">
        <w:rPr>
          <w:szCs w:val="24"/>
        </w:rPr>
        <w:t>Yale University</w:t>
      </w:r>
      <w:r w:rsidR="006F0346" w:rsidRPr="00C01B42">
        <w:rPr>
          <w:szCs w:val="24"/>
        </w:rPr>
        <w:tab/>
      </w:r>
      <w:r w:rsidR="006F0346" w:rsidRPr="00C01B42">
        <w:rPr>
          <w:szCs w:val="24"/>
        </w:rPr>
        <w:tab/>
      </w:r>
      <w:r w:rsidR="006F0346" w:rsidRPr="00C01B42">
        <w:rPr>
          <w:szCs w:val="24"/>
        </w:rPr>
        <w:tab/>
      </w:r>
      <w:r w:rsidR="00C233B6">
        <w:rPr>
          <w:szCs w:val="24"/>
        </w:rPr>
        <w:tab/>
      </w:r>
      <w:r w:rsidR="00C233B6">
        <w:rPr>
          <w:szCs w:val="24"/>
        </w:rPr>
        <w:tab/>
      </w:r>
      <w:r w:rsidR="00C233B6" w:rsidRPr="00C233B6">
        <w:rPr>
          <w:szCs w:val="24"/>
        </w:rPr>
        <w:t xml:space="preserve">e-mail: </w:t>
      </w:r>
      <w:hyperlink r:id="rId8" w:history="1">
        <w:r w:rsidR="00C233B6" w:rsidRPr="00E51BEB">
          <w:rPr>
            <w:rStyle w:val="Hyperlink"/>
            <w:szCs w:val="24"/>
          </w:rPr>
          <w:t>sharon.hammes-schiffer@yale.edu</w:t>
        </w:r>
      </w:hyperlink>
      <w:r w:rsidR="00C233B6">
        <w:rPr>
          <w:szCs w:val="24"/>
        </w:rPr>
        <w:t xml:space="preserve"> </w:t>
      </w:r>
    </w:p>
    <w:p w14:paraId="2389FCF4" w14:textId="77777777" w:rsidR="008451EA" w:rsidRPr="00C01B42" w:rsidRDefault="00125BD1" w:rsidP="008451EA">
      <w:pPr>
        <w:tabs>
          <w:tab w:val="left" w:pos="360"/>
        </w:tabs>
        <w:rPr>
          <w:szCs w:val="24"/>
        </w:rPr>
      </w:pPr>
      <w:r w:rsidRPr="00C01B42">
        <w:rPr>
          <w:szCs w:val="24"/>
        </w:rPr>
        <w:t>225 Prospect Street</w:t>
      </w:r>
      <w:r w:rsidRPr="00C01B42">
        <w:rPr>
          <w:szCs w:val="24"/>
        </w:rPr>
        <w:tab/>
      </w:r>
      <w:r w:rsidRPr="00C01B42">
        <w:rPr>
          <w:szCs w:val="24"/>
        </w:rPr>
        <w:tab/>
      </w:r>
      <w:r w:rsidR="00E11C35" w:rsidRPr="00C01B42">
        <w:rPr>
          <w:szCs w:val="24"/>
        </w:rPr>
        <w:tab/>
      </w:r>
      <w:r w:rsidR="008451EA" w:rsidRPr="00C01B42">
        <w:rPr>
          <w:szCs w:val="24"/>
        </w:rPr>
        <w:tab/>
      </w:r>
      <w:r w:rsidR="008451EA" w:rsidRPr="00C01B42">
        <w:rPr>
          <w:szCs w:val="24"/>
        </w:rPr>
        <w:tab/>
      </w:r>
    </w:p>
    <w:p w14:paraId="7FB9D821" w14:textId="77777777" w:rsidR="008451EA" w:rsidRPr="00C01B42" w:rsidRDefault="00125BD1" w:rsidP="008451EA">
      <w:pPr>
        <w:tabs>
          <w:tab w:val="left" w:pos="360"/>
        </w:tabs>
        <w:ind w:right="-900"/>
        <w:rPr>
          <w:szCs w:val="24"/>
        </w:rPr>
      </w:pPr>
      <w:r w:rsidRPr="00C01B42">
        <w:rPr>
          <w:szCs w:val="24"/>
        </w:rPr>
        <w:t>New Haven, CT</w:t>
      </w:r>
      <w:r w:rsidR="00E11C35" w:rsidRPr="00C01B42">
        <w:rPr>
          <w:szCs w:val="24"/>
        </w:rPr>
        <w:t xml:space="preserve"> </w:t>
      </w:r>
      <w:r w:rsidRPr="00C01B42">
        <w:rPr>
          <w:szCs w:val="24"/>
        </w:rPr>
        <w:t>06520-8107</w:t>
      </w:r>
      <w:r w:rsidR="00E11C35" w:rsidRPr="00C01B42">
        <w:rPr>
          <w:szCs w:val="24"/>
        </w:rPr>
        <w:tab/>
      </w:r>
      <w:r w:rsidRPr="00C01B42">
        <w:rPr>
          <w:szCs w:val="24"/>
        </w:rPr>
        <w:tab/>
      </w:r>
      <w:r w:rsidRPr="00C01B42">
        <w:rPr>
          <w:szCs w:val="24"/>
        </w:rPr>
        <w:tab/>
      </w:r>
      <w:r w:rsidRPr="00C01B42">
        <w:rPr>
          <w:szCs w:val="24"/>
        </w:rPr>
        <w:tab/>
      </w:r>
      <w:hyperlink r:id="rId9" w:history="1">
        <w:r w:rsidR="00C233B6" w:rsidRPr="00E51BEB">
          <w:rPr>
            <w:rStyle w:val="Hyperlink"/>
            <w:szCs w:val="24"/>
          </w:rPr>
          <w:t>http://hammes-schiffer-group.org/</w:t>
        </w:r>
      </w:hyperlink>
      <w:r w:rsidR="00C233B6">
        <w:rPr>
          <w:szCs w:val="24"/>
        </w:rPr>
        <w:t xml:space="preserve"> </w:t>
      </w:r>
    </w:p>
    <w:p w14:paraId="17A572BC" w14:textId="77777777" w:rsidR="008451EA" w:rsidRDefault="008451EA" w:rsidP="008451EA">
      <w:pPr>
        <w:tabs>
          <w:tab w:val="left" w:pos="360"/>
        </w:tabs>
        <w:jc w:val="both"/>
      </w:pPr>
    </w:p>
    <w:p w14:paraId="412F5CCE" w14:textId="77777777" w:rsidR="009652C1" w:rsidRDefault="009652C1" w:rsidP="00F11D51">
      <w:pPr>
        <w:pStyle w:val="Heading5"/>
        <w:spacing w:after="120"/>
        <w:rPr>
          <w:i w:val="0"/>
          <w:iCs/>
          <w:szCs w:val="28"/>
        </w:rPr>
      </w:pPr>
    </w:p>
    <w:p w14:paraId="510821C1" w14:textId="77777777" w:rsidR="00DE020E" w:rsidRPr="0046536B" w:rsidRDefault="00DE020E" w:rsidP="00F11D51">
      <w:pPr>
        <w:pStyle w:val="Heading5"/>
        <w:spacing w:after="120"/>
        <w:rPr>
          <w:i w:val="0"/>
          <w:iCs/>
          <w:szCs w:val="28"/>
        </w:rPr>
      </w:pPr>
      <w:r w:rsidRPr="0046536B">
        <w:rPr>
          <w:i w:val="0"/>
          <w:iCs/>
          <w:szCs w:val="28"/>
        </w:rPr>
        <w:t>Education</w:t>
      </w:r>
    </w:p>
    <w:p w14:paraId="4003B790" w14:textId="77777777" w:rsidR="00DE020E" w:rsidRPr="00C01B42" w:rsidRDefault="00C26365" w:rsidP="007A7C26">
      <w:pPr>
        <w:tabs>
          <w:tab w:val="left" w:pos="360"/>
        </w:tabs>
        <w:jc w:val="both"/>
        <w:rPr>
          <w:szCs w:val="24"/>
        </w:rPr>
      </w:pPr>
      <w:r w:rsidRPr="00C01B42">
        <w:rPr>
          <w:szCs w:val="24"/>
        </w:rPr>
        <w:t>B.A.</w:t>
      </w:r>
      <w:r w:rsidRPr="00C01B42">
        <w:rPr>
          <w:szCs w:val="24"/>
        </w:rPr>
        <w:tab/>
      </w:r>
      <w:r w:rsidR="00B167DB" w:rsidRPr="00C01B42">
        <w:rPr>
          <w:szCs w:val="24"/>
        </w:rPr>
        <w:tab/>
      </w:r>
      <w:r w:rsidR="00B167DB" w:rsidRPr="00C01B42">
        <w:rPr>
          <w:szCs w:val="24"/>
        </w:rPr>
        <w:tab/>
      </w:r>
      <w:r w:rsidR="00DE020E" w:rsidRPr="00C01B42">
        <w:rPr>
          <w:szCs w:val="24"/>
        </w:rPr>
        <w:t>Chemistry</w:t>
      </w:r>
      <w:r w:rsidR="00DE020E" w:rsidRPr="00C01B42">
        <w:rPr>
          <w:szCs w:val="24"/>
        </w:rPr>
        <w:tab/>
        <w:t>Princeton University</w:t>
      </w:r>
      <w:r w:rsidR="00B167DB" w:rsidRPr="00C01B42">
        <w:rPr>
          <w:szCs w:val="24"/>
        </w:rPr>
        <w:tab/>
      </w:r>
      <w:r w:rsidR="00B167DB" w:rsidRPr="00C01B42">
        <w:rPr>
          <w:szCs w:val="24"/>
        </w:rPr>
        <w:tab/>
      </w:r>
      <w:r w:rsidR="00B167DB" w:rsidRPr="00C01B42">
        <w:rPr>
          <w:szCs w:val="24"/>
        </w:rPr>
        <w:tab/>
      </w:r>
      <w:r w:rsidR="00DE020E" w:rsidRPr="00C01B42">
        <w:rPr>
          <w:szCs w:val="24"/>
        </w:rPr>
        <w:t>5/88</w:t>
      </w:r>
    </w:p>
    <w:p w14:paraId="69A5EFF8" w14:textId="77777777" w:rsidR="00F23DF5" w:rsidRDefault="00DE020E" w:rsidP="007A7C26">
      <w:pPr>
        <w:tabs>
          <w:tab w:val="left" w:pos="360"/>
        </w:tabs>
        <w:spacing w:after="60"/>
        <w:jc w:val="both"/>
        <w:rPr>
          <w:szCs w:val="24"/>
        </w:rPr>
      </w:pPr>
      <w:r w:rsidRPr="00C01B42">
        <w:rPr>
          <w:szCs w:val="24"/>
        </w:rPr>
        <w:t xml:space="preserve">             </w:t>
      </w:r>
      <w:r w:rsidRPr="00C01B42">
        <w:rPr>
          <w:szCs w:val="24"/>
        </w:rPr>
        <w:tab/>
      </w:r>
      <w:r w:rsidR="001316C0" w:rsidRPr="00C01B42">
        <w:rPr>
          <w:szCs w:val="24"/>
        </w:rPr>
        <w:tab/>
      </w:r>
      <w:r w:rsidR="00820C05" w:rsidRPr="00C01B42">
        <w:rPr>
          <w:szCs w:val="24"/>
        </w:rPr>
        <w:tab/>
      </w:r>
      <w:r w:rsidRPr="00C01B42">
        <w:rPr>
          <w:szCs w:val="24"/>
        </w:rPr>
        <w:t>summa cum laude, Highest Honors in Chemistry</w:t>
      </w:r>
    </w:p>
    <w:p w14:paraId="1DF3E313" w14:textId="77777777" w:rsidR="00A17325" w:rsidRPr="00C01B42" w:rsidRDefault="00A17325" w:rsidP="007A7C26">
      <w:pPr>
        <w:tabs>
          <w:tab w:val="left" w:pos="360"/>
        </w:tabs>
        <w:spacing w:after="60"/>
        <w:jc w:val="both"/>
        <w:rPr>
          <w:szCs w:val="24"/>
        </w:rPr>
      </w:pPr>
    </w:p>
    <w:p w14:paraId="305B0B8C" w14:textId="77777777" w:rsidR="00DE020E" w:rsidRPr="00C01B42" w:rsidRDefault="00DE020E" w:rsidP="007A7C26">
      <w:pPr>
        <w:tabs>
          <w:tab w:val="left" w:pos="360"/>
        </w:tabs>
        <w:jc w:val="both"/>
        <w:rPr>
          <w:szCs w:val="24"/>
        </w:rPr>
      </w:pPr>
      <w:r w:rsidRPr="00C01B42">
        <w:rPr>
          <w:szCs w:val="24"/>
        </w:rPr>
        <w:t>Ph.D.</w:t>
      </w:r>
      <w:r w:rsidRPr="00C01B42">
        <w:rPr>
          <w:szCs w:val="24"/>
        </w:rPr>
        <w:tab/>
      </w:r>
      <w:r w:rsidR="00B167DB" w:rsidRPr="00C01B42">
        <w:rPr>
          <w:szCs w:val="24"/>
        </w:rPr>
        <w:tab/>
      </w:r>
      <w:r w:rsidR="00B167DB" w:rsidRPr="00C01B42">
        <w:rPr>
          <w:szCs w:val="24"/>
        </w:rPr>
        <w:tab/>
      </w:r>
      <w:r w:rsidRPr="00C01B42">
        <w:rPr>
          <w:szCs w:val="24"/>
        </w:rPr>
        <w:t>Chemistry</w:t>
      </w:r>
      <w:r w:rsidRPr="00C01B42">
        <w:rPr>
          <w:szCs w:val="24"/>
        </w:rPr>
        <w:tab/>
        <w:t>Stanford University</w:t>
      </w:r>
      <w:r w:rsidR="00B167DB" w:rsidRPr="00C01B42">
        <w:rPr>
          <w:szCs w:val="24"/>
        </w:rPr>
        <w:tab/>
      </w:r>
      <w:r w:rsidR="00B167DB" w:rsidRPr="00C01B42">
        <w:rPr>
          <w:szCs w:val="24"/>
        </w:rPr>
        <w:tab/>
      </w:r>
      <w:r w:rsidR="00B167DB" w:rsidRPr="00C01B42">
        <w:rPr>
          <w:szCs w:val="24"/>
        </w:rPr>
        <w:tab/>
      </w:r>
      <w:r w:rsidRPr="00C01B42">
        <w:rPr>
          <w:szCs w:val="24"/>
        </w:rPr>
        <w:t>9/93</w:t>
      </w:r>
    </w:p>
    <w:p w14:paraId="2FD6C3D1" w14:textId="77777777" w:rsidR="00C01B42" w:rsidRPr="009652C1" w:rsidRDefault="00DE020E" w:rsidP="009652C1">
      <w:pPr>
        <w:tabs>
          <w:tab w:val="left" w:pos="360"/>
        </w:tabs>
        <w:spacing w:after="180"/>
        <w:jc w:val="both"/>
        <w:rPr>
          <w:szCs w:val="24"/>
        </w:rPr>
      </w:pPr>
      <w:r w:rsidRPr="00C01B42">
        <w:rPr>
          <w:szCs w:val="24"/>
        </w:rPr>
        <w:tab/>
      </w:r>
      <w:r w:rsidRPr="00C01B42">
        <w:rPr>
          <w:szCs w:val="24"/>
        </w:rPr>
        <w:tab/>
      </w:r>
      <w:r w:rsidRPr="00C01B42">
        <w:rPr>
          <w:szCs w:val="24"/>
        </w:rPr>
        <w:tab/>
      </w:r>
      <w:r w:rsidR="001316C0" w:rsidRPr="00C01B42">
        <w:rPr>
          <w:szCs w:val="24"/>
        </w:rPr>
        <w:tab/>
      </w:r>
      <w:r w:rsidRPr="00C01B42">
        <w:rPr>
          <w:szCs w:val="24"/>
        </w:rPr>
        <w:t>Graduate advisor: Hans C. Andersen</w:t>
      </w:r>
    </w:p>
    <w:p w14:paraId="5D22E71D" w14:textId="77777777" w:rsidR="009652C1" w:rsidRDefault="009652C1" w:rsidP="00F11D51">
      <w:pPr>
        <w:pStyle w:val="Heading5"/>
        <w:spacing w:after="120"/>
        <w:rPr>
          <w:i w:val="0"/>
          <w:iCs/>
          <w:szCs w:val="28"/>
        </w:rPr>
      </w:pPr>
    </w:p>
    <w:p w14:paraId="1F093A99" w14:textId="77777777" w:rsidR="00DE020E" w:rsidRPr="0046536B" w:rsidRDefault="008451EA" w:rsidP="00F11D51">
      <w:pPr>
        <w:pStyle w:val="Heading5"/>
        <w:spacing w:after="120"/>
        <w:rPr>
          <w:i w:val="0"/>
          <w:iCs/>
          <w:szCs w:val="28"/>
        </w:rPr>
      </w:pPr>
      <w:r w:rsidRPr="0046536B">
        <w:rPr>
          <w:i w:val="0"/>
          <w:iCs/>
          <w:szCs w:val="28"/>
        </w:rPr>
        <w:t xml:space="preserve">Professional </w:t>
      </w:r>
      <w:r w:rsidR="00DE020E" w:rsidRPr="0046536B">
        <w:rPr>
          <w:i w:val="0"/>
          <w:iCs/>
          <w:szCs w:val="28"/>
        </w:rPr>
        <w:t>Experience</w:t>
      </w:r>
    </w:p>
    <w:p w14:paraId="286D269D" w14:textId="642637A8" w:rsidR="008106F9" w:rsidRDefault="008106F9" w:rsidP="008106F9">
      <w:pPr>
        <w:tabs>
          <w:tab w:val="left" w:pos="360"/>
        </w:tabs>
        <w:rPr>
          <w:szCs w:val="24"/>
        </w:rPr>
      </w:pPr>
      <w:r>
        <w:rPr>
          <w:szCs w:val="24"/>
        </w:rPr>
        <w:t>Sterli</w:t>
      </w:r>
      <w:r w:rsidR="00CE2A59">
        <w:rPr>
          <w:szCs w:val="24"/>
        </w:rPr>
        <w:t>ng Professor of Chemistry</w:t>
      </w:r>
      <w:r w:rsidR="00CE2A59">
        <w:rPr>
          <w:szCs w:val="24"/>
        </w:rPr>
        <w:tab/>
      </w:r>
      <w:r w:rsidR="00CE2A59">
        <w:rPr>
          <w:szCs w:val="24"/>
        </w:rPr>
        <w:tab/>
      </w:r>
      <w:r w:rsidR="00CE2A59">
        <w:rPr>
          <w:szCs w:val="24"/>
        </w:rPr>
        <w:tab/>
      </w:r>
      <w:r w:rsidR="00CE2A59">
        <w:rPr>
          <w:szCs w:val="24"/>
        </w:rPr>
        <w:tab/>
      </w:r>
      <w:r w:rsidR="00CE2A59">
        <w:rPr>
          <w:szCs w:val="24"/>
        </w:rPr>
        <w:tab/>
      </w:r>
      <w:r w:rsidR="00CE2A59">
        <w:rPr>
          <w:szCs w:val="24"/>
        </w:rPr>
        <w:tab/>
      </w:r>
      <w:r>
        <w:rPr>
          <w:szCs w:val="24"/>
        </w:rPr>
        <w:t>10/21</w:t>
      </w:r>
      <w:r w:rsidR="00CE2A59">
        <w:rPr>
          <w:szCs w:val="24"/>
        </w:rPr>
        <w:t xml:space="preserve"> </w:t>
      </w:r>
      <w:r w:rsidRPr="00C01B42">
        <w:rPr>
          <w:szCs w:val="24"/>
        </w:rPr>
        <w:t xml:space="preserve">– </w:t>
      </w:r>
      <w:r>
        <w:rPr>
          <w:szCs w:val="24"/>
        </w:rPr>
        <w:t>present</w:t>
      </w:r>
    </w:p>
    <w:p w14:paraId="5AE70FF2" w14:textId="3DACF3DA" w:rsidR="008106F9" w:rsidRDefault="008106F9" w:rsidP="008106F9">
      <w:pPr>
        <w:tabs>
          <w:tab w:val="left" w:pos="360"/>
        </w:tabs>
        <w:spacing w:after="60"/>
        <w:jc w:val="both"/>
        <w:rPr>
          <w:szCs w:val="24"/>
        </w:rPr>
      </w:pPr>
      <w:r>
        <w:rPr>
          <w:szCs w:val="24"/>
        </w:rPr>
        <w:tab/>
        <w:t>Yale University</w:t>
      </w:r>
    </w:p>
    <w:p w14:paraId="4019CB1C" w14:textId="5EA6B194" w:rsidR="001563F1" w:rsidRPr="00C01B42" w:rsidRDefault="001563F1" w:rsidP="007A7C26">
      <w:pPr>
        <w:tabs>
          <w:tab w:val="left" w:pos="360"/>
        </w:tabs>
        <w:jc w:val="both"/>
        <w:rPr>
          <w:szCs w:val="24"/>
        </w:rPr>
      </w:pPr>
      <w:r w:rsidRPr="00C01B42">
        <w:rPr>
          <w:szCs w:val="24"/>
        </w:rPr>
        <w:t>John Gamble Kirk</w:t>
      </w:r>
      <w:r w:rsidR="00CE2A59">
        <w:rPr>
          <w:szCs w:val="24"/>
        </w:rPr>
        <w:t>wood Professor of Chemistry</w:t>
      </w:r>
      <w:r w:rsidR="00CE2A59">
        <w:rPr>
          <w:szCs w:val="24"/>
        </w:rPr>
        <w:tab/>
      </w:r>
      <w:r w:rsidR="00CE2A59">
        <w:rPr>
          <w:szCs w:val="24"/>
        </w:rPr>
        <w:tab/>
      </w:r>
      <w:r w:rsidR="00CE2A59">
        <w:rPr>
          <w:szCs w:val="24"/>
        </w:rPr>
        <w:tab/>
      </w:r>
      <w:r w:rsidR="00CE2A59">
        <w:rPr>
          <w:szCs w:val="24"/>
        </w:rPr>
        <w:tab/>
      </w:r>
      <w:r w:rsidRPr="00C01B42">
        <w:rPr>
          <w:szCs w:val="24"/>
        </w:rPr>
        <w:t xml:space="preserve">1/18 – </w:t>
      </w:r>
      <w:r w:rsidR="008106F9">
        <w:rPr>
          <w:szCs w:val="24"/>
        </w:rPr>
        <w:t>10/21</w:t>
      </w:r>
    </w:p>
    <w:p w14:paraId="3891CE9C" w14:textId="77777777" w:rsidR="001563F1" w:rsidRPr="00C01B42" w:rsidRDefault="001563F1" w:rsidP="001563F1">
      <w:pPr>
        <w:tabs>
          <w:tab w:val="left" w:pos="360"/>
        </w:tabs>
        <w:spacing w:after="60"/>
        <w:jc w:val="both"/>
        <w:rPr>
          <w:szCs w:val="24"/>
        </w:rPr>
      </w:pPr>
      <w:r w:rsidRPr="00C01B42">
        <w:rPr>
          <w:szCs w:val="24"/>
        </w:rPr>
        <w:tab/>
        <w:t>Yale University</w:t>
      </w:r>
    </w:p>
    <w:p w14:paraId="4CAFFD8E" w14:textId="4AC5D714" w:rsidR="00EC1A72" w:rsidRPr="00C01B42" w:rsidRDefault="009B157E" w:rsidP="007A7C26">
      <w:pPr>
        <w:tabs>
          <w:tab w:val="left" w:pos="360"/>
        </w:tabs>
        <w:jc w:val="both"/>
        <w:rPr>
          <w:szCs w:val="24"/>
        </w:rPr>
      </w:pPr>
      <w:r w:rsidRPr="00C01B42">
        <w:rPr>
          <w:szCs w:val="24"/>
        </w:rPr>
        <w:t>Swanlund Professor of Chemistry</w:t>
      </w:r>
      <w:r w:rsidRPr="00C01B42">
        <w:rPr>
          <w:szCs w:val="24"/>
        </w:rPr>
        <w:tab/>
      </w:r>
      <w:r w:rsidRPr="00C01B42">
        <w:rPr>
          <w:szCs w:val="24"/>
        </w:rPr>
        <w:tab/>
      </w:r>
      <w:r w:rsidRPr="00C01B42">
        <w:rPr>
          <w:szCs w:val="24"/>
        </w:rPr>
        <w:tab/>
      </w:r>
      <w:r w:rsidRPr="00C01B42">
        <w:rPr>
          <w:szCs w:val="24"/>
        </w:rPr>
        <w:tab/>
      </w:r>
      <w:r w:rsidRPr="00C01B42">
        <w:rPr>
          <w:szCs w:val="24"/>
        </w:rPr>
        <w:tab/>
      </w:r>
      <w:r w:rsidRPr="00C01B42">
        <w:rPr>
          <w:szCs w:val="24"/>
        </w:rPr>
        <w:tab/>
      </w:r>
      <w:r w:rsidR="00EC1A72" w:rsidRPr="00C01B42">
        <w:rPr>
          <w:szCs w:val="24"/>
        </w:rPr>
        <w:t xml:space="preserve">8/12 </w:t>
      </w:r>
      <w:r w:rsidR="00C01B42" w:rsidRPr="00C01B42">
        <w:rPr>
          <w:bCs/>
          <w:szCs w:val="24"/>
        </w:rPr>
        <w:t>–</w:t>
      </w:r>
      <w:r w:rsidR="00EC1A72" w:rsidRPr="00C01B42">
        <w:rPr>
          <w:szCs w:val="24"/>
        </w:rPr>
        <w:t xml:space="preserve"> </w:t>
      </w:r>
      <w:r w:rsidR="001563F1" w:rsidRPr="00C01B42">
        <w:rPr>
          <w:szCs w:val="24"/>
        </w:rPr>
        <w:t>12/1</w:t>
      </w:r>
      <w:r w:rsidR="00F05830" w:rsidRPr="00C01B42">
        <w:rPr>
          <w:szCs w:val="24"/>
        </w:rPr>
        <w:t>7</w:t>
      </w:r>
    </w:p>
    <w:p w14:paraId="169F03FC" w14:textId="77777777" w:rsidR="00EC1A72" w:rsidRPr="00C01B42" w:rsidRDefault="00EC1A72" w:rsidP="00EC1A72">
      <w:pPr>
        <w:tabs>
          <w:tab w:val="left" w:pos="360"/>
        </w:tabs>
        <w:spacing w:after="60"/>
        <w:jc w:val="both"/>
        <w:rPr>
          <w:szCs w:val="24"/>
        </w:rPr>
      </w:pPr>
      <w:r w:rsidRPr="00C01B42">
        <w:rPr>
          <w:szCs w:val="24"/>
        </w:rPr>
        <w:tab/>
        <w:t>University of Illinois at Urbana</w:t>
      </w:r>
      <w:r w:rsidR="00397060" w:rsidRPr="00C01B42">
        <w:rPr>
          <w:szCs w:val="24"/>
        </w:rPr>
        <w:t>-</w:t>
      </w:r>
      <w:r w:rsidRPr="00C01B42">
        <w:rPr>
          <w:szCs w:val="24"/>
        </w:rPr>
        <w:t>Champaign</w:t>
      </w:r>
    </w:p>
    <w:p w14:paraId="6D689464" w14:textId="0F854100" w:rsidR="00712994" w:rsidRPr="00C01B42" w:rsidRDefault="00712994" w:rsidP="007A7C26">
      <w:pPr>
        <w:tabs>
          <w:tab w:val="left" w:pos="360"/>
        </w:tabs>
        <w:jc w:val="both"/>
        <w:rPr>
          <w:szCs w:val="24"/>
        </w:rPr>
      </w:pPr>
      <w:r w:rsidRPr="00C01B42">
        <w:rPr>
          <w:szCs w:val="24"/>
        </w:rPr>
        <w:t>Eberly Professor in Biotechnology</w:t>
      </w:r>
      <w:r w:rsidRPr="00C01B42">
        <w:rPr>
          <w:szCs w:val="24"/>
        </w:rPr>
        <w:tab/>
      </w:r>
      <w:r w:rsidRPr="00C01B42">
        <w:rPr>
          <w:szCs w:val="24"/>
        </w:rPr>
        <w:tab/>
      </w:r>
      <w:r w:rsidRPr="00C01B42">
        <w:rPr>
          <w:szCs w:val="24"/>
        </w:rPr>
        <w:tab/>
      </w:r>
      <w:r w:rsidRPr="00C01B42">
        <w:rPr>
          <w:szCs w:val="24"/>
        </w:rPr>
        <w:tab/>
      </w:r>
      <w:r w:rsidRPr="00C01B42">
        <w:rPr>
          <w:szCs w:val="24"/>
        </w:rPr>
        <w:tab/>
      </w:r>
      <w:r w:rsidRPr="00C01B42">
        <w:rPr>
          <w:szCs w:val="24"/>
        </w:rPr>
        <w:tab/>
        <w:t xml:space="preserve">8/06 </w:t>
      </w:r>
      <w:r w:rsidR="00C01B42" w:rsidRPr="00C01B42">
        <w:rPr>
          <w:bCs/>
          <w:szCs w:val="24"/>
        </w:rPr>
        <w:t>–</w:t>
      </w:r>
      <w:r w:rsidRPr="00C01B42">
        <w:rPr>
          <w:szCs w:val="24"/>
        </w:rPr>
        <w:t xml:space="preserve"> </w:t>
      </w:r>
      <w:r w:rsidR="00EC1A72" w:rsidRPr="00C01B42">
        <w:rPr>
          <w:szCs w:val="24"/>
        </w:rPr>
        <w:t>8/12</w:t>
      </w:r>
    </w:p>
    <w:p w14:paraId="6011A2DB" w14:textId="77777777" w:rsidR="00712994" w:rsidRPr="00C01B42" w:rsidRDefault="00712994" w:rsidP="007A7C26">
      <w:pPr>
        <w:tabs>
          <w:tab w:val="left" w:pos="360"/>
        </w:tabs>
        <w:spacing w:after="60"/>
        <w:jc w:val="both"/>
        <w:rPr>
          <w:szCs w:val="24"/>
        </w:rPr>
      </w:pPr>
      <w:r w:rsidRPr="00C01B42">
        <w:rPr>
          <w:szCs w:val="24"/>
        </w:rPr>
        <w:tab/>
        <w:t>Pennsylvania State University</w:t>
      </w:r>
    </w:p>
    <w:p w14:paraId="1FA1A65E" w14:textId="0D8C61C2" w:rsidR="00282839" w:rsidRPr="00C01B42" w:rsidRDefault="00CE2A59" w:rsidP="007A7C26">
      <w:pPr>
        <w:tabs>
          <w:tab w:val="left" w:pos="360"/>
        </w:tabs>
        <w:jc w:val="both"/>
        <w:rPr>
          <w:szCs w:val="24"/>
        </w:rPr>
      </w:pPr>
      <w:r>
        <w:rPr>
          <w:szCs w:val="24"/>
        </w:rPr>
        <w:t>Professor of Chemistry</w:t>
      </w:r>
      <w:r>
        <w:rPr>
          <w:szCs w:val="24"/>
        </w:rPr>
        <w:tab/>
      </w:r>
      <w:r>
        <w:rPr>
          <w:szCs w:val="24"/>
        </w:rPr>
        <w:tab/>
      </w:r>
      <w:r>
        <w:rPr>
          <w:szCs w:val="24"/>
        </w:rPr>
        <w:tab/>
      </w:r>
      <w:r>
        <w:rPr>
          <w:szCs w:val="24"/>
        </w:rPr>
        <w:tab/>
      </w:r>
      <w:r>
        <w:rPr>
          <w:szCs w:val="24"/>
        </w:rPr>
        <w:tab/>
      </w:r>
      <w:r>
        <w:rPr>
          <w:szCs w:val="24"/>
        </w:rPr>
        <w:tab/>
      </w:r>
      <w:r>
        <w:rPr>
          <w:szCs w:val="24"/>
        </w:rPr>
        <w:tab/>
      </w:r>
      <w:r w:rsidR="00282839" w:rsidRPr="00C01B42">
        <w:rPr>
          <w:szCs w:val="24"/>
        </w:rPr>
        <w:t>7/03</w:t>
      </w:r>
      <w:r w:rsidR="00907F93" w:rsidRPr="00C01B42">
        <w:rPr>
          <w:szCs w:val="24"/>
        </w:rPr>
        <w:t xml:space="preserve"> </w:t>
      </w:r>
      <w:r w:rsidR="00C01B42" w:rsidRPr="00C01B42">
        <w:rPr>
          <w:bCs/>
          <w:szCs w:val="24"/>
        </w:rPr>
        <w:t>–</w:t>
      </w:r>
      <w:r w:rsidR="00907F93" w:rsidRPr="00C01B42">
        <w:rPr>
          <w:szCs w:val="24"/>
        </w:rPr>
        <w:t xml:space="preserve"> </w:t>
      </w:r>
      <w:r w:rsidR="00EC1A72" w:rsidRPr="00C01B42">
        <w:rPr>
          <w:szCs w:val="24"/>
        </w:rPr>
        <w:t>8/12</w:t>
      </w:r>
    </w:p>
    <w:p w14:paraId="177832D3" w14:textId="77777777" w:rsidR="00282839" w:rsidRPr="00C01B42" w:rsidRDefault="00282839" w:rsidP="007A7C26">
      <w:pPr>
        <w:tabs>
          <w:tab w:val="left" w:pos="360"/>
        </w:tabs>
        <w:spacing w:after="60"/>
        <w:jc w:val="both"/>
        <w:rPr>
          <w:szCs w:val="24"/>
        </w:rPr>
      </w:pPr>
      <w:r w:rsidRPr="00C01B42">
        <w:rPr>
          <w:szCs w:val="24"/>
        </w:rPr>
        <w:tab/>
        <w:t>Pennsylvania State University</w:t>
      </w:r>
    </w:p>
    <w:p w14:paraId="794297D9" w14:textId="714775C9" w:rsidR="00DE020E" w:rsidRPr="00C01B42" w:rsidRDefault="00DE020E" w:rsidP="007A7C26">
      <w:pPr>
        <w:tabs>
          <w:tab w:val="left" w:pos="360"/>
        </w:tabs>
        <w:jc w:val="both"/>
        <w:rPr>
          <w:szCs w:val="24"/>
        </w:rPr>
      </w:pPr>
      <w:r w:rsidRPr="00C01B42">
        <w:rPr>
          <w:szCs w:val="24"/>
        </w:rPr>
        <w:t>Shaffer Associate Professor of Chemistry</w:t>
      </w:r>
      <w:r w:rsidRPr="00C01B42">
        <w:rPr>
          <w:szCs w:val="24"/>
        </w:rPr>
        <w:tab/>
      </w:r>
      <w:r w:rsidRPr="00C01B42">
        <w:rPr>
          <w:szCs w:val="24"/>
        </w:rPr>
        <w:tab/>
      </w:r>
      <w:r w:rsidRPr="00C01B42">
        <w:rPr>
          <w:szCs w:val="24"/>
        </w:rPr>
        <w:tab/>
      </w:r>
      <w:r w:rsidRPr="00C01B42">
        <w:rPr>
          <w:szCs w:val="24"/>
        </w:rPr>
        <w:tab/>
      </w:r>
      <w:r w:rsidR="00C26365" w:rsidRPr="00C01B42">
        <w:rPr>
          <w:szCs w:val="24"/>
        </w:rPr>
        <w:tab/>
      </w:r>
      <w:r w:rsidRPr="00C01B42">
        <w:rPr>
          <w:szCs w:val="24"/>
        </w:rPr>
        <w:t xml:space="preserve">8/00 </w:t>
      </w:r>
      <w:r w:rsidR="00C01B42" w:rsidRPr="00C01B42">
        <w:rPr>
          <w:bCs/>
          <w:szCs w:val="24"/>
        </w:rPr>
        <w:t>–</w:t>
      </w:r>
      <w:r w:rsidRPr="00C01B42">
        <w:rPr>
          <w:szCs w:val="24"/>
        </w:rPr>
        <w:t xml:space="preserve"> </w:t>
      </w:r>
      <w:r w:rsidR="00282839" w:rsidRPr="00C01B42">
        <w:rPr>
          <w:szCs w:val="24"/>
        </w:rPr>
        <w:t>7/03</w:t>
      </w:r>
    </w:p>
    <w:p w14:paraId="0AC85FD0" w14:textId="77777777" w:rsidR="00DE020E" w:rsidRPr="00C01B42" w:rsidRDefault="001316C0" w:rsidP="007A7C26">
      <w:pPr>
        <w:tabs>
          <w:tab w:val="left" w:pos="360"/>
        </w:tabs>
        <w:spacing w:after="60"/>
        <w:jc w:val="both"/>
        <w:rPr>
          <w:szCs w:val="24"/>
        </w:rPr>
      </w:pPr>
      <w:r w:rsidRPr="00C01B42">
        <w:rPr>
          <w:szCs w:val="24"/>
        </w:rPr>
        <w:tab/>
      </w:r>
      <w:r w:rsidR="00DE020E" w:rsidRPr="00C01B42">
        <w:rPr>
          <w:szCs w:val="24"/>
        </w:rPr>
        <w:t>Pennsylvania State University</w:t>
      </w:r>
    </w:p>
    <w:p w14:paraId="44106B54" w14:textId="4F01FACB" w:rsidR="00DE020E" w:rsidRPr="00C01B42" w:rsidRDefault="00DE020E" w:rsidP="007A7C26">
      <w:pPr>
        <w:tabs>
          <w:tab w:val="left" w:pos="360"/>
        </w:tabs>
        <w:jc w:val="both"/>
        <w:rPr>
          <w:szCs w:val="24"/>
        </w:rPr>
      </w:pPr>
      <w:r w:rsidRPr="00C01B42">
        <w:rPr>
          <w:szCs w:val="24"/>
        </w:rPr>
        <w:t>Clare Boothe Luce Assistant Professor of Chemistry</w:t>
      </w:r>
      <w:r w:rsidRPr="00C01B42">
        <w:rPr>
          <w:szCs w:val="24"/>
        </w:rPr>
        <w:tab/>
      </w:r>
      <w:r w:rsidRPr="00C01B42">
        <w:rPr>
          <w:szCs w:val="24"/>
        </w:rPr>
        <w:tab/>
      </w:r>
      <w:r w:rsidRPr="00C01B42">
        <w:rPr>
          <w:szCs w:val="24"/>
        </w:rPr>
        <w:tab/>
      </w:r>
      <w:r w:rsidR="00C26365" w:rsidRPr="00C01B42">
        <w:rPr>
          <w:szCs w:val="24"/>
        </w:rPr>
        <w:tab/>
      </w:r>
      <w:r w:rsidRPr="00C01B42">
        <w:rPr>
          <w:szCs w:val="24"/>
        </w:rPr>
        <w:t xml:space="preserve">8/95 </w:t>
      </w:r>
      <w:r w:rsidR="00C01B42" w:rsidRPr="00C01B42">
        <w:rPr>
          <w:bCs/>
          <w:szCs w:val="24"/>
        </w:rPr>
        <w:t>–</w:t>
      </w:r>
      <w:r w:rsidRPr="00C01B42">
        <w:rPr>
          <w:szCs w:val="24"/>
        </w:rPr>
        <w:t xml:space="preserve"> 8/00</w:t>
      </w:r>
    </w:p>
    <w:p w14:paraId="44F25B45" w14:textId="77777777" w:rsidR="00DE020E" w:rsidRPr="00C01B42" w:rsidRDefault="001316C0" w:rsidP="007A7C26">
      <w:pPr>
        <w:tabs>
          <w:tab w:val="left" w:pos="360"/>
        </w:tabs>
        <w:spacing w:after="60"/>
        <w:jc w:val="both"/>
        <w:rPr>
          <w:szCs w:val="24"/>
        </w:rPr>
      </w:pPr>
      <w:r w:rsidRPr="00C01B42">
        <w:rPr>
          <w:szCs w:val="24"/>
        </w:rPr>
        <w:tab/>
      </w:r>
      <w:r w:rsidR="00DE020E" w:rsidRPr="00C01B42">
        <w:rPr>
          <w:szCs w:val="24"/>
        </w:rPr>
        <w:t>University of Notre Dame</w:t>
      </w:r>
    </w:p>
    <w:p w14:paraId="20A4332B" w14:textId="6D713ABB" w:rsidR="00DE020E" w:rsidRPr="00C01B42" w:rsidRDefault="00DE020E" w:rsidP="007A7C26">
      <w:pPr>
        <w:tabs>
          <w:tab w:val="left" w:pos="360"/>
        </w:tabs>
        <w:jc w:val="both"/>
        <w:rPr>
          <w:szCs w:val="24"/>
        </w:rPr>
      </w:pPr>
      <w:r w:rsidRPr="00C01B42">
        <w:rPr>
          <w:szCs w:val="24"/>
        </w:rPr>
        <w:t>Postdoctoral research scientist AT&amp;T Bell Laboratories</w:t>
      </w:r>
      <w:r w:rsidRPr="00C01B42">
        <w:rPr>
          <w:szCs w:val="24"/>
        </w:rPr>
        <w:tab/>
      </w:r>
      <w:r w:rsidRPr="00C01B42">
        <w:rPr>
          <w:szCs w:val="24"/>
        </w:rPr>
        <w:tab/>
      </w:r>
      <w:r w:rsidRPr="00C01B42">
        <w:rPr>
          <w:szCs w:val="24"/>
        </w:rPr>
        <w:tab/>
        <w:t xml:space="preserve">9/93 </w:t>
      </w:r>
      <w:r w:rsidR="00C01B42" w:rsidRPr="00C01B42">
        <w:rPr>
          <w:bCs/>
          <w:szCs w:val="24"/>
        </w:rPr>
        <w:t>–</w:t>
      </w:r>
      <w:r w:rsidRPr="00C01B42">
        <w:rPr>
          <w:szCs w:val="24"/>
        </w:rPr>
        <w:t xml:space="preserve"> 8/95</w:t>
      </w:r>
    </w:p>
    <w:p w14:paraId="564BCEF0" w14:textId="77777777" w:rsidR="00DE020E" w:rsidRPr="00C01B42" w:rsidRDefault="001316C0" w:rsidP="007A7C26">
      <w:pPr>
        <w:tabs>
          <w:tab w:val="left" w:pos="360"/>
        </w:tabs>
        <w:jc w:val="both"/>
        <w:rPr>
          <w:szCs w:val="24"/>
        </w:rPr>
      </w:pPr>
      <w:r w:rsidRPr="00C01B42">
        <w:rPr>
          <w:szCs w:val="24"/>
        </w:rPr>
        <w:tab/>
      </w:r>
      <w:r w:rsidR="00DE020E" w:rsidRPr="00C01B42">
        <w:rPr>
          <w:szCs w:val="24"/>
        </w:rPr>
        <w:t>AT&amp;T Bell Laboratories, Murray Hill, NJ</w:t>
      </w:r>
    </w:p>
    <w:p w14:paraId="354EB09E" w14:textId="77777777" w:rsidR="00DE020E" w:rsidRPr="0046536B" w:rsidRDefault="001316C0" w:rsidP="007A7C26">
      <w:pPr>
        <w:tabs>
          <w:tab w:val="left" w:pos="360"/>
        </w:tabs>
        <w:spacing w:after="180"/>
        <w:jc w:val="both"/>
        <w:rPr>
          <w:sz w:val="22"/>
          <w:szCs w:val="22"/>
        </w:rPr>
      </w:pPr>
      <w:r w:rsidRPr="00C01B42">
        <w:rPr>
          <w:szCs w:val="24"/>
        </w:rPr>
        <w:tab/>
      </w:r>
      <w:r w:rsidR="00DE020E" w:rsidRPr="00C01B42">
        <w:rPr>
          <w:szCs w:val="24"/>
        </w:rPr>
        <w:t xml:space="preserve">Postdoctoral supervisor: John C. Tully  </w:t>
      </w:r>
    </w:p>
    <w:p w14:paraId="26DA78AA" w14:textId="77777777" w:rsidR="00DE020E" w:rsidRPr="0046536B" w:rsidRDefault="00C01B42" w:rsidP="00F11D51">
      <w:pPr>
        <w:pStyle w:val="Heading8"/>
        <w:rPr>
          <w:szCs w:val="28"/>
        </w:rPr>
      </w:pPr>
      <w:r>
        <w:rPr>
          <w:szCs w:val="28"/>
        </w:rPr>
        <w:br w:type="page"/>
      </w:r>
      <w:r w:rsidR="00DE020E" w:rsidRPr="0046536B">
        <w:rPr>
          <w:szCs w:val="28"/>
        </w:rPr>
        <w:lastRenderedPageBreak/>
        <w:t>Honors and Awards</w:t>
      </w:r>
    </w:p>
    <w:p w14:paraId="5F834AEE" w14:textId="40124E54" w:rsidR="00A2209B" w:rsidRDefault="00A2209B" w:rsidP="00C01B42">
      <w:pPr>
        <w:tabs>
          <w:tab w:val="left" w:pos="360"/>
        </w:tabs>
        <w:spacing w:after="60"/>
        <w:rPr>
          <w:szCs w:val="24"/>
        </w:rPr>
      </w:pPr>
      <w:r>
        <w:rPr>
          <w:szCs w:val="24"/>
        </w:rPr>
        <w:t>Emerson Center Lectureship Award, Emory University, 2022</w:t>
      </w:r>
    </w:p>
    <w:p w14:paraId="2653CE60" w14:textId="359CE829" w:rsidR="00C817E8" w:rsidRDefault="00C817E8" w:rsidP="00C01B42">
      <w:pPr>
        <w:tabs>
          <w:tab w:val="left" w:pos="360"/>
        </w:tabs>
        <w:spacing w:after="60"/>
        <w:rPr>
          <w:szCs w:val="24"/>
        </w:rPr>
      </w:pPr>
      <w:r>
        <w:rPr>
          <w:szCs w:val="24"/>
        </w:rPr>
        <w:t>Willard Gibbs Medal Award, American Chemical Society Chicago Section, 2021</w:t>
      </w:r>
    </w:p>
    <w:p w14:paraId="22F29497" w14:textId="204D2FFF" w:rsidR="007C45D5" w:rsidRPr="00C01B42" w:rsidRDefault="007C45D5" w:rsidP="007C45D5">
      <w:pPr>
        <w:tabs>
          <w:tab w:val="left" w:pos="360"/>
        </w:tabs>
        <w:spacing w:after="60"/>
        <w:rPr>
          <w:szCs w:val="24"/>
        </w:rPr>
      </w:pPr>
      <w:r w:rsidRPr="00C01B42">
        <w:rPr>
          <w:szCs w:val="24"/>
        </w:rPr>
        <w:t>Joseph O. Hirschfelder Prize in Theoretical Chemistry, 2021</w:t>
      </w:r>
    </w:p>
    <w:p w14:paraId="782110B0" w14:textId="77777777" w:rsidR="00F236DC" w:rsidRPr="00C01B42" w:rsidRDefault="00F236DC" w:rsidP="00C01B42">
      <w:pPr>
        <w:tabs>
          <w:tab w:val="left" w:pos="360"/>
        </w:tabs>
        <w:spacing w:after="60"/>
        <w:rPr>
          <w:szCs w:val="24"/>
        </w:rPr>
      </w:pPr>
      <w:r w:rsidRPr="00C01B42">
        <w:rPr>
          <w:szCs w:val="24"/>
        </w:rPr>
        <w:t>American Chemical Society Award in Theoretical Chemistry, 2021</w:t>
      </w:r>
    </w:p>
    <w:p w14:paraId="278A2BA5" w14:textId="77777777" w:rsidR="005877FB" w:rsidRPr="00C01B42" w:rsidRDefault="005877FB" w:rsidP="00C01B42">
      <w:pPr>
        <w:tabs>
          <w:tab w:val="left" w:pos="360"/>
        </w:tabs>
        <w:spacing w:after="60"/>
        <w:rPr>
          <w:szCs w:val="24"/>
        </w:rPr>
      </w:pPr>
      <w:r w:rsidRPr="00C01B42">
        <w:rPr>
          <w:szCs w:val="24"/>
        </w:rPr>
        <w:t>Royal Society of Chemistry Bourke Award, 2020</w:t>
      </w:r>
    </w:p>
    <w:p w14:paraId="178BEA2E" w14:textId="77777777" w:rsidR="005A51A1" w:rsidRPr="00C01B42" w:rsidRDefault="005A51A1" w:rsidP="00C01B42">
      <w:pPr>
        <w:tabs>
          <w:tab w:val="left" w:pos="360"/>
        </w:tabs>
        <w:spacing w:after="60"/>
        <w:rPr>
          <w:szCs w:val="24"/>
        </w:rPr>
      </w:pPr>
      <w:r w:rsidRPr="00C01B42">
        <w:rPr>
          <w:szCs w:val="24"/>
        </w:rPr>
        <w:t>G. M. Kosolapoff Award from Auburn University, 2019</w:t>
      </w:r>
    </w:p>
    <w:p w14:paraId="6DA3ADE4" w14:textId="77777777" w:rsidR="005B27F9" w:rsidRPr="00C01B42" w:rsidRDefault="005B27F9" w:rsidP="00C01B42">
      <w:pPr>
        <w:tabs>
          <w:tab w:val="left" w:pos="360"/>
        </w:tabs>
        <w:spacing w:after="60"/>
        <w:rPr>
          <w:szCs w:val="24"/>
        </w:rPr>
      </w:pPr>
      <w:r w:rsidRPr="00C01B42">
        <w:rPr>
          <w:szCs w:val="24"/>
        </w:rPr>
        <w:t>Honorary Fellow, Chinese Chemical Society, 2018</w:t>
      </w:r>
    </w:p>
    <w:p w14:paraId="3B52F319" w14:textId="77777777" w:rsidR="0034321C" w:rsidRPr="00C01B42" w:rsidRDefault="0034321C" w:rsidP="00C01B42">
      <w:pPr>
        <w:tabs>
          <w:tab w:val="left" w:pos="360"/>
        </w:tabs>
        <w:spacing w:after="60"/>
        <w:rPr>
          <w:szCs w:val="24"/>
        </w:rPr>
      </w:pPr>
      <w:r w:rsidRPr="00C01B42">
        <w:rPr>
          <w:szCs w:val="24"/>
        </w:rPr>
        <w:t>Member, Connecticut Academy of Science and Engineering (CASE), 2018</w:t>
      </w:r>
    </w:p>
    <w:p w14:paraId="7844D5E1" w14:textId="77777777" w:rsidR="00554C22" w:rsidRPr="00C01B42" w:rsidRDefault="00554C22" w:rsidP="00C01B42">
      <w:pPr>
        <w:tabs>
          <w:tab w:val="left" w:pos="360"/>
        </w:tabs>
        <w:spacing w:after="60"/>
        <w:rPr>
          <w:szCs w:val="24"/>
        </w:rPr>
      </w:pPr>
      <w:r w:rsidRPr="00C01B42">
        <w:rPr>
          <w:szCs w:val="24"/>
        </w:rPr>
        <w:t>Center for Advanced Study Professor</w:t>
      </w:r>
      <w:r w:rsidR="00F0558D" w:rsidRPr="00C01B42">
        <w:rPr>
          <w:szCs w:val="24"/>
        </w:rPr>
        <w:t xml:space="preserve">, </w:t>
      </w:r>
      <w:r w:rsidRPr="00C01B42">
        <w:rPr>
          <w:szCs w:val="24"/>
        </w:rPr>
        <w:t xml:space="preserve">University of </w:t>
      </w:r>
      <w:r w:rsidR="00125BD1" w:rsidRPr="00C01B42">
        <w:rPr>
          <w:szCs w:val="24"/>
        </w:rPr>
        <w:t>Illinois Urbana-Champaign, 2017</w:t>
      </w:r>
    </w:p>
    <w:p w14:paraId="03CE03BD" w14:textId="77777777" w:rsidR="00723E19" w:rsidRPr="00C01B42" w:rsidRDefault="00723E19" w:rsidP="00C01B42">
      <w:pPr>
        <w:tabs>
          <w:tab w:val="left" w:pos="360"/>
        </w:tabs>
        <w:spacing w:after="60"/>
        <w:rPr>
          <w:szCs w:val="24"/>
        </w:rPr>
      </w:pPr>
      <w:r w:rsidRPr="00C01B42">
        <w:rPr>
          <w:szCs w:val="24"/>
        </w:rPr>
        <w:t xml:space="preserve">Senior Fellow, Canadian Institute for Advanced Research (CIFAR), 2016 </w:t>
      </w:r>
      <w:r w:rsidR="00C01B42" w:rsidRPr="00C01B42">
        <w:rPr>
          <w:szCs w:val="24"/>
        </w:rPr>
        <w:t>–</w:t>
      </w:r>
      <w:r w:rsidRPr="00C01B42">
        <w:rPr>
          <w:szCs w:val="24"/>
        </w:rPr>
        <w:t xml:space="preserve"> present </w:t>
      </w:r>
    </w:p>
    <w:p w14:paraId="11722BD3" w14:textId="77777777" w:rsidR="00981437" w:rsidRPr="00C01B42" w:rsidRDefault="00981437" w:rsidP="00C01B42">
      <w:pPr>
        <w:tabs>
          <w:tab w:val="left" w:pos="360"/>
        </w:tabs>
        <w:spacing w:after="60"/>
        <w:rPr>
          <w:szCs w:val="24"/>
        </w:rPr>
      </w:pPr>
      <w:r w:rsidRPr="00C01B42">
        <w:rPr>
          <w:szCs w:val="24"/>
        </w:rPr>
        <w:t>Fellow, Biophysical Society, 2015</w:t>
      </w:r>
    </w:p>
    <w:p w14:paraId="64080009" w14:textId="77777777" w:rsidR="00F0558D" w:rsidRPr="00C01B42" w:rsidRDefault="00F0558D" w:rsidP="00C01B42">
      <w:pPr>
        <w:tabs>
          <w:tab w:val="left" w:pos="360"/>
        </w:tabs>
        <w:spacing w:after="60"/>
        <w:rPr>
          <w:szCs w:val="24"/>
        </w:rPr>
      </w:pPr>
      <w:r w:rsidRPr="00C01B42">
        <w:rPr>
          <w:szCs w:val="24"/>
        </w:rPr>
        <w:t>Blue Waters Professor, 2014 – 2018</w:t>
      </w:r>
    </w:p>
    <w:p w14:paraId="21F656ED" w14:textId="77777777" w:rsidR="00C95E8C" w:rsidRPr="00C01B42" w:rsidRDefault="00C95E8C" w:rsidP="00C01B42">
      <w:pPr>
        <w:tabs>
          <w:tab w:val="left" w:pos="360"/>
        </w:tabs>
        <w:spacing w:after="60"/>
        <w:rPr>
          <w:szCs w:val="24"/>
        </w:rPr>
      </w:pPr>
      <w:r w:rsidRPr="00C01B42">
        <w:rPr>
          <w:szCs w:val="24"/>
        </w:rPr>
        <w:t>Member, International Academy of Quantum Molecular Science, 2014</w:t>
      </w:r>
    </w:p>
    <w:p w14:paraId="02718D08" w14:textId="77777777" w:rsidR="00C95E8C" w:rsidRPr="00C01B42" w:rsidRDefault="00C95E8C" w:rsidP="00C01B42">
      <w:pPr>
        <w:tabs>
          <w:tab w:val="left" w:pos="360"/>
        </w:tabs>
        <w:spacing w:after="60"/>
        <w:jc w:val="both"/>
        <w:rPr>
          <w:szCs w:val="24"/>
        </w:rPr>
      </w:pPr>
      <w:r w:rsidRPr="00C01B42">
        <w:rPr>
          <w:szCs w:val="24"/>
        </w:rPr>
        <w:t xml:space="preserve">Member, </w:t>
      </w:r>
      <w:r w:rsidR="00DD2565" w:rsidRPr="00C01B42">
        <w:rPr>
          <w:szCs w:val="24"/>
        </w:rPr>
        <w:t xml:space="preserve">U.S. </w:t>
      </w:r>
      <w:r w:rsidRPr="00C01B42">
        <w:rPr>
          <w:szCs w:val="24"/>
        </w:rPr>
        <w:t>National Academy of Sciences, 2013</w:t>
      </w:r>
    </w:p>
    <w:p w14:paraId="593C1198" w14:textId="77777777" w:rsidR="00C95E8C" w:rsidRPr="00C01B42" w:rsidRDefault="00C95E8C" w:rsidP="00C01B42">
      <w:pPr>
        <w:tabs>
          <w:tab w:val="left" w:pos="360"/>
        </w:tabs>
        <w:spacing w:after="60"/>
        <w:jc w:val="both"/>
        <w:rPr>
          <w:szCs w:val="24"/>
        </w:rPr>
      </w:pPr>
      <w:r w:rsidRPr="00C01B42">
        <w:rPr>
          <w:szCs w:val="24"/>
        </w:rPr>
        <w:t>Fellow, American Association for the Advancement of Science, 2013</w:t>
      </w:r>
    </w:p>
    <w:p w14:paraId="707BDC12" w14:textId="77777777" w:rsidR="00C95E8C" w:rsidRPr="00C01B42" w:rsidRDefault="00C95E8C" w:rsidP="00C01B42">
      <w:pPr>
        <w:tabs>
          <w:tab w:val="left" w:pos="360"/>
        </w:tabs>
        <w:spacing w:after="60"/>
        <w:jc w:val="both"/>
        <w:rPr>
          <w:szCs w:val="24"/>
        </w:rPr>
      </w:pPr>
      <w:r w:rsidRPr="00C01B42">
        <w:rPr>
          <w:szCs w:val="24"/>
        </w:rPr>
        <w:t>Member, American Academy of Arts and Sciences, 2012</w:t>
      </w:r>
    </w:p>
    <w:p w14:paraId="5AB685F0" w14:textId="77777777" w:rsidR="00C95E8C" w:rsidRPr="00C01B42" w:rsidRDefault="00C95E8C" w:rsidP="00C01B42">
      <w:pPr>
        <w:tabs>
          <w:tab w:val="left" w:pos="360"/>
        </w:tabs>
        <w:spacing w:after="60"/>
        <w:jc w:val="both"/>
        <w:rPr>
          <w:szCs w:val="24"/>
        </w:rPr>
      </w:pPr>
      <w:r w:rsidRPr="00C01B42">
        <w:rPr>
          <w:szCs w:val="24"/>
        </w:rPr>
        <w:t>Fellow, American Chemical Society, 2011</w:t>
      </w:r>
    </w:p>
    <w:p w14:paraId="273D3B81" w14:textId="77777777" w:rsidR="00C95E8C" w:rsidRPr="00C01B42" w:rsidRDefault="00C95E8C" w:rsidP="00C01B42">
      <w:pPr>
        <w:tabs>
          <w:tab w:val="left" w:pos="360"/>
        </w:tabs>
        <w:spacing w:after="60"/>
        <w:rPr>
          <w:szCs w:val="24"/>
        </w:rPr>
      </w:pPr>
      <w:r w:rsidRPr="00C01B42">
        <w:rPr>
          <w:szCs w:val="24"/>
        </w:rPr>
        <w:t>National Institutes of Health MERIT Award, 2011</w:t>
      </w:r>
    </w:p>
    <w:p w14:paraId="73208C3E" w14:textId="77777777" w:rsidR="00C95E8C" w:rsidRPr="00C01B42" w:rsidRDefault="00C95E8C" w:rsidP="00C01B42">
      <w:pPr>
        <w:tabs>
          <w:tab w:val="left" w:pos="360"/>
        </w:tabs>
        <w:spacing w:after="60"/>
        <w:rPr>
          <w:szCs w:val="24"/>
        </w:rPr>
      </w:pPr>
      <w:r w:rsidRPr="00C01B42">
        <w:rPr>
          <w:szCs w:val="24"/>
        </w:rPr>
        <w:t>Fellow, American Physical Society, 2010</w:t>
      </w:r>
    </w:p>
    <w:p w14:paraId="42B11232" w14:textId="77777777" w:rsidR="00C95E8C" w:rsidRPr="00C01B42" w:rsidRDefault="00C95E8C" w:rsidP="00C01B42">
      <w:pPr>
        <w:tabs>
          <w:tab w:val="left" w:pos="360"/>
        </w:tabs>
        <w:spacing w:after="60"/>
        <w:jc w:val="both"/>
        <w:rPr>
          <w:szCs w:val="24"/>
        </w:rPr>
      </w:pPr>
      <w:r w:rsidRPr="00C01B42">
        <w:rPr>
          <w:szCs w:val="24"/>
        </w:rPr>
        <w:t>American Chemical Society Akron Section Award, 2008</w:t>
      </w:r>
    </w:p>
    <w:p w14:paraId="1E13E2C1" w14:textId="77777777" w:rsidR="00C95E8C" w:rsidRPr="00C01B42" w:rsidRDefault="00C95E8C" w:rsidP="00C01B42">
      <w:pPr>
        <w:tabs>
          <w:tab w:val="left" w:pos="360"/>
        </w:tabs>
        <w:spacing w:after="60"/>
        <w:jc w:val="both"/>
        <w:rPr>
          <w:szCs w:val="24"/>
        </w:rPr>
      </w:pPr>
      <w:r w:rsidRPr="00C01B42">
        <w:rPr>
          <w:szCs w:val="24"/>
        </w:rPr>
        <w:t>International Academy of Quantum Molecular Science Medal, 2005</w:t>
      </w:r>
    </w:p>
    <w:p w14:paraId="7BEED0BD" w14:textId="77777777" w:rsidR="00C95E8C" w:rsidRPr="00C01B42" w:rsidRDefault="00C95E8C" w:rsidP="00C01B42">
      <w:pPr>
        <w:tabs>
          <w:tab w:val="left" w:pos="360"/>
        </w:tabs>
        <w:spacing w:after="60"/>
        <w:rPr>
          <w:szCs w:val="24"/>
        </w:rPr>
      </w:pPr>
      <w:r w:rsidRPr="00C01B42">
        <w:rPr>
          <w:szCs w:val="24"/>
        </w:rPr>
        <w:t>Iota Sigma Pi Agnes Fay Morgan Research Award, 2005</w:t>
      </w:r>
    </w:p>
    <w:p w14:paraId="13CADF92" w14:textId="77777777" w:rsidR="00C95E8C" w:rsidRPr="00C01B42" w:rsidRDefault="00C95E8C" w:rsidP="00C01B42">
      <w:pPr>
        <w:tabs>
          <w:tab w:val="left" w:pos="360"/>
        </w:tabs>
        <w:spacing w:after="60"/>
        <w:jc w:val="both"/>
        <w:rPr>
          <w:szCs w:val="24"/>
        </w:rPr>
      </w:pPr>
      <w:r w:rsidRPr="00C01B42">
        <w:rPr>
          <w:szCs w:val="24"/>
        </w:rPr>
        <w:t>Alexander M. Cruickshank Lecturer, Gordon Research Conferences, 2004</w:t>
      </w:r>
    </w:p>
    <w:p w14:paraId="68EF8FB8" w14:textId="77777777" w:rsidR="00F953C4" w:rsidRPr="00C01B42" w:rsidRDefault="00C95E8C" w:rsidP="00C01B42">
      <w:pPr>
        <w:tabs>
          <w:tab w:val="left" w:pos="360"/>
        </w:tabs>
        <w:spacing w:after="60"/>
        <w:jc w:val="both"/>
        <w:rPr>
          <w:szCs w:val="24"/>
        </w:rPr>
      </w:pPr>
      <w:r w:rsidRPr="00C01B42">
        <w:rPr>
          <w:szCs w:val="24"/>
        </w:rPr>
        <w:t>National Science Foundation Creativity Extension Award, 2003</w:t>
      </w:r>
    </w:p>
    <w:p w14:paraId="49698213" w14:textId="77777777" w:rsidR="00482DB6" w:rsidRPr="00C01B42" w:rsidRDefault="00482DB6" w:rsidP="00C01B42">
      <w:pPr>
        <w:tabs>
          <w:tab w:val="left" w:pos="360"/>
        </w:tabs>
        <w:spacing w:after="60"/>
        <w:jc w:val="both"/>
        <w:rPr>
          <w:szCs w:val="24"/>
        </w:rPr>
      </w:pPr>
      <w:r w:rsidRPr="00C01B42">
        <w:rPr>
          <w:szCs w:val="24"/>
        </w:rPr>
        <w:t>Camille Dreyfus Teacher-Scholar Award, 1999</w:t>
      </w:r>
    </w:p>
    <w:p w14:paraId="6FAFF2E2" w14:textId="77777777" w:rsidR="00981437" w:rsidRPr="00C01B42" w:rsidRDefault="00981437" w:rsidP="00C01B42">
      <w:pPr>
        <w:tabs>
          <w:tab w:val="left" w:pos="360"/>
        </w:tabs>
        <w:spacing w:after="60"/>
        <w:jc w:val="both"/>
        <w:rPr>
          <w:szCs w:val="24"/>
        </w:rPr>
      </w:pPr>
      <w:r w:rsidRPr="00C01B42">
        <w:rPr>
          <w:szCs w:val="24"/>
        </w:rPr>
        <w:t>Alfred P. Sloan Research Fellowship, 1998</w:t>
      </w:r>
    </w:p>
    <w:p w14:paraId="4C05BC17" w14:textId="77777777" w:rsidR="00C95E8C" w:rsidRPr="00C01B42" w:rsidRDefault="00C95E8C" w:rsidP="00C01B42">
      <w:pPr>
        <w:tabs>
          <w:tab w:val="left" w:pos="360"/>
        </w:tabs>
        <w:spacing w:after="60"/>
        <w:jc w:val="both"/>
        <w:rPr>
          <w:szCs w:val="24"/>
        </w:rPr>
      </w:pPr>
      <w:r w:rsidRPr="00C01B42">
        <w:rPr>
          <w:szCs w:val="24"/>
        </w:rPr>
        <w:t>Ralph E. Powe Junior Faculty Enhancement Award, Oak Ridge Associated Universities, 1998</w:t>
      </w:r>
    </w:p>
    <w:p w14:paraId="130D9F17" w14:textId="77777777" w:rsidR="00C95E8C" w:rsidRPr="00C01B42" w:rsidRDefault="00C95E8C" w:rsidP="00C01B42">
      <w:pPr>
        <w:tabs>
          <w:tab w:val="left" w:pos="360"/>
        </w:tabs>
        <w:spacing w:after="60"/>
        <w:jc w:val="both"/>
        <w:rPr>
          <w:szCs w:val="24"/>
        </w:rPr>
      </w:pPr>
      <w:r w:rsidRPr="00C01B42">
        <w:rPr>
          <w:szCs w:val="24"/>
        </w:rPr>
        <w:t>National Science Foundation CAREER Award, 1996</w:t>
      </w:r>
    </w:p>
    <w:p w14:paraId="0C9CFBF1" w14:textId="77777777" w:rsidR="00C95E8C" w:rsidRPr="00C01B42" w:rsidRDefault="00C95E8C" w:rsidP="00C01B42">
      <w:pPr>
        <w:tabs>
          <w:tab w:val="left" w:pos="360"/>
        </w:tabs>
        <w:spacing w:after="60"/>
        <w:rPr>
          <w:szCs w:val="24"/>
        </w:rPr>
      </w:pPr>
      <w:r w:rsidRPr="00C01B42">
        <w:rPr>
          <w:szCs w:val="24"/>
        </w:rPr>
        <w:t>National Science Foundation Graduate Fellowship in Chemistry, 1988-91</w:t>
      </w:r>
    </w:p>
    <w:p w14:paraId="7D7A0412" w14:textId="77777777" w:rsidR="00C95E8C" w:rsidRPr="00C01B42" w:rsidRDefault="00C95E8C" w:rsidP="00C01B42">
      <w:pPr>
        <w:tabs>
          <w:tab w:val="left" w:pos="360"/>
        </w:tabs>
        <w:spacing w:after="60"/>
        <w:rPr>
          <w:szCs w:val="24"/>
        </w:rPr>
      </w:pPr>
      <w:r w:rsidRPr="00C01B42">
        <w:rPr>
          <w:szCs w:val="24"/>
        </w:rPr>
        <w:t>AT&amp;T Bell Laboratories GRPW (Graduate Research Program for Women) Grant, 1988</w:t>
      </w:r>
      <w:r w:rsidR="00C01B42" w:rsidRPr="00C01B42">
        <w:rPr>
          <w:szCs w:val="24"/>
        </w:rPr>
        <w:t xml:space="preserve"> – </w:t>
      </w:r>
      <w:r w:rsidRPr="00C01B42">
        <w:rPr>
          <w:szCs w:val="24"/>
        </w:rPr>
        <w:t>92</w:t>
      </w:r>
    </w:p>
    <w:p w14:paraId="4CFB173B" w14:textId="77777777" w:rsidR="00C95E8C" w:rsidRPr="00C01B42" w:rsidRDefault="00C95E8C" w:rsidP="00C01B42">
      <w:pPr>
        <w:tabs>
          <w:tab w:val="left" w:pos="360"/>
        </w:tabs>
        <w:spacing w:after="60"/>
        <w:jc w:val="both"/>
        <w:rPr>
          <w:szCs w:val="24"/>
        </w:rPr>
      </w:pPr>
      <w:r w:rsidRPr="00C01B42">
        <w:rPr>
          <w:szCs w:val="24"/>
        </w:rPr>
        <w:t>American Institute of Chemists Student Award, 1988</w:t>
      </w:r>
    </w:p>
    <w:p w14:paraId="57B71377" w14:textId="77777777" w:rsidR="00C95E8C" w:rsidRPr="00C01B42" w:rsidRDefault="00C95E8C" w:rsidP="00C01B42">
      <w:pPr>
        <w:tabs>
          <w:tab w:val="left" w:pos="360"/>
        </w:tabs>
        <w:spacing w:after="60"/>
        <w:jc w:val="both"/>
        <w:rPr>
          <w:szCs w:val="24"/>
        </w:rPr>
      </w:pPr>
      <w:r w:rsidRPr="00C01B42">
        <w:rPr>
          <w:szCs w:val="24"/>
        </w:rPr>
        <w:t>Merck Index Award, Princeton University, 1988</w:t>
      </w:r>
    </w:p>
    <w:p w14:paraId="25729EB0" w14:textId="77777777" w:rsidR="00C95E8C" w:rsidRPr="00C01B42" w:rsidRDefault="00C95E8C" w:rsidP="00C01B42">
      <w:pPr>
        <w:tabs>
          <w:tab w:val="left" w:pos="360"/>
        </w:tabs>
        <w:spacing w:after="60"/>
        <w:jc w:val="both"/>
        <w:rPr>
          <w:szCs w:val="24"/>
        </w:rPr>
      </w:pPr>
      <w:r w:rsidRPr="00C01B42">
        <w:rPr>
          <w:szCs w:val="24"/>
        </w:rPr>
        <w:t>ACS Regional Scholarship Award, 1988</w:t>
      </w:r>
    </w:p>
    <w:p w14:paraId="393E9357" w14:textId="77777777" w:rsidR="00C95E8C" w:rsidRPr="00C01B42" w:rsidRDefault="00C95E8C" w:rsidP="00C01B42">
      <w:pPr>
        <w:tabs>
          <w:tab w:val="left" w:pos="360"/>
        </w:tabs>
        <w:spacing w:after="60"/>
        <w:rPr>
          <w:sz w:val="22"/>
          <w:szCs w:val="22"/>
        </w:rPr>
      </w:pPr>
      <w:r w:rsidRPr="00C01B42">
        <w:rPr>
          <w:szCs w:val="24"/>
        </w:rPr>
        <w:t>William Foster Memorial Prize in Chemistry, Princeton University, 1987</w:t>
      </w:r>
    </w:p>
    <w:p w14:paraId="30A73C6F" w14:textId="77777777" w:rsidR="00C95E8C" w:rsidRDefault="00C95E8C" w:rsidP="00712994">
      <w:pPr>
        <w:tabs>
          <w:tab w:val="left" w:pos="360"/>
        </w:tabs>
        <w:rPr>
          <w:sz w:val="22"/>
          <w:szCs w:val="22"/>
        </w:rPr>
      </w:pPr>
    </w:p>
    <w:p w14:paraId="1AC64146" w14:textId="77777777" w:rsidR="004A6F3D" w:rsidRDefault="00C01B42" w:rsidP="00C3354D">
      <w:pPr>
        <w:tabs>
          <w:tab w:val="left" w:pos="360"/>
        </w:tabs>
        <w:spacing w:after="120"/>
        <w:rPr>
          <w:b/>
          <w:sz w:val="28"/>
          <w:szCs w:val="28"/>
        </w:rPr>
      </w:pPr>
      <w:r>
        <w:rPr>
          <w:b/>
          <w:sz w:val="28"/>
          <w:szCs w:val="28"/>
        </w:rPr>
        <w:br w:type="page"/>
      </w:r>
      <w:r w:rsidR="00C3354D">
        <w:rPr>
          <w:b/>
          <w:sz w:val="28"/>
          <w:szCs w:val="28"/>
        </w:rPr>
        <w:lastRenderedPageBreak/>
        <w:t>Named Lectureships</w:t>
      </w:r>
    </w:p>
    <w:p w14:paraId="6D235705" w14:textId="647D8A82" w:rsidR="003E6CA7" w:rsidRDefault="00DD55A2" w:rsidP="00C01B42">
      <w:pPr>
        <w:tabs>
          <w:tab w:val="left" w:pos="360"/>
        </w:tabs>
        <w:spacing w:after="60"/>
        <w:rPr>
          <w:szCs w:val="24"/>
        </w:rPr>
      </w:pPr>
      <w:r>
        <w:rPr>
          <w:sz w:val="22"/>
          <w:szCs w:val="22"/>
        </w:rPr>
        <w:t>Marcus Lecture, Washington University</w:t>
      </w:r>
      <w:r w:rsidR="003E6CA7">
        <w:rPr>
          <w:szCs w:val="24"/>
        </w:rPr>
        <w:t xml:space="preserve">, </w:t>
      </w:r>
      <w:r w:rsidR="008A3BDA">
        <w:rPr>
          <w:szCs w:val="24"/>
        </w:rPr>
        <w:t>2023</w:t>
      </w:r>
    </w:p>
    <w:p w14:paraId="29AAE749" w14:textId="666E8784" w:rsidR="0005360A" w:rsidRDefault="0005360A" w:rsidP="00C01B42">
      <w:pPr>
        <w:tabs>
          <w:tab w:val="left" w:pos="360"/>
        </w:tabs>
        <w:spacing w:after="60"/>
        <w:rPr>
          <w:szCs w:val="24"/>
        </w:rPr>
      </w:pPr>
      <w:r>
        <w:rPr>
          <w:szCs w:val="24"/>
        </w:rPr>
        <w:t>Rice-Berry Lecture, University of Chicago, 2023</w:t>
      </w:r>
    </w:p>
    <w:p w14:paraId="0136564B" w14:textId="77777777" w:rsidR="00A2209B" w:rsidRPr="00C01B42" w:rsidRDefault="00A2209B" w:rsidP="00A2209B">
      <w:pPr>
        <w:tabs>
          <w:tab w:val="left" w:pos="360"/>
        </w:tabs>
        <w:spacing w:after="60"/>
        <w:rPr>
          <w:szCs w:val="24"/>
        </w:rPr>
      </w:pPr>
      <w:r w:rsidRPr="00C01B42">
        <w:rPr>
          <w:szCs w:val="24"/>
        </w:rPr>
        <w:t>Emerson Center Lecture, Emory University, 202</w:t>
      </w:r>
      <w:r>
        <w:rPr>
          <w:szCs w:val="24"/>
        </w:rPr>
        <w:t>2</w:t>
      </w:r>
    </w:p>
    <w:p w14:paraId="0E2EB22C" w14:textId="3785B17C" w:rsidR="00EA41D4" w:rsidRDefault="00EA41D4" w:rsidP="00C01B42">
      <w:pPr>
        <w:tabs>
          <w:tab w:val="left" w:pos="360"/>
        </w:tabs>
        <w:spacing w:after="60"/>
        <w:rPr>
          <w:szCs w:val="24"/>
        </w:rPr>
      </w:pPr>
      <w:r>
        <w:rPr>
          <w:szCs w:val="24"/>
        </w:rPr>
        <w:t>Seymour Rothchild Memorial Lecture, University of Rochester, 2022</w:t>
      </w:r>
    </w:p>
    <w:p w14:paraId="46D229E9" w14:textId="77777777" w:rsidR="00D86413" w:rsidRPr="00C01B42" w:rsidRDefault="00D86413" w:rsidP="00C01B42">
      <w:pPr>
        <w:tabs>
          <w:tab w:val="left" w:pos="360"/>
        </w:tabs>
        <w:spacing w:after="60"/>
        <w:rPr>
          <w:szCs w:val="24"/>
        </w:rPr>
      </w:pPr>
      <w:r w:rsidRPr="00C01B42">
        <w:rPr>
          <w:szCs w:val="24"/>
        </w:rPr>
        <w:t>Condon Lecture, University of Colorado, Boulder, 202</w:t>
      </w:r>
      <w:r w:rsidR="00DD2AE2" w:rsidRPr="00C01B42">
        <w:rPr>
          <w:szCs w:val="24"/>
        </w:rPr>
        <w:t>1</w:t>
      </w:r>
    </w:p>
    <w:p w14:paraId="079EA1C5" w14:textId="77777777" w:rsidR="002830F6" w:rsidRPr="00C01B42" w:rsidRDefault="002830F6" w:rsidP="00C01B42">
      <w:pPr>
        <w:tabs>
          <w:tab w:val="left" w:pos="360"/>
        </w:tabs>
        <w:spacing w:after="60"/>
        <w:rPr>
          <w:szCs w:val="24"/>
        </w:rPr>
      </w:pPr>
      <w:r w:rsidRPr="00C01B42">
        <w:rPr>
          <w:szCs w:val="24"/>
        </w:rPr>
        <w:t>Borden Lecture, University of Washington, 2020</w:t>
      </w:r>
    </w:p>
    <w:p w14:paraId="6BB0B909" w14:textId="77777777" w:rsidR="00BB5DAA" w:rsidRPr="00C01B42" w:rsidRDefault="00BB5DAA" w:rsidP="00C01B42">
      <w:pPr>
        <w:tabs>
          <w:tab w:val="left" w:pos="360"/>
        </w:tabs>
        <w:spacing w:after="60"/>
        <w:rPr>
          <w:szCs w:val="24"/>
        </w:rPr>
      </w:pPr>
      <w:r w:rsidRPr="00C01B42">
        <w:rPr>
          <w:szCs w:val="24"/>
        </w:rPr>
        <w:t>Jean Dreyfus Lectureship for Undergraduate Institutions, Georgia Southern University, 2019</w:t>
      </w:r>
    </w:p>
    <w:p w14:paraId="75B7907E" w14:textId="77777777" w:rsidR="00D86413" w:rsidRPr="00C01B42" w:rsidRDefault="00D86413" w:rsidP="00C01B42">
      <w:pPr>
        <w:tabs>
          <w:tab w:val="left" w:pos="360"/>
        </w:tabs>
        <w:spacing w:after="60"/>
        <w:rPr>
          <w:szCs w:val="24"/>
        </w:rPr>
      </w:pPr>
      <w:r w:rsidRPr="00C01B42">
        <w:rPr>
          <w:szCs w:val="24"/>
        </w:rPr>
        <w:t>Almlöf–Gropen Lecture, University of Oslo, 2019</w:t>
      </w:r>
    </w:p>
    <w:p w14:paraId="1E2F264A" w14:textId="77777777" w:rsidR="005A1830" w:rsidRPr="00C01B42" w:rsidRDefault="005A1830" w:rsidP="00C01B42">
      <w:pPr>
        <w:tabs>
          <w:tab w:val="left" w:pos="360"/>
        </w:tabs>
        <w:spacing w:after="60"/>
        <w:rPr>
          <w:szCs w:val="24"/>
        </w:rPr>
      </w:pPr>
      <w:r w:rsidRPr="00C01B42">
        <w:rPr>
          <w:szCs w:val="24"/>
        </w:rPr>
        <w:t>24</w:t>
      </w:r>
      <w:r w:rsidRPr="00C01B42">
        <w:rPr>
          <w:szCs w:val="24"/>
          <w:vertAlign w:val="superscript"/>
        </w:rPr>
        <w:t>th</w:t>
      </w:r>
      <w:r w:rsidRPr="00C01B42">
        <w:rPr>
          <w:szCs w:val="24"/>
        </w:rPr>
        <w:t xml:space="preserve"> John Stauffer Lecturer in Chemistry, Stanford University, 2019</w:t>
      </w:r>
    </w:p>
    <w:p w14:paraId="11DCA9BF" w14:textId="77777777" w:rsidR="005A1830" w:rsidRPr="00C01B42" w:rsidRDefault="005A1830" w:rsidP="00C01B42">
      <w:pPr>
        <w:tabs>
          <w:tab w:val="left" w:pos="360"/>
        </w:tabs>
        <w:spacing w:after="60"/>
        <w:rPr>
          <w:szCs w:val="24"/>
        </w:rPr>
      </w:pPr>
      <w:r w:rsidRPr="00C01B42">
        <w:rPr>
          <w:szCs w:val="24"/>
        </w:rPr>
        <w:t>47</w:t>
      </w:r>
      <w:r w:rsidRPr="00C01B42">
        <w:rPr>
          <w:szCs w:val="24"/>
          <w:vertAlign w:val="superscript"/>
        </w:rPr>
        <w:t>th</w:t>
      </w:r>
      <w:r w:rsidRPr="00C01B42">
        <w:rPr>
          <w:szCs w:val="24"/>
        </w:rPr>
        <w:t xml:space="preserve"> John Stauffer Lecture, University of Southern California, 2019</w:t>
      </w:r>
    </w:p>
    <w:p w14:paraId="5968B517" w14:textId="77777777" w:rsidR="002C5A72" w:rsidRPr="00C01B42" w:rsidRDefault="002C5A72" w:rsidP="00C01B42">
      <w:pPr>
        <w:tabs>
          <w:tab w:val="left" w:pos="360"/>
        </w:tabs>
        <w:spacing w:after="60"/>
        <w:rPr>
          <w:szCs w:val="24"/>
        </w:rPr>
      </w:pPr>
      <w:r w:rsidRPr="00C01B42">
        <w:rPr>
          <w:szCs w:val="24"/>
        </w:rPr>
        <w:t>Kenneth S. Pitzer Lecture in Chemistry, University of California at Berkeley, 2019</w:t>
      </w:r>
    </w:p>
    <w:p w14:paraId="20F80FBF" w14:textId="77777777" w:rsidR="0034321C" w:rsidRPr="00C01B42" w:rsidRDefault="0034321C" w:rsidP="00C01B42">
      <w:pPr>
        <w:tabs>
          <w:tab w:val="left" w:pos="360"/>
        </w:tabs>
        <w:spacing w:after="60"/>
        <w:rPr>
          <w:szCs w:val="24"/>
        </w:rPr>
      </w:pPr>
      <w:r w:rsidRPr="00C01B42">
        <w:rPr>
          <w:szCs w:val="24"/>
        </w:rPr>
        <w:t>Musselman Visiting Scientist and Lecturer, Gettysburg College, 2018</w:t>
      </w:r>
    </w:p>
    <w:p w14:paraId="6780C470" w14:textId="77777777" w:rsidR="00886E16" w:rsidRPr="00C01B42" w:rsidRDefault="00886E16" w:rsidP="00C01B42">
      <w:pPr>
        <w:tabs>
          <w:tab w:val="left" w:pos="360"/>
        </w:tabs>
        <w:spacing w:after="60"/>
        <w:rPr>
          <w:szCs w:val="24"/>
        </w:rPr>
      </w:pPr>
      <w:r w:rsidRPr="00C01B42">
        <w:rPr>
          <w:szCs w:val="24"/>
        </w:rPr>
        <w:t>Lifson Memorial Lecture, Weizmann Institute, Israel, 2018</w:t>
      </w:r>
    </w:p>
    <w:p w14:paraId="51FCE36A" w14:textId="77777777" w:rsidR="005A51A1" w:rsidRPr="00C01B42" w:rsidRDefault="005A51A1" w:rsidP="00C01B42">
      <w:pPr>
        <w:tabs>
          <w:tab w:val="left" w:pos="360"/>
        </w:tabs>
        <w:spacing w:after="60"/>
        <w:rPr>
          <w:szCs w:val="24"/>
        </w:rPr>
      </w:pPr>
      <w:r w:rsidRPr="00C01B42">
        <w:rPr>
          <w:szCs w:val="24"/>
        </w:rPr>
        <w:t>Nebraska Cluster for Computational Chemistry (NC3) Award Lecture, 2018</w:t>
      </w:r>
    </w:p>
    <w:p w14:paraId="6DAD3478" w14:textId="77777777" w:rsidR="0034321C" w:rsidRPr="00C01B42" w:rsidRDefault="0034321C" w:rsidP="00C01B42">
      <w:pPr>
        <w:tabs>
          <w:tab w:val="left" w:pos="360"/>
        </w:tabs>
        <w:spacing w:after="60"/>
        <w:rPr>
          <w:szCs w:val="24"/>
        </w:rPr>
      </w:pPr>
      <w:r w:rsidRPr="00C01B42">
        <w:rPr>
          <w:szCs w:val="24"/>
        </w:rPr>
        <w:t>Löwdin Lecturer, Uppsala University, 201</w:t>
      </w:r>
      <w:r w:rsidR="002805EB" w:rsidRPr="00C01B42">
        <w:rPr>
          <w:szCs w:val="24"/>
        </w:rPr>
        <w:t>7</w:t>
      </w:r>
      <w:r w:rsidR="00D86413" w:rsidRPr="00C01B42">
        <w:rPr>
          <w:szCs w:val="24"/>
        </w:rPr>
        <w:t xml:space="preserve"> (deferred)</w:t>
      </w:r>
    </w:p>
    <w:p w14:paraId="28C2CD11" w14:textId="77777777" w:rsidR="00167F71" w:rsidRPr="00C01B42" w:rsidRDefault="00167F71" w:rsidP="00C01B42">
      <w:pPr>
        <w:tabs>
          <w:tab w:val="left" w:pos="360"/>
        </w:tabs>
        <w:spacing w:after="60"/>
        <w:rPr>
          <w:szCs w:val="24"/>
        </w:rPr>
      </w:pPr>
      <w:r w:rsidRPr="00C01B42">
        <w:rPr>
          <w:szCs w:val="24"/>
        </w:rPr>
        <w:t>Neckers Lecture, Southern Illinois University, 2017</w:t>
      </w:r>
    </w:p>
    <w:p w14:paraId="5441C730" w14:textId="77777777" w:rsidR="00997CA6" w:rsidRPr="00C01B42" w:rsidRDefault="00997CA6" w:rsidP="00C01B42">
      <w:pPr>
        <w:tabs>
          <w:tab w:val="left" w:pos="360"/>
        </w:tabs>
        <w:spacing w:after="60"/>
        <w:rPr>
          <w:szCs w:val="24"/>
        </w:rPr>
      </w:pPr>
      <w:r w:rsidRPr="00C01B42">
        <w:rPr>
          <w:szCs w:val="24"/>
        </w:rPr>
        <w:t xml:space="preserve">W. A. Noyes Distinguished Lecture, </w:t>
      </w:r>
      <w:r w:rsidR="002A55CA" w:rsidRPr="00C01B42">
        <w:rPr>
          <w:szCs w:val="24"/>
        </w:rPr>
        <w:t xml:space="preserve">University of Texas at Austin, </w:t>
      </w:r>
      <w:r w:rsidRPr="00C01B42">
        <w:rPr>
          <w:szCs w:val="24"/>
        </w:rPr>
        <w:t>2017</w:t>
      </w:r>
    </w:p>
    <w:p w14:paraId="7A83573F" w14:textId="77777777" w:rsidR="003D4EB9" w:rsidRPr="00C01B42" w:rsidRDefault="003D4EB9" w:rsidP="00C01B42">
      <w:pPr>
        <w:tabs>
          <w:tab w:val="left" w:pos="360"/>
        </w:tabs>
        <w:spacing w:after="60"/>
        <w:rPr>
          <w:szCs w:val="24"/>
        </w:rPr>
      </w:pPr>
      <w:r w:rsidRPr="00C01B42">
        <w:rPr>
          <w:szCs w:val="24"/>
        </w:rPr>
        <w:t>Armstrong Lecture, Vanderbilt University, 2017</w:t>
      </w:r>
    </w:p>
    <w:p w14:paraId="1BB711C9" w14:textId="77777777" w:rsidR="00B33220" w:rsidRPr="00C01B42" w:rsidRDefault="00B33220" w:rsidP="00C01B42">
      <w:pPr>
        <w:tabs>
          <w:tab w:val="left" w:pos="360"/>
        </w:tabs>
        <w:spacing w:after="60"/>
        <w:rPr>
          <w:bCs/>
          <w:color w:val="000000"/>
          <w:szCs w:val="24"/>
        </w:rPr>
      </w:pPr>
      <w:r w:rsidRPr="00C01B42">
        <w:rPr>
          <w:bCs/>
          <w:color w:val="000000"/>
          <w:szCs w:val="24"/>
        </w:rPr>
        <w:t>Walter Kauzmann Lecturer, Princeton University, 2016</w:t>
      </w:r>
    </w:p>
    <w:p w14:paraId="59321646" w14:textId="77777777" w:rsidR="00F47FBB" w:rsidRPr="00C01B42" w:rsidRDefault="00F47FBB" w:rsidP="00C01B42">
      <w:pPr>
        <w:tabs>
          <w:tab w:val="left" w:pos="360"/>
        </w:tabs>
        <w:spacing w:after="60"/>
        <w:rPr>
          <w:szCs w:val="24"/>
        </w:rPr>
      </w:pPr>
      <w:r w:rsidRPr="00C01B42">
        <w:rPr>
          <w:bCs/>
          <w:color w:val="000000"/>
          <w:szCs w:val="24"/>
        </w:rPr>
        <w:t xml:space="preserve">Jean Dreyfus Boissevain Lectureship, </w:t>
      </w:r>
      <w:r w:rsidR="002A55CA" w:rsidRPr="00C01B42">
        <w:rPr>
          <w:bCs/>
          <w:color w:val="000000"/>
          <w:szCs w:val="24"/>
        </w:rPr>
        <w:t xml:space="preserve">University of Colorado at Denver, </w:t>
      </w:r>
      <w:r w:rsidRPr="00C01B42">
        <w:rPr>
          <w:bCs/>
          <w:color w:val="000000"/>
          <w:szCs w:val="24"/>
        </w:rPr>
        <w:t>2016</w:t>
      </w:r>
    </w:p>
    <w:p w14:paraId="718D557E" w14:textId="77777777" w:rsidR="00C3354D" w:rsidRPr="00C01B42" w:rsidRDefault="00C3354D" w:rsidP="00C01B42">
      <w:pPr>
        <w:tabs>
          <w:tab w:val="left" w:pos="360"/>
        </w:tabs>
        <w:spacing w:after="60"/>
        <w:rPr>
          <w:szCs w:val="24"/>
        </w:rPr>
      </w:pPr>
      <w:r w:rsidRPr="00C01B42">
        <w:rPr>
          <w:szCs w:val="24"/>
        </w:rPr>
        <w:t>Reilly Lecturer, University of Notre Dame, 2015</w:t>
      </w:r>
    </w:p>
    <w:p w14:paraId="5615A959" w14:textId="77777777" w:rsidR="00C95E8C" w:rsidRPr="00C01B42" w:rsidRDefault="00C95E8C" w:rsidP="00C01B42">
      <w:pPr>
        <w:tabs>
          <w:tab w:val="left" w:pos="360"/>
        </w:tabs>
        <w:spacing w:after="60"/>
        <w:rPr>
          <w:szCs w:val="24"/>
        </w:rPr>
      </w:pPr>
      <w:r w:rsidRPr="00C01B42">
        <w:rPr>
          <w:szCs w:val="24"/>
        </w:rPr>
        <w:t>G. Wilse Robinson Lecturer, Texas Tech University, 2015</w:t>
      </w:r>
    </w:p>
    <w:p w14:paraId="180EAECD" w14:textId="77777777" w:rsidR="00C95E8C" w:rsidRPr="00C01B42" w:rsidRDefault="00C95E8C" w:rsidP="00C01B42">
      <w:pPr>
        <w:tabs>
          <w:tab w:val="left" w:pos="360"/>
        </w:tabs>
        <w:spacing w:after="60"/>
        <w:rPr>
          <w:szCs w:val="24"/>
        </w:rPr>
      </w:pPr>
      <w:r w:rsidRPr="00C01B42">
        <w:rPr>
          <w:szCs w:val="24"/>
        </w:rPr>
        <w:t>Haines Lecturer, University of South Dakota, 2014</w:t>
      </w:r>
    </w:p>
    <w:p w14:paraId="06549E6E" w14:textId="77777777" w:rsidR="00C95E8C" w:rsidRPr="00C01B42" w:rsidRDefault="00C95E8C" w:rsidP="00C01B42">
      <w:pPr>
        <w:tabs>
          <w:tab w:val="left" w:pos="360"/>
        </w:tabs>
        <w:spacing w:after="60"/>
        <w:rPr>
          <w:szCs w:val="24"/>
        </w:rPr>
      </w:pPr>
      <w:r w:rsidRPr="00C01B42">
        <w:rPr>
          <w:szCs w:val="24"/>
        </w:rPr>
        <w:t>Watkins Visiting Professorship, Wichita State University, 2013</w:t>
      </w:r>
    </w:p>
    <w:p w14:paraId="774E9F06" w14:textId="77777777" w:rsidR="00C95E8C" w:rsidRPr="00C01B42" w:rsidRDefault="00C95E8C" w:rsidP="00C01B42">
      <w:pPr>
        <w:tabs>
          <w:tab w:val="left" w:pos="360"/>
        </w:tabs>
        <w:spacing w:after="60"/>
        <w:jc w:val="both"/>
        <w:rPr>
          <w:szCs w:val="24"/>
        </w:rPr>
      </w:pPr>
      <w:r w:rsidRPr="00C01B42">
        <w:rPr>
          <w:szCs w:val="24"/>
        </w:rPr>
        <w:t>H. Willard Davis Lecturer, University of South Carolina, 2010</w:t>
      </w:r>
    </w:p>
    <w:p w14:paraId="1E37AACF" w14:textId="77777777" w:rsidR="00C95E8C" w:rsidRPr="00C01B42" w:rsidRDefault="00C95E8C" w:rsidP="00C01B42">
      <w:pPr>
        <w:tabs>
          <w:tab w:val="left" w:pos="360"/>
        </w:tabs>
        <w:spacing w:after="60"/>
        <w:jc w:val="both"/>
        <w:rPr>
          <w:szCs w:val="24"/>
        </w:rPr>
      </w:pPr>
      <w:r w:rsidRPr="00C01B42">
        <w:rPr>
          <w:szCs w:val="24"/>
        </w:rPr>
        <w:t>Ephraim and Wilma Shaw Roseman Lecturer, Johns Hopkins University, 2004</w:t>
      </w:r>
    </w:p>
    <w:p w14:paraId="58A083F7" w14:textId="77777777" w:rsidR="00C95E8C" w:rsidRPr="00C01B42" w:rsidRDefault="00C95E8C" w:rsidP="00C01B42">
      <w:pPr>
        <w:tabs>
          <w:tab w:val="left" w:pos="360"/>
        </w:tabs>
        <w:spacing w:after="60"/>
        <w:jc w:val="both"/>
        <w:rPr>
          <w:szCs w:val="24"/>
        </w:rPr>
      </w:pPr>
      <w:r w:rsidRPr="00C01B42">
        <w:rPr>
          <w:szCs w:val="24"/>
        </w:rPr>
        <w:t>Lucy Pickett Lecturer, Mount Holyoke College, 2004</w:t>
      </w:r>
    </w:p>
    <w:p w14:paraId="20F3807C" w14:textId="77777777" w:rsidR="00C233B6" w:rsidRDefault="00C95E8C" w:rsidP="00C233B6">
      <w:pPr>
        <w:tabs>
          <w:tab w:val="left" w:pos="360"/>
        </w:tabs>
        <w:spacing w:after="60"/>
        <w:jc w:val="both"/>
        <w:rPr>
          <w:szCs w:val="24"/>
        </w:rPr>
      </w:pPr>
      <w:r w:rsidRPr="00C01B42">
        <w:rPr>
          <w:szCs w:val="24"/>
        </w:rPr>
        <w:t>Donald Lecturer, McGill University, 2004</w:t>
      </w:r>
    </w:p>
    <w:p w14:paraId="3894E226" w14:textId="77777777" w:rsidR="00C95E8C" w:rsidRPr="00C233B6" w:rsidRDefault="00C95E8C" w:rsidP="00C233B6">
      <w:pPr>
        <w:tabs>
          <w:tab w:val="left" w:pos="360"/>
        </w:tabs>
        <w:spacing w:after="60"/>
        <w:jc w:val="both"/>
        <w:rPr>
          <w:bCs/>
          <w:szCs w:val="24"/>
        </w:rPr>
      </w:pPr>
      <w:r w:rsidRPr="00C233B6">
        <w:rPr>
          <w:bCs/>
          <w:szCs w:val="24"/>
        </w:rPr>
        <w:t>Woodward Lecturer, Harvard University, 2004</w:t>
      </w:r>
    </w:p>
    <w:p w14:paraId="42B4A21F" w14:textId="77777777" w:rsidR="00C3354D" w:rsidRPr="0046536B" w:rsidRDefault="00C3354D" w:rsidP="00712994">
      <w:pPr>
        <w:tabs>
          <w:tab w:val="left" w:pos="360"/>
        </w:tabs>
        <w:rPr>
          <w:sz w:val="28"/>
          <w:szCs w:val="28"/>
        </w:rPr>
      </w:pPr>
    </w:p>
    <w:p w14:paraId="26BC62B2" w14:textId="77777777" w:rsidR="00712994" w:rsidRPr="0046536B" w:rsidRDefault="004D6E35" w:rsidP="0086792C">
      <w:pPr>
        <w:tabs>
          <w:tab w:val="left" w:pos="360"/>
        </w:tabs>
        <w:spacing w:after="120"/>
        <w:rPr>
          <w:b/>
          <w:sz w:val="28"/>
          <w:szCs w:val="28"/>
        </w:rPr>
      </w:pPr>
      <w:r>
        <w:rPr>
          <w:b/>
          <w:sz w:val="28"/>
          <w:szCs w:val="28"/>
        </w:rPr>
        <w:br w:type="page"/>
      </w:r>
      <w:r w:rsidR="00DE020E" w:rsidRPr="0046536B">
        <w:rPr>
          <w:b/>
          <w:sz w:val="28"/>
          <w:szCs w:val="28"/>
        </w:rPr>
        <w:lastRenderedPageBreak/>
        <w:t>Professional Service</w:t>
      </w:r>
    </w:p>
    <w:p w14:paraId="2422FB91" w14:textId="77777777" w:rsidR="00116639" w:rsidRPr="00C01B42" w:rsidRDefault="00116639" w:rsidP="00C03A2F">
      <w:pPr>
        <w:tabs>
          <w:tab w:val="left" w:pos="360"/>
        </w:tabs>
        <w:spacing w:after="60"/>
        <w:mirrorIndents/>
        <w:rPr>
          <w:bCs/>
          <w:szCs w:val="24"/>
        </w:rPr>
      </w:pPr>
      <w:r w:rsidRPr="00C01B42">
        <w:rPr>
          <w:bCs/>
          <w:szCs w:val="24"/>
        </w:rPr>
        <w:t xml:space="preserve">Editor-in-Chief, </w:t>
      </w:r>
      <w:r w:rsidRPr="00C01B42">
        <w:rPr>
          <w:bCs/>
          <w:i/>
          <w:szCs w:val="24"/>
        </w:rPr>
        <w:t>Chemical Reviews</w:t>
      </w:r>
      <w:r w:rsidRPr="00C01B42">
        <w:rPr>
          <w:bCs/>
          <w:szCs w:val="24"/>
        </w:rPr>
        <w:t>, 2014 – present</w:t>
      </w:r>
    </w:p>
    <w:p w14:paraId="6D19A64A" w14:textId="5A230F99" w:rsidR="00177F26" w:rsidRDefault="00177F26" w:rsidP="00C03A2F">
      <w:pPr>
        <w:tabs>
          <w:tab w:val="left" w:pos="360"/>
        </w:tabs>
        <w:spacing w:after="60"/>
        <w:mirrorIndents/>
        <w:rPr>
          <w:bCs/>
          <w:szCs w:val="24"/>
        </w:rPr>
      </w:pPr>
      <w:r w:rsidRPr="00C01B42">
        <w:rPr>
          <w:bCs/>
          <w:szCs w:val="24"/>
        </w:rPr>
        <w:t xml:space="preserve">Board of Reviewing Editors, </w:t>
      </w:r>
      <w:r w:rsidRPr="00C01B42">
        <w:rPr>
          <w:bCs/>
          <w:i/>
          <w:szCs w:val="24"/>
        </w:rPr>
        <w:t>Science</w:t>
      </w:r>
      <w:r w:rsidRPr="00C01B42">
        <w:rPr>
          <w:bCs/>
          <w:szCs w:val="24"/>
        </w:rPr>
        <w:t>, 2016 – present</w:t>
      </w:r>
    </w:p>
    <w:p w14:paraId="0E1A4D88" w14:textId="529A5181" w:rsidR="006D2A7A" w:rsidRDefault="006D2A7A" w:rsidP="00C03A2F">
      <w:pPr>
        <w:tabs>
          <w:tab w:val="left" w:pos="360"/>
        </w:tabs>
        <w:spacing w:after="60"/>
        <w:mirrorIndents/>
        <w:rPr>
          <w:bCs/>
          <w:szCs w:val="24"/>
        </w:rPr>
      </w:pPr>
      <w:r>
        <w:rPr>
          <w:bCs/>
          <w:szCs w:val="24"/>
        </w:rPr>
        <w:t xml:space="preserve">PNAS Editorial Board, 2021 </w:t>
      </w:r>
      <w:r w:rsidRPr="00C01B42">
        <w:rPr>
          <w:bCs/>
          <w:szCs w:val="24"/>
        </w:rPr>
        <w:t>– present</w:t>
      </w:r>
    </w:p>
    <w:p w14:paraId="0535A3E0" w14:textId="34876B1C" w:rsidR="00B32927" w:rsidRPr="00C01B42" w:rsidRDefault="00B32927" w:rsidP="00C03A2F">
      <w:pPr>
        <w:tabs>
          <w:tab w:val="left" w:pos="360"/>
        </w:tabs>
        <w:spacing w:after="60"/>
        <w:mirrorIndents/>
        <w:rPr>
          <w:bCs/>
          <w:szCs w:val="24"/>
        </w:rPr>
      </w:pPr>
      <w:r>
        <w:rPr>
          <w:bCs/>
          <w:szCs w:val="24"/>
        </w:rPr>
        <w:t>Dreyfus Foundation Review Panel, 2022 – present</w:t>
      </w:r>
    </w:p>
    <w:p w14:paraId="0C0D6311" w14:textId="43E3A01C" w:rsidR="00D60C99" w:rsidRPr="00C01B42" w:rsidRDefault="00D60C99" w:rsidP="00C03A2F">
      <w:pPr>
        <w:tabs>
          <w:tab w:val="left" w:pos="360"/>
        </w:tabs>
        <w:spacing w:after="60"/>
        <w:mirrorIndents/>
        <w:rPr>
          <w:bCs/>
          <w:szCs w:val="24"/>
        </w:rPr>
      </w:pPr>
      <w:r w:rsidRPr="00C01B42">
        <w:rPr>
          <w:bCs/>
          <w:szCs w:val="24"/>
        </w:rPr>
        <w:t xml:space="preserve">Blavatnik National Awards </w:t>
      </w:r>
      <w:r w:rsidR="00394EF3">
        <w:rPr>
          <w:bCs/>
          <w:szCs w:val="24"/>
        </w:rPr>
        <w:t xml:space="preserve">Chemistry </w:t>
      </w:r>
      <w:r w:rsidRPr="00C01B42">
        <w:rPr>
          <w:bCs/>
          <w:szCs w:val="24"/>
        </w:rPr>
        <w:t>jury member, 2018 – present</w:t>
      </w:r>
      <w:r w:rsidR="00156BBD">
        <w:rPr>
          <w:bCs/>
          <w:szCs w:val="24"/>
        </w:rPr>
        <w:t xml:space="preserve"> (Chair in 2022</w:t>
      </w:r>
      <w:r w:rsidR="00E40AE0">
        <w:rPr>
          <w:bCs/>
          <w:szCs w:val="24"/>
        </w:rPr>
        <w:t xml:space="preserve"> and 20</w:t>
      </w:r>
      <w:r w:rsidR="00394EF3">
        <w:rPr>
          <w:bCs/>
          <w:szCs w:val="24"/>
        </w:rPr>
        <w:t>23</w:t>
      </w:r>
      <w:r w:rsidR="00156BBD">
        <w:rPr>
          <w:bCs/>
          <w:szCs w:val="24"/>
        </w:rPr>
        <w:t>)</w:t>
      </w:r>
    </w:p>
    <w:p w14:paraId="789E3227" w14:textId="7FADEC31" w:rsidR="00F473D9" w:rsidRPr="00C01B42" w:rsidRDefault="00F473D9" w:rsidP="00C03A2F">
      <w:pPr>
        <w:tabs>
          <w:tab w:val="left" w:pos="360"/>
        </w:tabs>
        <w:spacing w:after="60"/>
        <w:mirrorIndents/>
        <w:rPr>
          <w:bCs/>
          <w:szCs w:val="24"/>
        </w:rPr>
      </w:pPr>
      <w:r w:rsidRPr="00C01B42">
        <w:rPr>
          <w:bCs/>
          <w:szCs w:val="24"/>
        </w:rPr>
        <w:t xml:space="preserve">Deputy Director, DOE Center for Molecular Electrocatalysis, 2018 – </w:t>
      </w:r>
      <w:r w:rsidR="00394EF3">
        <w:rPr>
          <w:bCs/>
          <w:szCs w:val="24"/>
        </w:rPr>
        <w:t>2023</w:t>
      </w:r>
    </w:p>
    <w:p w14:paraId="67F6FE19" w14:textId="77777777" w:rsidR="00390415" w:rsidRDefault="00390415" w:rsidP="00C03A2F">
      <w:pPr>
        <w:tabs>
          <w:tab w:val="left" w:pos="360"/>
        </w:tabs>
        <w:spacing w:after="60"/>
        <w:mirrorIndents/>
        <w:rPr>
          <w:bCs/>
          <w:szCs w:val="24"/>
        </w:rPr>
      </w:pPr>
      <w:r w:rsidRPr="00C01B42">
        <w:rPr>
          <w:bCs/>
          <w:szCs w:val="24"/>
        </w:rPr>
        <w:t>Council of Editors, ACS Publications, 2019 – present</w:t>
      </w:r>
    </w:p>
    <w:p w14:paraId="097EEFB5" w14:textId="77777777" w:rsidR="00BB20FE" w:rsidRDefault="00BB20FE" w:rsidP="00C03A2F">
      <w:pPr>
        <w:tabs>
          <w:tab w:val="left" w:pos="360"/>
        </w:tabs>
        <w:spacing w:after="60"/>
        <w:mirrorIndents/>
        <w:rPr>
          <w:bCs/>
          <w:szCs w:val="24"/>
        </w:rPr>
      </w:pPr>
      <w:r>
        <w:rPr>
          <w:bCs/>
          <w:szCs w:val="24"/>
        </w:rPr>
        <w:t xml:space="preserve">Ethics Committee, ACS Publications, 2019 – present </w:t>
      </w:r>
    </w:p>
    <w:p w14:paraId="6E713425" w14:textId="5E6E0D0A" w:rsidR="00E335BC" w:rsidRDefault="00E335BC" w:rsidP="00E335BC">
      <w:pPr>
        <w:tabs>
          <w:tab w:val="left" w:pos="360"/>
        </w:tabs>
        <w:spacing w:after="60"/>
        <w:mirrorIndents/>
        <w:rPr>
          <w:bCs/>
          <w:szCs w:val="24"/>
        </w:rPr>
      </w:pPr>
      <w:r>
        <w:rPr>
          <w:bCs/>
          <w:szCs w:val="24"/>
        </w:rPr>
        <w:t>Academic Review for Schmidt Science Fellows, 2021</w:t>
      </w:r>
    </w:p>
    <w:p w14:paraId="3EF71253" w14:textId="21F220B6" w:rsidR="00720815" w:rsidRPr="00C01B42" w:rsidRDefault="00720815" w:rsidP="00E335BC">
      <w:pPr>
        <w:tabs>
          <w:tab w:val="left" w:pos="360"/>
        </w:tabs>
        <w:spacing w:after="60"/>
        <w:mirrorIndents/>
        <w:rPr>
          <w:bCs/>
          <w:szCs w:val="24"/>
        </w:rPr>
      </w:pPr>
      <w:r>
        <w:rPr>
          <w:bCs/>
          <w:szCs w:val="24"/>
        </w:rPr>
        <w:t>Judge for Discovery Prize Competition at Stony Brook University, 2021</w:t>
      </w:r>
    </w:p>
    <w:p w14:paraId="055F26E3" w14:textId="77777777" w:rsidR="00E335BC" w:rsidRDefault="00E335BC" w:rsidP="00E335BC">
      <w:pPr>
        <w:tabs>
          <w:tab w:val="left" w:pos="360"/>
        </w:tabs>
        <w:spacing w:after="60"/>
        <w:mirrorIndents/>
        <w:rPr>
          <w:bCs/>
          <w:szCs w:val="24"/>
        </w:rPr>
      </w:pPr>
      <w:r>
        <w:rPr>
          <w:bCs/>
          <w:szCs w:val="24"/>
        </w:rPr>
        <w:t>External reviewer for Royal Swedish Academy of Sciences Göran Gustafsson Prize in Chemistry, 2021</w:t>
      </w:r>
    </w:p>
    <w:p w14:paraId="58D31418" w14:textId="1FCA4E35" w:rsidR="0046191E" w:rsidRPr="00C01B42" w:rsidRDefault="0046191E" w:rsidP="0046191E">
      <w:pPr>
        <w:tabs>
          <w:tab w:val="left" w:pos="360"/>
        </w:tabs>
        <w:spacing w:after="60"/>
        <w:mirrorIndents/>
        <w:rPr>
          <w:bCs/>
          <w:szCs w:val="24"/>
        </w:rPr>
      </w:pPr>
      <w:r w:rsidRPr="00C01B42">
        <w:rPr>
          <w:bCs/>
          <w:szCs w:val="24"/>
        </w:rPr>
        <w:t>Member of American Academy of Arts and Sciences Class I Section 3 Membership Panel, 2016</w:t>
      </w:r>
      <w:r>
        <w:rPr>
          <w:bCs/>
          <w:szCs w:val="24"/>
        </w:rPr>
        <w:t xml:space="preserve"> </w:t>
      </w:r>
      <w:r w:rsidRPr="00C01B42">
        <w:rPr>
          <w:bCs/>
          <w:szCs w:val="24"/>
        </w:rPr>
        <w:t>–</w:t>
      </w:r>
      <w:r>
        <w:rPr>
          <w:bCs/>
          <w:szCs w:val="24"/>
        </w:rPr>
        <w:t xml:space="preserve"> </w:t>
      </w:r>
      <w:r w:rsidRPr="00C01B42">
        <w:rPr>
          <w:bCs/>
          <w:szCs w:val="24"/>
        </w:rPr>
        <w:t>2017</w:t>
      </w:r>
      <w:r>
        <w:rPr>
          <w:bCs/>
          <w:szCs w:val="24"/>
        </w:rPr>
        <w:t>, 2021</w:t>
      </w:r>
      <w:r w:rsidR="004D42FF">
        <w:rPr>
          <w:bCs/>
          <w:szCs w:val="24"/>
        </w:rPr>
        <w:t>, 2022</w:t>
      </w:r>
    </w:p>
    <w:p w14:paraId="2C16BE77" w14:textId="77777777" w:rsidR="00E40AE0" w:rsidRPr="00C01B42" w:rsidRDefault="00E40AE0" w:rsidP="00E40AE0">
      <w:pPr>
        <w:spacing w:after="60"/>
        <w:mirrorIndents/>
        <w:rPr>
          <w:szCs w:val="24"/>
        </w:rPr>
      </w:pPr>
      <w:r w:rsidRPr="00C01B42">
        <w:rPr>
          <w:szCs w:val="24"/>
        </w:rPr>
        <w:t>Representative of Chemistry Section (14) for Class I Membership Committee of the National Academy of Sciences, 2015, 2017</w:t>
      </w:r>
      <w:r>
        <w:rPr>
          <w:szCs w:val="24"/>
        </w:rPr>
        <w:t>, 2023</w:t>
      </w:r>
    </w:p>
    <w:p w14:paraId="60B677AD" w14:textId="77777777" w:rsidR="00DD0382" w:rsidRPr="00C01B42" w:rsidRDefault="00DD0382" w:rsidP="00C03A2F">
      <w:pPr>
        <w:tabs>
          <w:tab w:val="left" w:pos="360"/>
        </w:tabs>
        <w:spacing w:after="60"/>
        <w:mirrorIndents/>
        <w:rPr>
          <w:bCs/>
          <w:szCs w:val="24"/>
        </w:rPr>
      </w:pPr>
      <w:r w:rsidRPr="00C01B42">
        <w:rPr>
          <w:bCs/>
          <w:szCs w:val="24"/>
        </w:rPr>
        <w:t>Chair of National Academy of Sciences Award in Chemical Sciences Selection Committee, 2019</w:t>
      </w:r>
    </w:p>
    <w:p w14:paraId="0C35D9D2" w14:textId="77777777" w:rsidR="00E335BC" w:rsidRPr="00C01B42" w:rsidRDefault="00E335BC" w:rsidP="00E335BC">
      <w:pPr>
        <w:tabs>
          <w:tab w:val="left" w:pos="360"/>
        </w:tabs>
        <w:spacing w:after="60"/>
        <w:mirrorIndents/>
        <w:rPr>
          <w:bCs/>
          <w:szCs w:val="24"/>
        </w:rPr>
      </w:pPr>
      <w:r w:rsidRPr="00C01B42">
        <w:rPr>
          <w:bCs/>
          <w:szCs w:val="24"/>
        </w:rPr>
        <w:t>Member of National Academy of Sciences Award in Chemical Sciences Selection Committee, 2016-2017</w:t>
      </w:r>
      <w:r>
        <w:rPr>
          <w:bCs/>
          <w:szCs w:val="24"/>
        </w:rPr>
        <w:t>, 2020</w:t>
      </w:r>
    </w:p>
    <w:p w14:paraId="1A407F01" w14:textId="77777777" w:rsidR="00E335BC" w:rsidRPr="00C01B42" w:rsidRDefault="00E335BC" w:rsidP="00E335BC">
      <w:pPr>
        <w:tabs>
          <w:tab w:val="left" w:pos="360"/>
        </w:tabs>
        <w:spacing w:after="60"/>
        <w:mirrorIndents/>
        <w:rPr>
          <w:bCs/>
          <w:szCs w:val="24"/>
        </w:rPr>
      </w:pPr>
      <w:r w:rsidRPr="00C01B42">
        <w:rPr>
          <w:bCs/>
          <w:szCs w:val="24"/>
        </w:rPr>
        <w:t>Member of National Academy of Sciences Award for Chemistry in Service to Society Committee, 2018</w:t>
      </w:r>
    </w:p>
    <w:p w14:paraId="531A23A1" w14:textId="6AA5191A" w:rsidR="00894D01" w:rsidRPr="00C01B42" w:rsidRDefault="00894D01" w:rsidP="00C03A2F">
      <w:pPr>
        <w:tabs>
          <w:tab w:val="left" w:pos="360"/>
        </w:tabs>
        <w:spacing w:after="60"/>
        <w:mirrorIndents/>
        <w:rPr>
          <w:bCs/>
          <w:szCs w:val="24"/>
        </w:rPr>
      </w:pPr>
      <w:r w:rsidRPr="00C01B42">
        <w:rPr>
          <w:bCs/>
          <w:szCs w:val="24"/>
        </w:rPr>
        <w:t xml:space="preserve">Alfred P. Sloan Research Fellowship Selection Committee, 2013 – </w:t>
      </w:r>
      <w:r w:rsidR="007A7820" w:rsidRPr="00C01B42">
        <w:rPr>
          <w:bCs/>
          <w:szCs w:val="24"/>
        </w:rPr>
        <w:t>2019</w:t>
      </w:r>
    </w:p>
    <w:p w14:paraId="1D683089" w14:textId="430B72DF" w:rsidR="00080565" w:rsidRDefault="00080565" w:rsidP="00C03A2F">
      <w:pPr>
        <w:spacing w:after="60"/>
        <w:mirrorIndents/>
        <w:rPr>
          <w:szCs w:val="24"/>
        </w:rPr>
      </w:pPr>
      <w:r w:rsidRPr="00C01B42">
        <w:rPr>
          <w:szCs w:val="24"/>
        </w:rPr>
        <w:t xml:space="preserve">Member of BESAC (Basic Energy Sciences Advisory Committee) for the Department of Energy, 2008 </w:t>
      </w:r>
      <w:r w:rsidR="00C01B42" w:rsidRPr="00C01B42">
        <w:rPr>
          <w:szCs w:val="24"/>
        </w:rPr>
        <w:t>–</w:t>
      </w:r>
      <w:r w:rsidRPr="00C01B42">
        <w:rPr>
          <w:szCs w:val="24"/>
        </w:rPr>
        <w:t xml:space="preserve"> </w:t>
      </w:r>
      <w:r w:rsidR="00D60C99" w:rsidRPr="00C01B42">
        <w:rPr>
          <w:szCs w:val="24"/>
        </w:rPr>
        <w:t>2018</w:t>
      </w:r>
    </w:p>
    <w:p w14:paraId="2942A3EA" w14:textId="4FEA18A4" w:rsidR="00377390" w:rsidRPr="00377390" w:rsidRDefault="00377390" w:rsidP="00377390">
      <w:pPr>
        <w:tabs>
          <w:tab w:val="left" w:pos="360"/>
        </w:tabs>
        <w:spacing w:after="60"/>
        <w:mirrorIndents/>
        <w:rPr>
          <w:bCs/>
          <w:szCs w:val="24"/>
        </w:rPr>
      </w:pPr>
      <w:r w:rsidRPr="00C01B42">
        <w:rPr>
          <w:bCs/>
          <w:szCs w:val="24"/>
        </w:rPr>
        <w:t xml:space="preserve">Member of Scientific Advisory Board, DOE Energy Frontier Research Center: </w:t>
      </w:r>
      <w:r>
        <w:rPr>
          <w:bCs/>
          <w:szCs w:val="24"/>
        </w:rPr>
        <w:t>Interfacial Dynamics in Radioactive Environments and Materials (IDREAM)</w:t>
      </w:r>
      <w:r w:rsidRPr="00C01B42">
        <w:rPr>
          <w:bCs/>
          <w:szCs w:val="24"/>
        </w:rPr>
        <w:t xml:space="preserve">, </w:t>
      </w:r>
      <w:r>
        <w:rPr>
          <w:bCs/>
          <w:szCs w:val="24"/>
        </w:rPr>
        <w:t>PNNL</w:t>
      </w:r>
      <w:r w:rsidRPr="00C01B42">
        <w:rPr>
          <w:bCs/>
          <w:szCs w:val="24"/>
        </w:rPr>
        <w:t>, 20</w:t>
      </w:r>
      <w:r>
        <w:rPr>
          <w:bCs/>
          <w:szCs w:val="24"/>
        </w:rPr>
        <w:t>20</w:t>
      </w:r>
      <w:r w:rsidRPr="00C01B42">
        <w:rPr>
          <w:bCs/>
          <w:szCs w:val="24"/>
        </w:rPr>
        <w:t xml:space="preserve"> – </w:t>
      </w:r>
      <w:r w:rsidR="00394EF3">
        <w:rPr>
          <w:bCs/>
          <w:szCs w:val="24"/>
        </w:rPr>
        <w:t>2022</w:t>
      </w:r>
    </w:p>
    <w:p w14:paraId="5841298F" w14:textId="71C285FA" w:rsidR="00820C05" w:rsidRPr="00C01B42" w:rsidRDefault="00820C05" w:rsidP="00C03A2F">
      <w:pPr>
        <w:tabs>
          <w:tab w:val="left" w:pos="360"/>
        </w:tabs>
        <w:spacing w:after="60"/>
        <w:mirrorIndents/>
        <w:rPr>
          <w:bCs/>
          <w:szCs w:val="24"/>
        </w:rPr>
      </w:pPr>
      <w:r w:rsidRPr="00C01B42">
        <w:rPr>
          <w:bCs/>
          <w:szCs w:val="24"/>
        </w:rPr>
        <w:t>Member of Scientific Advisory Board, DOE Energy Frontier Research Center: Inorganometallic Catalyst Design Center</w:t>
      </w:r>
      <w:r w:rsidR="00377390">
        <w:rPr>
          <w:bCs/>
          <w:szCs w:val="24"/>
        </w:rPr>
        <w:t xml:space="preserve"> (ICDC)</w:t>
      </w:r>
      <w:r w:rsidRPr="00C01B42">
        <w:rPr>
          <w:bCs/>
          <w:szCs w:val="24"/>
        </w:rPr>
        <w:t xml:space="preserve">, University of Minnesota, 2014 – </w:t>
      </w:r>
      <w:r w:rsidR="00394EF3">
        <w:rPr>
          <w:bCs/>
          <w:szCs w:val="24"/>
        </w:rPr>
        <w:t>2021</w:t>
      </w:r>
    </w:p>
    <w:p w14:paraId="56E43867" w14:textId="77777777" w:rsidR="00820C05" w:rsidRPr="00C01B42" w:rsidRDefault="00820C05" w:rsidP="00C03A2F">
      <w:pPr>
        <w:tabs>
          <w:tab w:val="left" w:pos="360"/>
        </w:tabs>
        <w:spacing w:after="60"/>
        <w:mirrorIndents/>
        <w:rPr>
          <w:szCs w:val="24"/>
        </w:rPr>
      </w:pPr>
      <w:r w:rsidRPr="00C01B42">
        <w:rPr>
          <w:bCs/>
          <w:szCs w:val="24"/>
        </w:rPr>
        <w:t xml:space="preserve">Member of Scientific Advisory Board, DOE Hub: Joint Center for Artificial Photosynthesis, 2016 – </w:t>
      </w:r>
      <w:r w:rsidR="00BB20FE">
        <w:rPr>
          <w:bCs/>
          <w:szCs w:val="24"/>
        </w:rPr>
        <w:t>2019</w:t>
      </w:r>
    </w:p>
    <w:p w14:paraId="0C549F03" w14:textId="77777777" w:rsidR="00177F26" w:rsidRPr="00C01B42" w:rsidRDefault="00177F26" w:rsidP="00C03A2F">
      <w:pPr>
        <w:tabs>
          <w:tab w:val="left" w:pos="360"/>
        </w:tabs>
        <w:spacing w:after="60"/>
        <w:mirrorIndents/>
        <w:rPr>
          <w:bCs/>
          <w:szCs w:val="24"/>
        </w:rPr>
      </w:pPr>
      <w:r w:rsidRPr="00C01B42">
        <w:rPr>
          <w:bCs/>
          <w:szCs w:val="24"/>
        </w:rPr>
        <w:t>Chair of Committee of Visitors for the National Science Foundation (NSF) Division of Chemistry, 2016</w:t>
      </w:r>
    </w:p>
    <w:p w14:paraId="2D527AFA" w14:textId="77777777" w:rsidR="00205469" w:rsidRPr="00C01B42" w:rsidRDefault="00DD0382" w:rsidP="00C03A2F">
      <w:pPr>
        <w:tabs>
          <w:tab w:val="left" w:pos="360"/>
        </w:tabs>
        <w:spacing w:after="60"/>
        <w:mirrorIndents/>
        <w:rPr>
          <w:bCs/>
          <w:szCs w:val="24"/>
        </w:rPr>
      </w:pPr>
      <w:r w:rsidRPr="00C01B42">
        <w:rPr>
          <w:bCs/>
          <w:szCs w:val="24"/>
        </w:rPr>
        <w:t xml:space="preserve">Member </w:t>
      </w:r>
      <w:r w:rsidR="00205469" w:rsidRPr="00C01B42">
        <w:rPr>
          <w:bCs/>
          <w:szCs w:val="24"/>
        </w:rPr>
        <w:t xml:space="preserve">of Search Committee for the National Science Foundation (NSF) </w:t>
      </w:r>
      <w:r w:rsidR="00205469" w:rsidRPr="00C01B42">
        <w:rPr>
          <w:rStyle w:val="pageheadline"/>
          <w:szCs w:val="24"/>
        </w:rPr>
        <w:t>Assistant Director for Mathematical and Physical Sciences, 2016</w:t>
      </w:r>
    </w:p>
    <w:p w14:paraId="50448BCE" w14:textId="77777777" w:rsidR="00FD4F70" w:rsidRPr="00C01B42" w:rsidRDefault="00FD4F70" w:rsidP="00C03A2F">
      <w:pPr>
        <w:tabs>
          <w:tab w:val="left" w:pos="360"/>
        </w:tabs>
        <w:spacing w:after="60"/>
        <w:mirrorIndents/>
        <w:rPr>
          <w:bCs/>
          <w:szCs w:val="24"/>
        </w:rPr>
      </w:pPr>
      <w:r w:rsidRPr="00C01B42">
        <w:rPr>
          <w:bCs/>
          <w:szCs w:val="24"/>
        </w:rPr>
        <w:t>Chair of Search Committee for the Division Director of the National Scien</w:t>
      </w:r>
      <w:r w:rsidR="00C03A2F">
        <w:rPr>
          <w:bCs/>
          <w:szCs w:val="24"/>
        </w:rPr>
        <w:t xml:space="preserve">ce Foundation (NSF) </w:t>
      </w:r>
      <w:r w:rsidR="007A4A3C" w:rsidRPr="00C01B42">
        <w:rPr>
          <w:bCs/>
          <w:szCs w:val="24"/>
        </w:rPr>
        <w:t xml:space="preserve">Division of </w:t>
      </w:r>
      <w:r w:rsidRPr="00C01B42">
        <w:rPr>
          <w:bCs/>
          <w:szCs w:val="24"/>
        </w:rPr>
        <w:t>Chemistry, 2014</w:t>
      </w:r>
    </w:p>
    <w:p w14:paraId="70B44682" w14:textId="77777777" w:rsidR="00FD4F70" w:rsidRPr="00C01B42" w:rsidRDefault="00FD4F70" w:rsidP="00C03A2F">
      <w:pPr>
        <w:tabs>
          <w:tab w:val="left" w:pos="360"/>
        </w:tabs>
        <w:spacing w:after="60"/>
        <w:mirrorIndents/>
        <w:rPr>
          <w:szCs w:val="24"/>
        </w:rPr>
      </w:pPr>
      <w:r w:rsidRPr="00C01B42">
        <w:rPr>
          <w:szCs w:val="24"/>
        </w:rPr>
        <w:t>Chair of Committee of Visitors (COV) for the Department of Energy (DOE) to review the Chemical Sciences, Biosciences, and Geosciences Division, April 2014</w:t>
      </w:r>
    </w:p>
    <w:p w14:paraId="4F01DFEA" w14:textId="77777777" w:rsidR="009D595A" w:rsidRPr="00C01B42" w:rsidRDefault="009D595A" w:rsidP="009D595A">
      <w:pPr>
        <w:tabs>
          <w:tab w:val="left" w:pos="360"/>
        </w:tabs>
        <w:spacing w:after="60"/>
        <w:mirrorIndents/>
        <w:rPr>
          <w:szCs w:val="24"/>
        </w:rPr>
      </w:pPr>
      <w:r w:rsidRPr="00C01B42">
        <w:rPr>
          <w:szCs w:val="24"/>
        </w:rPr>
        <w:t>Ad hoc member of various NIH study sections, typically once a year, 2006 –</w:t>
      </w:r>
      <w:r>
        <w:rPr>
          <w:szCs w:val="24"/>
        </w:rPr>
        <w:t xml:space="preserve"> </w:t>
      </w:r>
      <w:r w:rsidRPr="00C01B42">
        <w:rPr>
          <w:szCs w:val="24"/>
        </w:rPr>
        <w:t>present</w:t>
      </w:r>
    </w:p>
    <w:p w14:paraId="15F7E30F" w14:textId="77777777" w:rsidR="00F34BC7" w:rsidRPr="00C01B42" w:rsidRDefault="00F34BC7" w:rsidP="00C03A2F">
      <w:pPr>
        <w:tabs>
          <w:tab w:val="left" w:pos="360"/>
        </w:tabs>
        <w:spacing w:after="60"/>
        <w:mirrorIndents/>
        <w:rPr>
          <w:bCs/>
          <w:szCs w:val="24"/>
        </w:rPr>
      </w:pPr>
      <w:r w:rsidRPr="00C01B42">
        <w:rPr>
          <w:bCs/>
          <w:szCs w:val="24"/>
        </w:rPr>
        <w:lastRenderedPageBreak/>
        <w:t xml:space="preserve">Editorial Advisory Board for </w:t>
      </w:r>
      <w:r w:rsidR="00C86587" w:rsidRPr="00C01B42">
        <w:rPr>
          <w:bCs/>
          <w:i/>
          <w:szCs w:val="24"/>
        </w:rPr>
        <w:t xml:space="preserve">The </w:t>
      </w:r>
      <w:r w:rsidRPr="00C01B42">
        <w:rPr>
          <w:bCs/>
          <w:i/>
          <w:szCs w:val="24"/>
        </w:rPr>
        <w:t xml:space="preserve">Journal of </w:t>
      </w:r>
      <w:r w:rsidR="00C86587" w:rsidRPr="00C01B42">
        <w:rPr>
          <w:bCs/>
          <w:i/>
          <w:szCs w:val="24"/>
        </w:rPr>
        <w:t>Physical Chemistry</w:t>
      </w:r>
      <w:r w:rsidRPr="00C01B42">
        <w:rPr>
          <w:bCs/>
          <w:szCs w:val="24"/>
        </w:rPr>
        <w:t>, 201</w:t>
      </w:r>
      <w:r w:rsidR="00C86587" w:rsidRPr="00C01B42">
        <w:rPr>
          <w:bCs/>
          <w:szCs w:val="24"/>
        </w:rPr>
        <w:t>5</w:t>
      </w:r>
      <w:r w:rsidRPr="00C01B42">
        <w:rPr>
          <w:bCs/>
          <w:szCs w:val="24"/>
        </w:rPr>
        <w:t xml:space="preserve"> </w:t>
      </w:r>
      <w:r w:rsidR="00C01B42" w:rsidRPr="00C01B42">
        <w:rPr>
          <w:bCs/>
          <w:szCs w:val="24"/>
        </w:rPr>
        <w:t>–</w:t>
      </w:r>
      <w:r w:rsidRPr="00C01B42">
        <w:rPr>
          <w:bCs/>
          <w:szCs w:val="24"/>
        </w:rPr>
        <w:t xml:space="preserve"> present</w:t>
      </w:r>
    </w:p>
    <w:p w14:paraId="61CE8220" w14:textId="77777777" w:rsidR="00C86587" w:rsidRPr="00C01B42" w:rsidRDefault="00C86587" w:rsidP="00C03A2F">
      <w:pPr>
        <w:tabs>
          <w:tab w:val="left" w:pos="360"/>
        </w:tabs>
        <w:spacing w:after="60"/>
        <w:mirrorIndents/>
        <w:rPr>
          <w:bCs/>
          <w:szCs w:val="24"/>
        </w:rPr>
      </w:pPr>
      <w:r w:rsidRPr="00C01B42">
        <w:rPr>
          <w:bCs/>
          <w:szCs w:val="24"/>
        </w:rPr>
        <w:t xml:space="preserve">Editorial Advisory Board for </w:t>
      </w:r>
      <w:r w:rsidRPr="00C01B42">
        <w:rPr>
          <w:bCs/>
          <w:i/>
          <w:szCs w:val="24"/>
        </w:rPr>
        <w:t>Journal of Chemical Theory and Computation</w:t>
      </w:r>
      <w:r w:rsidRPr="00C01B42">
        <w:rPr>
          <w:bCs/>
          <w:szCs w:val="24"/>
        </w:rPr>
        <w:t xml:space="preserve">, 2010 </w:t>
      </w:r>
      <w:r w:rsidR="00C01B42" w:rsidRPr="00C01B42">
        <w:rPr>
          <w:bCs/>
          <w:szCs w:val="24"/>
        </w:rPr>
        <w:t>–</w:t>
      </w:r>
      <w:r w:rsidRPr="00C01B42">
        <w:rPr>
          <w:bCs/>
          <w:szCs w:val="24"/>
        </w:rPr>
        <w:t xml:space="preserve"> present</w:t>
      </w:r>
    </w:p>
    <w:p w14:paraId="4A62F0FF" w14:textId="77777777" w:rsidR="00F34BC7" w:rsidRPr="00C01B42" w:rsidRDefault="00F34BC7" w:rsidP="00C03A2F">
      <w:pPr>
        <w:tabs>
          <w:tab w:val="left" w:pos="360"/>
        </w:tabs>
        <w:spacing w:after="60"/>
        <w:mirrorIndents/>
        <w:rPr>
          <w:bCs/>
          <w:szCs w:val="24"/>
        </w:rPr>
      </w:pPr>
      <w:r w:rsidRPr="00C01B42">
        <w:rPr>
          <w:bCs/>
          <w:szCs w:val="24"/>
        </w:rPr>
        <w:t xml:space="preserve">Editorial Advisory Board for </w:t>
      </w:r>
      <w:r w:rsidRPr="00C01B42">
        <w:rPr>
          <w:bCs/>
          <w:i/>
          <w:szCs w:val="24"/>
        </w:rPr>
        <w:t>Accounts of Chemical Research</w:t>
      </w:r>
      <w:r w:rsidRPr="00C01B42">
        <w:rPr>
          <w:bCs/>
          <w:szCs w:val="24"/>
        </w:rPr>
        <w:t>, 2006</w:t>
      </w:r>
      <w:r w:rsidR="00C01B42">
        <w:rPr>
          <w:bCs/>
          <w:szCs w:val="24"/>
        </w:rPr>
        <w:t xml:space="preserve"> </w:t>
      </w:r>
      <w:r w:rsidR="00C01B42" w:rsidRPr="00C01B42">
        <w:rPr>
          <w:bCs/>
          <w:szCs w:val="24"/>
        </w:rPr>
        <w:t>–</w:t>
      </w:r>
      <w:r w:rsidRPr="00C01B42">
        <w:rPr>
          <w:bCs/>
          <w:szCs w:val="24"/>
        </w:rPr>
        <w:t xml:space="preserve"> present</w:t>
      </w:r>
    </w:p>
    <w:p w14:paraId="50C44BA4" w14:textId="77777777" w:rsidR="00FD5768" w:rsidRPr="00C01B42" w:rsidRDefault="00FD5768" w:rsidP="00C03A2F">
      <w:pPr>
        <w:tabs>
          <w:tab w:val="left" w:pos="360"/>
        </w:tabs>
        <w:spacing w:after="60"/>
        <w:mirrorIndents/>
        <w:rPr>
          <w:bCs/>
          <w:szCs w:val="24"/>
        </w:rPr>
      </w:pPr>
      <w:r w:rsidRPr="00C01B42">
        <w:rPr>
          <w:bCs/>
          <w:szCs w:val="24"/>
        </w:rPr>
        <w:t>Vice Chair/Chair of the American Conference of Theoretical Chemistry, 2014, 2017</w:t>
      </w:r>
    </w:p>
    <w:p w14:paraId="1596A6BA" w14:textId="77777777" w:rsidR="00FD5768" w:rsidRPr="00C01B42" w:rsidRDefault="00FD5768" w:rsidP="00C03A2F">
      <w:pPr>
        <w:tabs>
          <w:tab w:val="left" w:pos="360"/>
        </w:tabs>
        <w:spacing w:after="60"/>
        <w:mirrorIndents/>
        <w:rPr>
          <w:bCs/>
          <w:szCs w:val="24"/>
        </w:rPr>
      </w:pPr>
      <w:r w:rsidRPr="00C01B42">
        <w:rPr>
          <w:bCs/>
          <w:szCs w:val="24"/>
        </w:rPr>
        <w:t xml:space="preserve">Deputy Editor for </w:t>
      </w:r>
      <w:r w:rsidRPr="00C01B42">
        <w:rPr>
          <w:bCs/>
          <w:i/>
          <w:szCs w:val="24"/>
        </w:rPr>
        <w:t>The Journal of Physical Chemistry B</w:t>
      </w:r>
      <w:r w:rsidRPr="00C01B42">
        <w:rPr>
          <w:bCs/>
          <w:szCs w:val="24"/>
        </w:rPr>
        <w:t>, 2011 – 2014</w:t>
      </w:r>
    </w:p>
    <w:p w14:paraId="4F86E05F" w14:textId="77777777" w:rsidR="00FD5768" w:rsidRPr="00C01B42" w:rsidRDefault="00FD5768" w:rsidP="00C03A2F">
      <w:pPr>
        <w:tabs>
          <w:tab w:val="left" w:pos="360"/>
        </w:tabs>
        <w:spacing w:after="60"/>
        <w:mirrorIndents/>
        <w:rPr>
          <w:bCs/>
          <w:szCs w:val="24"/>
        </w:rPr>
      </w:pPr>
      <w:r w:rsidRPr="00C01B42">
        <w:rPr>
          <w:bCs/>
          <w:szCs w:val="24"/>
        </w:rPr>
        <w:t xml:space="preserve">Senior Editor for </w:t>
      </w:r>
      <w:r w:rsidRPr="00C01B42">
        <w:rPr>
          <w:bCs/>
          <w:i/>
          <w:szCs w:val="24"/>
        </w:rPr>
        <w:t xml:space="preserve">The </w:t>
      </w:r>
      <w:r w:rsidRPr="00C01B42">
        <w:rPr>
          <w:bCs/>
          <w:i/>
          <w:iCs/>
          <w:szCs w:val="24"/>
        </w:rPr>
        <w:t>Journal of Physical Chemistry</w:t>
      </w:r>
      <w:r w:rsidRPr="00C01B42">
        <w:rPr>
          <w:bCs/>
          <w:szCs w:val="24"/>
        </w:rPr>
        <w:t>, 2001 – 2014</w:t>
      </w:r>
    </w:p>
    <w:p w14:paraId="045A7C33" w14:textId="77777777" w:rsidR="00FD5768" w:rsidRPr="00C01B42" w:rsidRDefault="00FD5768" w:rsidP="00C03A2F">
      <w:pPr>
        <w:tabs>
          <w:tab w:val="left" w:pos="360"/>
        </w:tabs>
        <w:spacing w:after="60"/>
        <w:mirrorIndents/>
        <w:rPr>
          <w:bCs/>
          <w:szCs w:val="24"/>
        </w:rPr>
      </w:pPr>
      <w:r w:rsidRPr="00C01B42">
        <w:rPr>
          <w:bCs/>
          <w:szCs w:val="24"/>
        </w:rPr>
        <w:t xml:space="preserve">Senior Editor for </w:t>
      </w:r>
      <w:r w:rsidRPr="00C01B42">
        <w:rPr>
          <w:bCs/>
          <w:i/>
          <w:szCs w:val="24"/>
        </w:rPr>
        <w:t xml:space="preserve">The </w:t>
      </w:r>
      <w:r w:rsidRPr="00C01B42">
        <w:rPr>
          <w:bCs/>
          <w:i/>
          <w:iCs/>
          <w:szCs w:val="24"/>
        </w:rPr>
        <w:t>Journal of Physical Chemistry</w:t>
      </w:r>
      <w:r w:rsidRPr="00C01B42">
        <w:rPr>
          <w:bCs/>
          <w:i/>
          <w:szCs w:val="24"/>
        </w:rPr>
        <w:t xml:space="preserve"> Letters</w:t>
      </w:r>
      <w:r w:rsidRPr="00C01B42">
        <w:rPr>
          <w:bCs/>
          <w:szCs w:val="24"/>
        </w:rPr>
        <w:t>, 2009 – 2011</w:t>
      </w:r>
    </w:p>
    <w:p w14:paraId="1E5B6248" w14:textId="77777777" w:rsidR="00C02504" w:rsidRPr="00C01B42" w:rsidRDefault="002B4418" w:rsidP="00C03A2F">
      <w:pPr>
        <w:tabs>
          <w:tab w:val="left" w:pos="360"/>
        </w:tabs>
        <w:spacing w:after="60"/>
        <w:mirrorIndents/>
        <w:rPr>
          <w:bCs/>
          <w:szCs w:val="24"/>
        </w:rPr>
      </w:pPr>
      <w:r w:rsidRPr="00C01B42">
        <w:rPr>
          <w:bCs/>
          <w:szCs w:val="24"/>
        </w:rPr>
        <w:t>Vice Chair/</w:t>
      </w:r>
      <w:r w:rsidR="00C02504" w:rsidRPr="00C01B42">
        <w:rPr>
          <w:bCs/>
          <w:szCs w:val="24"/>
        </w:rPr>
        <w:t>Chair of the Physical Chemistry Division of the American Chemical Society, 200</w:t>
      </w:r>
      <w:r w:rsidR="00476F82" w:rsidRPr="00C01B42">
        <w:rPr>
          <w:bCs/>
          <w:szCs w:val="24"/>
        </w:rPr>
        <w:t>8</w:t>
      </w:r>
      <w:r w:rsidR="00C02504" w:rsidRPr="00C01B42">
        <w:rPr>
          <w:bCs/>
          <w:szCs w:val="24"/>
        </w:rPr>
        <w:t xml:space="preserve"> </w:t>
      </w:r>
      <w:r w:rsidR="00C01B42" w:rsidRPr="00C01B42">
        <w:rPr>
          <w:bCs/>
          <w:szCs w:val="24"/>
        </w:rPr>
        <w:t>–</w:t>
      </w:r>
      <w:r w:rsidR="00C02504" w:rsidRPr="00C01B42">
        <w:rPr>
          <w:bCs/>
          <w:szCs w:val="24"/>
        </w:rPr>
        <w:t xml:space="preserve"> 2013</w:t>
      </w:r>
    </w:p>
    <w:p w14:paraId="32D62F03" w14:textId="77777777" w:rsidR="00AC3554" w:rsidRPr="00C01B42" w:rsidRDefault="00AC3554" w:rsidP="00C03A2F">
      <w:pPr>
        <w:tabs>
          <w:tab w:val="left" w:pos="360"/>
        </w:tabs>
        <w:spacing w:after="60"/>
        <w:mirrorIndents/>
        <w:rPr>
          <w:bCs/>
          <w:szCs w:val="24"/>
        </w:rPr>
      </w:pPr>
      <w:r w:rsidRPr="00C01B42">
        <w:rPr>
          <w:bCs/>
          <w:szCs w:val="24"/>
        </w:rPr>
        <w:t>Vice Chair/Chair of the Gordon Research Conference on Atomic and Molecular Interactions, 2012, 2014</w:t>
      </w:r>
    </w:p>
    <w:p w14:paraId="5DD64B2C" w14:textId="77777777" w:rsidR="002B4418" w:rsidRPr="00C01B42" w:rsidRDefault="002B4418" w:rsidP="00C03A2F">
      <w:pPr>
        <w:tabs>
          <w:tab w:val="left" w:pos="360"/>
        </w:tabs>
        <w:spacing w:after="60"/>
        <w:mirrorIndents/>
        <w:rPr>
          <w:bCs/>
          <w:szCs w:val="24"/>
        </w:rPr>
      </w:pPr>
      <w:r w:rsidRPr="00C01B42">
        <w:rPr>
          <w:bCs/>
          <w:szCs w:val="24"/>
        </w:rPr>
        <w:t xml:space="preserve">Editorial Advisory Board for </w:t>
      </w:r>
      <w:r w:rsidRPr="00C01B42">
        <w:rPr>
          <w:bCs/>
          <w:i/>
          <w:szCs w:val="24"/>
        </w:rPr>
        <w:t>The Journal of the American Chemical Society</w:t>
      </w:r>
      <w:r w:rsidRPr="00C01B42">
        <w:rPr>
          <w:bCs/>
          <w:szCs w:val="24"/>
        </w:rPr>
        <w:t xml:space="preserve">, 2008 </w:t>
      </w:r>
      <w:r w:rsidR="00C01B42" w:rsidRPr="00C01B42">
        <w:rPr>
          <w:bCs/>
          <w:szCs w:val="24"/>
        </w:rPr>
        <w:t>–</w:t>
      </w:r>
      <w:r w:rsidRPr="00C01B42">
        <w:rPr>
          <w:bCs/>
          <w:szCs w:val="24"/>
        </w:rPr>
        <w:t xml:space="preserve"> 2013</w:t>
      </w:r>
    </w:p>
    <w:p w14:paraId="010EC2F6" w14:textId="77777777" w:rsidR="00B104F1" w:rsidRPr="00C01B42" w:rsidRDefault="00B104F1" w:rsidP="00C03A2F">
      <w:pPr>
        <w:tabs>
          <w:tab w:val="left" w:pos="360"/>
        </w:tabs>
        <w:spacing w:after="60"/>
        <w:mirrorIndents/>
        <w:rPr>
          <w:szCs w:val="24"/>
        </w:rPr>
      </w:pPr>
      <w:r w:rsidRPr="00C01B42">
        <w:rPr>
          <w:szCs w:val="24"/>
        </w:rPr>
        <w:t>Member of a Committee of Visitors (COV) for the Department of Energy (DOE)</w:t>
      </w:r>
      <w:r w:rsidR="00695273" w:rsidRPr="00C01B42">
        <w:rPr>
          <w:szCs w:val="24"/>
        </w:rPr>
        <w:t xml:space="preserve"> to review </w:t>
      </w:r>
      <w:r w:rsidRPr="00C01B42">
        <w:rPr>
          <w:szCs w:val="24"/>
        </w:rPr>
        <w:t xml:space="preserve">the Energy Frontier Research Centers and the Solar Hub, </w:t>
      </w:r>
      <w:r w:rsidR="00695273" w:rsidRPr="00C01B42">
        <w:rPr>
          <w:szCs w:val="24"/>
        </w:rPr>
        <w:t>May</w:t>
      </w:r>
      <w:r w:rsidRPr="00C01B42">
        <w:rPr>
          <w:szCs w:val="24"/>
        </w:rPr>
        <w:t xml:space="preserve"> 2013</w:t>
      </w:r>
    </w:p>
    <w:p w14:paraId="2E5A0107" w14:textId="77777777" w:rsidR="00B510CF" w:rsidRPr="00C01B42" w:rsidRDefault="00B510CF" w:rsidP="00C03A2F">
      <w:pPr>
        <w:spacing w:after="60"/>
        <w:mirrorIndents/>
        <w:rPr>
          <w:szCs w:val="24"/>
        </w:rPr>
      </w:pPr>
      <w:r w:rsidRPr="00C01B42">
        <w:rPr>
          <w:szCs w:val="24"/>
        </w:rPr>
        <w:t xml:space="preserve">Guest Editor for a special issue of </w:t>
      </w:r>
      <w:r w:rsidRPr="00C01B42">
        <w:rPr>
          <w:i/>
          <w:szCs w:val="24"/>
        </w:rPr>
        <w:t>Accounts of Chemical Research</w:t>
      </w:r>
      <w:r w:rsidRPr="00C01B42">
        <w:rPr>
          <w:szCs w:val="24"/>
        </w:rPr>
        <w:t xml:space="preserve"> on</w:t>
      </w:r>
      <w:r w:rsidR="00C874C1" w:rsidRPr="00C01B42">
        <w:rPr>
          <w:szCs w:val="24"/>
        </w:rPr>
        <w:t xml:space="preserve"> Artificial Photosynthesis and Solar Fuels</w:t>
      </w:r>
      <w:r w:rsidRPr="00C01B42">
        <w:rPr>
          <w:szCs w:val="24"/>
        </w:rPr>
        <w:t>, 2009</w:t>
      </w:r>
    </w:p>
    <w:p w14:paraId="4DE64315" w14:textId="77777777" w:rsidR="00B510CF" w:rsidRPr="00C01B42" w:rsidRDefault="00B510CF" w:rsidP="00C03A2F">
      <w:pPr>
        <w:spacing w:after="60"/>
        <w:mirrorIndents/>
        <w:rPr>
          <w:szCs w:val="24"/>
        </w:rPr>
      </w:pPr>
      <w:r w:rsidRPr="00C01B42">
        <w:rPr>
          <w:szCs w:val="24"/>
        </w:rPr>
        <w:t xml:space="preserve">Guest Editor for a special issue of </w:t>
      </w:r>
      <w:r w:rsidRPr="00C01B42">
        <w:rPr>
          <w:i/>
          <w:szCs w:val="24"/>
        </w:rPr>
        <w:t>Chemical Reviews</w:t>
      </w:r>
      <w:r w:rsidRPr="00C01B42">
        <w:rPr>
          <w:szCs w:val="24"/>
        </w:rPr>
        <w:t xml:space="preserve"> on Proton-Coupled Electron Transfer, 2010</w:t>
      </w:r>
    </w:p>
    <w:p w14:paraId="15A8644C" w14:textId="77777777" w:rsidR="00CC343E" w:rsidRPr="00C01B42" w:rsidRDefault="00CC343E" w:rsidP="00C03A2F">
      <w:pPr>
        <w:tabs>
          <w:tab w:val="left" w:pos="360"/>
        </w:tabs>
        <w:spacing w:after="60"/>
        <w:mirrorIndents/>
        <w:rPr>
          <w:bCs/>
          <w:szCs w:val="24"/>
        </w:rPr>
      </w:pPr>
      <w:r w:rsidRPr="00C01B42">
        <w:rPr>
          <w:bCs/>
          <w:szCs w:val="24"/>
        </w:rPr>
        <w:t xml:space="preserve">Advisory Board for </w:t>
      </w:r>
      <w:r w:rsidRPr="00C01B42">
        <w:rPr>
          <w:bCs/>
          <w:i/>
          <w:szCs w:val="24"/>
        </w:rPr>
        <w:t>Theoretical Chemistry Accounts</w:t>
      </w:r>
      <w:r w:rsidRPr="00C01B42">
        <w:rPr>
          <w:bCs/>
          <w:szCs w:val="24"/>
        </w:rPr>
        <w:t>, 2002 – 2008</w:t>
      </w:r>
    </w:p>
    <w:p w14:paraId="781C635D" w14:textId="77777777" w:rsidR="009656C8" w:rsidRPr="00C01B42" w:rsidRDefault="009656C8" w:rsidP="00C03A2F">
      <w:pPr>
        <w:tabs>
          <w:tab w:val="left" w:pos="360"/>
        </w:tabs>
        <w:spacing w:after="60"/>
        <w:mirrorIndents/>
        <w:rPr>
          <w:szCs w:val="24"/>
        </w:rPr>
      </w:pPr>
      <w:r w:rsidRPr="00C01B42">
        <w:rPr>
          <w:szCs w:val="24"/>
        </w:rPr>
        <w:t>Member of a Committee of Visitors (COV) for the Chemical Sciences, Geosciences, and Biosciences Division in Basic Energy Sciences</w:t>
      </w:r>
      <w:r w:rsidR="00695273" w:rsidRPr="00C01B42">
        <w:rPr>
          <w:szCs w:val="24"/>
        </w:rPr>
        <w:t xml:space="preserve"> to review the</w:t>
      </w:r>
      <w:r w:rsidRPr="00C01B42">
        <w:rPr>
          <w:szCs w:val="24"/>
        </w:rPr>
        <w:t xml:space="preserve"> Photochemistry and R</w:t>
      </w:r>
      <w:r w:rsidR="007A4A3C" w:rsidRPr="00C01B42">
        <w:rPr>
          <w:szCs w:val="24"/>
        </w:rPr>
        <w:t xml:space="preserve">adiation Research and Condensed </w:t>
      </w:r>
      <w:r w:rsidRPr="00C01B42">
        <w:rPr>
          <w:szCs w:val="24"/>
        </w:rPr>
        <w:t>phase Chemical Physics programs, April 2008</w:t>
      </w:r>
    </w:p>
    <w:p w14:paraId="741CE9FB" w14:textId="77777777" w:rsidR="005D48D5" w:rsidRPr="00C01B42" w:rsidRDefault="005D48D5" w:rsidP="00C03A2F">
      <w:pPr>
        <w:pStyle w:val="HTMLPreformatted"/>
        <w:spacing w:after="60"/>
        <w:mirrorIndents/>
        <w:rPr>
          <w:rFonts w:ascii="Times New Roman" w:hAnsi="Times New Roman" w:cs="Times New Roman"/>
          <w:sz w:val="24"/>
          <w:szCs w:val="24"/>
        </w:rPr>
      </w:pPr>
      <w:r w:rsidRPr="00C01B42">
        <w:rPr>
          <w:rFonts w:ascii="Times New Roman" w:hAnsi="Times New Roman" w:cs="Times New Roman"/>
          <w:sz w:val="24"/>
          <w:szCs w:val="24"/>
        </w:rPr>
        <w:t>Co-organiz</w:t>
      </w:r>
      <w:r w:rsidR="00280EAF" w:rsidRPr="00C01B42">
        <w:rPr>
          <w:rFonts w:ascii="Times New Roman" w:hAnsi="Times New Roman" w:cs="Times New Roman"/>
          <w:sz w:val="24"/>
          <w:szCs w:val="24"/>
        </w:rPr>
        <w:t>ed</w:t>
      </w:r>
      <w:r w:rsidRPr="00C01B42">
        <w:rPr>
          <w:rFonts w:ascii="Times New Roman" w:hAnsi="Times New Roman" w:cs="Times New Roman"/>
          <w:sz w:val="24"/>
          <w:szCs w:val="24"/>
        </w:rPr>
        <w:t xml:space="preserve"> a Workshop </w:t>
      </w:r>
      <w:r w:rsidR="00280EAF" w:rsidRPr="00C01B42">
        <w:rPr>
          <w:rFonts w:ascii="Times New Roman" w:hAnsi="Times New Roman" w:cs="Times New Roman"/>
          <w:sz w:val="24"/>
          <w:szCs w:val="24"/>
        </w:rPr>
        <w:t>entitled</w:t>
      </w:r>
      <w:r w:rsidRPr="00C01B42">
        <w:rPr>
          <w:rFonts w:ascii="Times New Roman" w:hAnsi="Times New Roman" w:cs="Times New Roman"/>
          <w:sz w:val="24"/>
          <w:szCs w:val="24"/>
        </w:rPr>
        <w:t xml:space="preserve"> </w:t>
      </w:r>
      <w:r w:rsidR="00280EAF" w:rsidRPr="00C01B42">
        <w:rPr>
          <w:rFonts w:ascii="Times New Roman" w:hAnsi="Times New Roman" w:cs="Times New Roman"/>
          <w:sz w:val="24"/>
          <w:szCs w:val="24"/>
        </w:rPr>
        <w:t>“</w:t>
      </w:r>
      <w:r w:rsidRPr="00C01B42">
        <w:rPr>
          <w:rFonts w:ascii="Times New Roman" w:hAnsi="Times New Roman" w:cs="Times New Roman"/>
          <w:sz w:val="24"/>
          <w:szCs w:val="24"/>
        </w:rPr>
        <w:t>Chemical Dynamics: Challenges and Approaches</w:t>
      </w:r>
      <w:r w:rsidR="00280EAF" w:rsidRPr="00C01B42">
        <w:rPr>
          <w:rFonts w:ascii="Times New Roman" w:hAnsi="Times New Roman" w:cs="Times New Roman"/>
          <w:sz w:val="24"/>
          <w:szCs w:val="24"/>
        </w:rPr>
        <w:t>”</w:t>
      </w:r>
      <w:r w:rsidRPr="00C01B42">
        <w:rPr>
          <w:rFonts w:ascii="Times New Roman" w:hAnsi="Times New Roman" w:cs="Times New Roman"/>
          <w:sz w:val="24"/>
          <w:szCs w:val="24"/>
        </w:rPr>
        <w:t xml:space="preserve"> for a Thematic Year in Mathematics and Chemistry at the Institute for Mathematics and its Applications at the University of Minnesota, January 2009</w:t>
      </w:r>
    </w:p>
    <w:p w14:paraId="1449447D" w14:textId="77777777" w:rsidR="003D6083" w:rsidRPr="00C01B42" w:rsidRDefault="003D6083" w:rsidP="00C03A2F">
      <w:pPr>
        <w:spacing w:after="60"/>
        <w:mirrorIndents/>
        <w:rPr>
          <w:szCs w:val="24"/>
        </w:rPr>
      </w:pPr>
      <w:r w:rsidRPr="00C01B42">
        <w:rPr>
          <w:bCs/>
          <w:szCs w:val="24"/>
        </w:rPr>
        <w:t>Organiz</w:t>
      </w:r>
      <w:r w:rsidR="00E055C4" w:rsidRPr="00C01B42">
        <w:rPr>
          <w:bCs/>
          <w:szCs w:val="24"/>
        </w:rPr>
        <w:t>ed</w:t>
      </w:r>
      <w:r w:rsidRPr="00C01B42">
        <w:rPr>
          <w:bCs/>
          <w:szCs w:val="24"/>
        </w:rPr>
        <w:t xml:space="preserve"> the symposium entitled “</w:t>
      </w:r>
      <w:r w:rsidRPr="00C01B42">
        <w:rPr>
          <w:szCs w:val="24"/>
        </w:rPr>
        <w:t xml:space="preserve">Quantum Mechanics and Statistical Mechanics: Can One Avoid the Other?” </w:t>
      </w:r>
      <w:r w:rsidRPr="00C01B42">
        <w:rPr>
          <w:bCs/>
          <w:szCs w:val="24"/>
        </w:rPr>
        <w:t>for the American Chemical Society National Meeting in August, 2007</w:t>
      </w:r>
      <w:r w:rsidR="00E055C4" w:rsidRPr="00C01B42">
        <w:rPr>
          <w:bCs/>
          <w:szCs w:val="24"/>
        </w:rPr>
        <w:t xml:space="preserve"> in Boston, MA</w:t>
      </w:r>
    </w:p>
    <w:p w14:paraId="59D51E17" w14:textId="77777777" w:rsidR="003D6083" w:rsidRPr="00C01B42" w:rsidRDefault="003D6083" w:rsidP="00C03A2F">
      <w:pPr>
        <w:spacing w:after="60"/>
        <w:mirrorIndents/>
        <w:rPr>
          <w:szCs w:val="24"/>
        </w:rPr>
      </w:pPr>
      <w:r w:rsidRPr="00C01B42">
        <w:rPr>
          <w:bCs/>
          <w:szCs w:val="24"/>
        </w:rPr>
        <w:t>Organiz</w:t>
      </w:r>
      <w:r w:rsidR="00E055C4" w:rsidRPr="00C01B42">
        <w:rPr>
          <w:bCs/>
          <w:szCs w:val="24"/>
        </w:rPr>
        <w:t>ed</w:t>
      </w:r>
      <w:r w:rsidRPr="00C01B42">
        <w:rPr>
          <w:bCs/>
          <w:szCs w:val="24"/>
        </w:rPr>
        <w:t xml:space="preserve"> the symposium entitled “</w:t>
      </w:r>
      <w:r w:rsidRPr="00C01B42">
        <w:rPr>
          <w:szCs w:val="24"/>
        </w:rPr>
        <w:t xml:space="preserve">Computational Studies of Mechanistic and Dynamical Aspects of Enzyme Reactions” </w:t>
      </w:r>
      <w:r w:rsidR="009C4D5D" w:rsidRPr="00C01B42">
        <w:rPr>
          <w:szCs w:val="24"/>
        </w:rPr>
        <w:t>for</w:t>
      </w:r>
      <w:r w:rsidRPr="00C01B42">
        <w:rPr>
          <w:szCs w:val="24"/>
        </w:rPr>
        <w:t xml:space="preserve"> the ASBMB meeting in May, 2007 in Washington D.C.</w:t>
      </w:r>
    </w:p>
    <w:p w14:paraId="5FF03869" w14:textId="77777777" w:rsidR="00263B12" w:rsidRPr="00C01B42" w:rsidRDefault="00263B12" w:rsidP="00C03A2F">
      <w:pPr>
        <w:tabs>
          <w:tab w:val="left" w:pos="360"/>
        </w:tabs>
        <w:spacing w:after="60"/>
        <w:mirrorIndents/>
        <w:rPr>
          <w:bCs/>
          <w:szCs w:val="24"/>
        </w:rPr>
      </w:pPr>
      <w:r w:rsidRPr="00C01B42">
        <w:rPr>
          <w:bCs/>
          <w:szCs w:val="24"/>
        </w:rPr>
        <w:t xml:space="preserve">Charter Member of the MSFA NIH study section, 2004 </w:t>
      </w:r>
      <w:r w:rsidR="00C01B42" w:rsidRPr="00C01B42">
        <w:rPr>
          <w:bCs/>
          <w:szCs w:val="24"/>
        </w:rPr>
        <w:t>–</w:t>
      </w:r>
      <w:r w:rsidRPr="00C01B42">
        <w:rPr>
          <w:bCs/>
          <w:szCs w:val="24"/>
        </w:rPr>
        <w:t xml:space="preserve"> </w:t>
      </w:r>
      <w:r w:rsidR="00CA3B81" w:rsidRPr="00C01B42">
        <w:rPr>
          <w:bCs/>
          <w:szCs w:val="24"/>
        </w:rPr>
        <w:t>2006</w:t>
      </w:r>
    </w:p>
    <w:p w14:paraId="1DB10F1B" w14:textId="77777777" w:rsidR="00DE020E" w:rsidRPr="00C01B42" w:rsidRDefault="00DE020E" w:rsidP="00C03A2F">
      <w:pPr>
        <w:tabs>
          <w:tab w:val="left" w:pos="360"/>
        </w:tabs>
        <w:spacing w:after="60"/>
        <w:mirrorIndents/>
        <w:rPr>
          <w:bCs/>
          <w:szCs w:val="24"/>
        </w:rPr>
      </w:pPr>
      <w:r w:rsidRPr="00C01B42">
        <w:rPr>
          <w:bCs/>
          <w:szCs w:val="24"/>
        </w:rPr>
        <w:t>Charter Member of the BBCA</w:t>
      </w:r>
      <w:r w:rsidR="004A1DAD" w:rsidRPr="00C01B42">
        <w:rPr>
          <w:bCs/>
          <w:szCs w:val="24"/>
        </w:rPr>
        <w:t xml:space="preserve"> NIH study section, 2002 </w:t>
      </w:r>
      <w:r w:rsidR="00C01B42" w:rsidRPr="00C01B42">
        <w:rPr>
          <w:bCs/>
          <w:szCs w:val="24"/>
        </w:rPr>
        <w:t>–</w:t>
      </w:r>
      <w:r w:rsidR="004A1DAD" w:rsidRPr="00C01B42">
        <w:rPr>
          <w:bCs/>
          <w:szCs w:val="24"/>
        </w:rPr>
        <w:t xml:space="preserve"> </w:t>
      </w:r>
      <w:r w:rsidR="00AF293B" w:rsidRPr="00C01B42">
        <w:rPr>
          <w:bCs/>
          <w:szCs w:val="24"/>
        </w:rPr>
        <w:t>200</w:t>
      </w:r>
      <w:r w:rsidR="00263B12" w:rsidRPr="00C01B42">
        <w:rPr>
          <w:bCs/>
          <w:szCs w:val="24"/>
        </w:rPr>
        <w:t>4</w:t>
      </w:r>
    </w:p>
    <w:p w14:paraId="2C9D350F" w14:textId="77777777" w:rsidR="00DE020E" w:rsidRPr="00C01B42" w:rsidRDefault="00DE020E" w:rsidP="00C03A2F">
      <w:pPr>
        <w:tabs>
          <w:tab w:val="left" w:pos="360"/>
        </w:tabs>
        <w:spacing w:after="60"/>
        <w:mirrorIndents/>
        <w:rPr>
          <w:bCs/>
          <w:szCs w:val="24"/>
        </w:rPr>
      </w:pPr>
      <w:r w:rsidRPr="00C01B42">
        <w:rPr>
          <w:bCs/>
          <w:szCs w:val="24"/>
        </w:rPr>
        <w:t>Vice-Chair</w:t>
      </w:r>
      <w:r w:rsidR="007D2F5B" w:rsidRPr="00C01B42">
        <w:rPr>
          <w:bCs/>
          <w:szCs w:val="24"/>
        </w:rPr>
        <w:t>/Chair</w:t>
      </w:r>
      <w:r w:rsidRPr="00C01B42">
        <w:rPr>
          <w:bCs/>
          <w:szCs w:val="24"/>
        </w:rPr>
        <w:t xml:space="preserve">, Theoretical Subdivision of the </w:t>
      </w:r>
      <w:r w:rsidR="007D2F5B" w:rsidRPr="00C01B42">
        <w:rPr>
          <w:bCs/>
          <w:szCs w:val="24"/>
        </w:rPr>
        <w:t xml:space="preserve">American Chemical Society, 2002 </w:t>
      </w:r>
      <w:r w:rsidR="007D2F5B" w:rsidRPr="00C01B42">
        <w:rPr>
          <w:bCs/>
          <w:szCs w:val="24"/>
        </w:rPr>
        <w:t> 2005</w:t>
      </w:r>
    </w:p>
    <w:p w14:paraId="26094769" w14:textId="77777777" w:rsidR="00A62616" w:rsidRPr="00C01B42" w:rsidRDefault="00A62616" w:rsidP="00C03A2F">
      <w:pPr>
        <w:tabs>
          <w:tab w:val="left" w:pos="360"/>
        </w:tabs>
        <w:spacing w:after="60"/>
        <w:mirrorIndents/>
        <w:rPr>
          <w:bCs/>
          <w:szCs w:val="24"/>
        </w:rPr>
      </w:pPr>
      <w:r w:rsidRPr="00C01B42">
        <w:rPr>
          <w:bCs/>
          <w:szCs w:val="24"/>
        </w:rPr>
        <w:t xml:space="preserve">Co-organized </w:t>
      </w:r>
      <w:r w:rsidR="00905D3D" w:rsidRPr="00C01B42">
        <w:rPr>
          <w:bCs/>
          <w:szCs w:val="24"/>
        </w:rPr>
        <w:t>the</w:t>
      </w:r>
      <w:r w:rsidRPr="00C01B42">
        <w:rPr>
          <w:bCs/>
          <w:szCs w:val="24"/>
        </w:rPr>
        <w:t xml:space="preserve"> symposium on Quantum/Classical Calculations in Chemistry and Bio</w:t>
      </w:r>
      <w:r w:rsidR="005F495C" w:rsidRPr="00C01B42">
        <w:rPr>
          <w:bCs/>
          <w:szCs w:val="24"/>
        </w:rPr>
        <w:t>physics</w:t>
      </w:r>
      <w:r w:rsidRPr="00C01B42">
        <w:rPr>
          <w:bCs/>
          <w:szCs w:val="24"/>
        </w:rPr>
        <w:t xml:space="preserve"> for</w:t>
      </w:r>
      <w:r w:rsidR="00C01B42">
        <w:rPr>
          <w:bCs/>
          <w:szCs w:val="24"/>
        </w:rPr>
        <w:t xml:space="preserve"> </w:t>
      </w:r>
      <w:r w:rsidRPr="00C01B42">
        <w:rPr>
          <w:bCs/>
          <w:szCs w:val="24"/>
        </w:rPr>
        <w:t>the American Chemical Society National Meeting in August, 2004</w:t>
      </w:r>
    </w:p>
    <w:p w14:paraId="4D053B25" w14:textId="77777777" w:rsidR="00DE020E" w:rsidRPr="00C01B42" w:rsidRDefault="00DE020E" w:rsidP="00C03A2F">
      <w:pPr>
        <w:tabs>
          <w:tab w:val="left" w:pos="360"/>
        </w:tabs>
        <w:spacing w:after="60"/>
        <w:mirrorIndents/>
        <w:rPr>
          <w:szCs w:val="24"/>
        </w:rPr>
      </w:pPr>
      <w:r w:rsidRPr="00C01B42">
        <w:rPr>
          <w:szCs w:val="24"/>
        </w:rPr>
        <w:t>Co-organized the CECAM workshop on Methods for Computer Simulation of Nonadiabatic</w:t>
      </w:r>
    </w:p>
    <w:p w14:paraId="5CBAD687" w14:textId="77777777" w:rsidR="00DE020E" w:rsidRPr="00C01B42" w:rsidRDefault="00DE020E" w:rsidP="00C03A2F">
      <w:pPr>
        <w:tabs>
          <w:tab w:val="left" w:pos="360"/>
        </w:tabs>
        <w:spacing w:after="60"/>
        <w:mirrorIndents/>
        <w:rPr>
          <w:szCs w:val="24"/>
        </w:rPr>
      </w:pPr>
      <w:r w:rsidRPr="00C01B42">
        <w:rPr>
          <w:szCs w:val="24"/>
        </w:rPr>
        <w:t>Charge Transfer Processes in the Condensed Phase in Lyon, France in April, 2002</w:t>
      </w:r>
    </w:p>
    <w:p w14:paraId="06C4DBF4" w14:textId="77777777" w:rsidR="001A76FF" w:rsidRPr="00C01B42" w:rsidRDefault="001A76FF" w:rsidP="00C03A2F">
      <w:pPr>
        <w:tabs>
          <w:tab w:val="left" w:pos="360"/>
        </w:tabs>
        <w:spacing w:after="60"/>
        <w:mirrorIndents/>
        <w:rPr>
          <w:szCs w:val="24"/>
        </w:rPr>
      </w:pPr>
      <w:r w:rsidRPr="00C01B42">
        <w:rPr>
          <w:szCs w:val="24"/>
        </w:rPr>
        <w:t>Served on NIH review panel</w:t>
      </w:r>
      <w:r w:rsidR="005F495C" w:rsidRPr="00C01B42">
        <w:rPr>
          <w:szCs w:val="24"/>
        </w:rPr>
        <w:t>s:</w:t>
      </w:r>
      <w:r w:rsidRPr="00C01B42">
        <w:rPr>
          <w:szCs w:val="24"/>
        </w:rPr>
        <w:t xml:space="preserve"> March 11, 1999</w:t>
      </w:r>
      <w:r w:rsidR="005F495C" w:rsidRPr="00C01B42">
        <w:rPr>
          <w:szCs w:val="24"/>
        </w:rPr>
        <w:t>;</w:t>
      </w:r>
      <w:r w:rsidRPr="00C01B42">
        <w:rPr>
          <w:szCs w:val="24"/>
        </w:rPr>
        <w:t xml:space="preserve"> February 11, 2000</w:t>
      </w:r>
      <w:r w:rsidR="005F495C" w:rsidRPr="00C01B42">
        <w:rPr>
          <w:szCs w:val="24"/>
        </w:rPr>
        <w:t>;</w:t>
      </w:r>
      <w:r w:rsidRPr="00C01B42">
        <w:rPr>
          <w:szCs w:val="24"/>
        </w:rPr>
        <w:t xml:space="preserve"> August 1, 2001</w:t>
      </w:r>
    </w:p>
    <w:p w14:paraId="4936CA20" w14:textId="77777777" w:rsidR="001A76FF" w:rsidRPr="00C01B42" w:rsidRDefault="001A76FF" w:rsidP="00C03A2F">
      <w:pPr>
        <w:pStyle w:val="Footer"/>
        <w:tabs>
          <w:tab w:val="clear" w:pos="4320"/>
          <w:tab w:val="clear" w:pos="8640"/>
          <w:tab w:val="left" w:pos="360"/>
        </w:tabs>
        <w:spacing w:after="60"/>
        <w:mirrorIndents/>
        <w:rPr>
          <w:szCs w:val="24"/>
        </w:rPr>
      </w:pPr>
      <w:r w:rsidRPr="00C01B42">
        <w:rPr>
          <w:szCs w:val="24"/>
        </w:rPr>
        <w:t xml:space="preserve">Organized </w:t>
      </w:r>
      <w:r w:rsidR="00905D3D" w:rsidRPr="00C01B42">
        <w:rPr>
          <w:szCs w:val="24"/>
        </w:rPr>
        <w:t>the</w:t>
      </w:r>
      <w:r w:rsidRPr="00C01B42">
        <w:rPr>
          <w:szCs w:val="24"/>
        </w:rPr>
        <w:t xml:space="preserve"> symposium on Proton Transport in Liquids, Solids, and Proteins</w:t>
      </w:r>
      <w:r w:rsidR="00C01B42">
        <w:rPr>
          <w:szCs w:val="24"/>
        </w:rPr>
        <w:t xml:space="preserve"> </w:t>
      </w:r>
      <w:r w:rsidRPr="00C01B42">
        <w:rPr>
          <w:szCs w:val="24"/>
        </w:rPr>
        <w:t>for the American Chemical Society National Meeting in August, 2000</w:t>
      </w:r>
    </w:p>
    <w:p w14:paraId="55F50717" w14:textId="77777777" w:rsidR="001A76FF" w:rsidRPr="00C01B42" w:rsidRDefault="001A76FF" w:rsidP="00C03A2F">
      <w:pPr>
        <w:tabs>
          <w:tab w:val="left" w:pos="360"/>
        </w:tabs>
        <w:spacing w:after="60"/>
        <w:mirrorIndents/>
        <w:rPr>
          <w:szCs w:val="24"/>
        </w:rPr>
      </w:pPr>
      <w:r w:rsidRPr="00C01B42">
        <w:rPr>
          <w:szCs w:val="24"/>
        </w:rPr>
        <w:t>Co-organized the Midwest Theoretical Chemistry Conference at the University of</w:t>
      </w:r>
    </w:p>
    <w:p w14:paraId="341DD28D" w14:textId="77777777" w:rsidR="001A76FF" w:rsidRPr="00C01B42" w:rsidRDefault="001A76FF" w:rsidP="00C03A2F">
      <w:pPr>
        <w:tabs>
          <w:tab w:val="left" w:pos="360"/>
        </w:tabs>
        <w:spacing w:after="60"/>
        <w:mirrorIndents/>
        <w:rPr>
          <w:szCs w:val="24"/>
        </w:rPr>
      </w:pPr>
      <w:r w:rsidRPr="00C01B42">
        <w:rPr>
          <w:szCs w:val="24"/>
        </w:rPr>
        <w:t>Notre Dame in May, 1999</w:t>
      </w:r>
    </w:p>
    <w:p w14:paraId="772332DA" w14:textId="77777777" w:rsidR="00DE020E" w:rsidRPr="00C01B42" w:rsidRDefault="00DE020E" w:rsidP="00C03A2F">
      <w:pPr>
        <w:tabs>
          <w:tab w:val="left" w:pos="360"/>
        </w:tabs>
        <w:spacing w:after="60"/>
        <w:mirrorIndents/>
        <w:rPr>
          <w:szCs w:val="24"/>
        </w:rPr>
      </w:pPr>
      <w:r w:rsidRPr="00C01B42">
        <w:rPr>
          <w:szCs w:val="24"/>
        </w:rPr>
        <w:lastRenderedPageBreak/>
        <w:t>Organized the Telluride Workshop on Condensed Phase Dynamics in Telluride,</w:t>
      </w:r>
      <w:r w:rsidR="00034F09" w:rsidRPr="00C01B42">
        <w:rPr>
          <w:szCs w:val="24"/>
        </w:rPr>
        <w:t xml:space="preserve"> </w:t>
      </w:r>
      <w:r w:rsidRPr="00C01B42">
        <w:rPr>
          <w:szCs w:val="24"/>
        </w:rPr>
        <w:t>Colorado in July, 1998</w:t>
      </w:r>
    </w:p>
    <w:p w14:paraId="1C62C7EA" w14:textId="77777777" w:rsidR="001316C0" w:rsidRPr="00C01B42" w:rsidRDefault="00DE020E" w:rsidP="00C03A2F">
      <w:pPr>
        <w:tabs>
          <w:tab w:val="left" w:pos="360"/>
        </w:tabs>
        <w:spacing w:after="60"/>
        <w:mirrorIndents/>
        <w:rPr>
          <w:szCs w:val="24"/>
        </w:rPr>
      </w:pPr>
      <w:r w:rsidRPr="00C01B42">
        <w:rPr>
          <w:szCs w:val="24"/>
        </w:rPr>
        <w:t>Served on the panel for NSF CAREER Awards in physi</w:t>
      </w:r>
      <w:r w:rsidR="004A1DAD" w:rsidRPr="00C01B42">
        <w:rPr>
          <w:szCs w:val="24"/>
        </w:rPr>
        <w:t>cal chemistry in November, 1998</w:t>
      </w:r>
    </w:p>
    <w:p w14:paraId="149C1315" w14:textId="77777777" w:rsidR="00A06A2A" w:rsidRPr="00C01B42" w:rsidRDefault="00A06A2A" w:rsidP="00C01B42">
      <w:pPr>
        <w:tabs>
          <w:tab w:val="left" w:pos="360"/>
        </w:tabs>
        <w:spacing w:after="60"/>
        <w:mirrorIndents/>
        <w:jc w:val="both"/>
        <w:rPr>
          <w:szCs w:val="24"/>
        </w:rPr>
      </w:pPr>
    </w:p>
    <w:p w14:paraId="4294D383" w14:textId="77777777" w:rsidR="0086792C" w:rsidRPr="009652C1" w:rsidRDefault="00937F9B" w:rsidP="009E7FF7">
      <w:pPr>
        <w:pStyle w:val="Heading5"/>
        <w:spacing w:after="120"/>
        <w:rPr>
          <w:bCs/>
          <w:i w:val="0"/>
          <w:iCs/>
          <w:szCs w:val="28"/>
        </w:rPr>
      </w:pPr>
      <w:r>
        <w:rPr>
          <w:i w:val="0"/>
          <w:iCs/>
          <w:szCs w:val="28"/>
        </w:rPr>
        <w:br w:type="page"/>
      </w:r>
      <w:r w:rsidR="00DE020E" w:rsidRPr="009652C1">
        <w:rPr>
          <w:bCs/>
          <w:i w:val="0"/>
          <w:iCs/>
          <w:szCs w:val="28"/>
        </w:rPr>
        <w:lastRenderedPageBreak/>
        <w:t>Students and Postdocs Supervised</w:t>
      </w:r>
    </w:p>
    <w:p w14:paraId="62831BFC" w14:textId="77777777" w:rsidR="00C45F7D" w:rsidRPr="005D66C8" w:rsidRDefault="00C45F7D" w:rsidP="009E7FF7">
      <w:pPr>
        <w:tabs>
          <w:tab w:val="left" w:pos="360"/>
        </w:tabs>
        <w:spacing w:after="60"/>
        <w:rPr>
          <w:b/>
          <w:bCs/>
          <w:szCs w:val="24"/>
        </w:rPr>
      </w:pPr>
      <w:r w:rsidRPr="005D66C8">
        <w:rPr>
          <w:b/>
          <w:bCs/>
          <w:szCs w:val="24"/>
          <w:u w:val="single"/>
        </w:rPr>
        <w:t>Current Graduate Students</w:t>
      </w:r>
    </w:p>
    <w:p w14:paraId="5AD572C1" w14:textId="3DF299D0" w:rsidR="00803464" w:rsidRDefault="00985059" w:rsidP="009E7FF7">
      <w:pPr>
        <w:tabs>
          <w:tab w:val="left" w:pos="360"/>
        </w:tabs>
        <w:rPr>
          <w:sz w:val="22"/>
          <w:szCs w:val="22"/>
        </w:rPr>
      </w:pPr>
      <w:r>
        <w:rPr>
          <w:sz w:val="22"/>
          <w:szCs w:val="22"/>
        </w:rPr>
        <w:t>Mathew Chow,</w:t>
      </w:r>
      <w:r w:rsidR="007D69A9">
        <w:rPr>
          <w:sz w:val="22"/>
          <w:szCs w:val="22"/>
        </w:rPr>
        <w:t xml:space="preserve"> Joseph Dickinson,</w:t>
      </w:r>
      <w:r>
        <w:rPr>
          <w:sz w:val="22"/>
          <w:szCs w:val="22"/>
        </w:rPr>
        <w:t xml:space="preserve"> </w:t>
      </w:r>
      <w:r w:rsidR="00FF0932">
        <w:rPr>
          <w:sz w:val="22"/>
          <w:szCs w:val="22"/>
        </w:rPr>
        <w:t xml:space="preserve">Phillips Hutchison, </w:t>
      </w:r>
      <w:r w:rsidR="00725167">
        <w:rPr>
          <w:sz w:val="22"/>
          <w:szCs w:val="22"/>
        </w:rPr>
        <w:t xml:space="preserve">Daniel Konstantinovsky, </w:t>
      </w:r>
      <w:r w:rsidR="00FF0932">
        <w:rPr>
          <w:sz w:val="22"/>
          <w:szCs w:val="22"/>
        </w:rPr>
        <w:t xml:space="preserve">William Lake, </w:t>
      </w:r>
      <w:r w:rsidR="00CF727E">
        <w:rPr>
          <w:sz w:val="22"/>
          <w:szCs w:val="22"/>
        </w:rPr>
        <w:t xml:space="preserve">Ben Rousseau, Max Secor, </w:t>
      </w:r>
      <w:r w:rsidR="00F75512">
        <w:rPr>
          <w:sz w:val="22"/>
          <w:szCs w:val="22"/>
        </w:rPr>
        <w:t xml:space="preserve">Rachel Stein, Matthew Tremblay, Millan Welman, </w:t>
      </w:r>
      <w:r>
        <w:rPr>
          <w:sz w:val="22"/>
          <w:szCs w:val="22"/>
        </w:rPr>
        <w:t xml:space="preserve">Jiayun Zhong, </w:t>
      </w:r>
      <w:r w:rsidR="00FF0932">
        <w:rPr>
          <w:sz w:val="22"/>
          <w:szCs w:val="22"/>
        </w:rPr>
        <w:t>Kevin Zhu</w:t>
      </w:r>
    </w:p>
    <w:p w14:paraId="49A038A5" w14:textId="77777777" w:rsidR="00807A1E" w:rsidRPr="00A20CA7" w:rsidRDefault="00807A1E" w:rsidP="009E7FF7">
      <w:pPr>
        <w:tabs>
          <w:tab w:val="left" w:pos="360"/>
        </w:tabs>
        <w:rPr>
          <w:sz w:val="22"/>
          <w:szCs w:val="22"/>
        </w:rPr>
      </w:pPr>
    </w:p>
    <w:p w14:paraId="22A9E650" w14:textId="77777777" w:rsidR="00C45F7D" w:rsidRPr="005D66C8" w:rsidRDefault="00C45F7D" w:rsidP="009E7FF7">
      <w:pPr>
        <w:tabs>
          <w:tab w:val="left" w:pos="360"/>
        </w:tabs>
        <w:spacing w:after="60"/>
        <w:rPr>
          <w:b/>
          <w:bCs/>
          <w:szCs w:val="24"/>
        </w:rPr>
      </w:pPr>
      <w:r w:rsidRPr="005D66C8">
        <w:rPr>
          <w:b/>
          <w:bCs/>
          <w:szCs w:val="24"/>
          <w:u w:val="single"/>
        </w:rPr>
        <w:t>Current Postdoctoral Research Assistants</w:t>
      </w:r>
    </w:p>
    <w:p w14:paraId="6AF552C4" w14:textId="0ACB1E7D" w:rsidR="00C45F7D" w:rsidRPr="00A20CA7" w:rsidRDefault="00B46F63" w:rsidP="009E7FF7">
      <w:pPr>
        <w:tabs>
          <w:tab w:val="left" w:pos="360"/>
        </w:tabs>
        <w:rPr>
          <w:sz w:val="22"/>
          <w:szCs w:val="22"/>
        </w:rPr>
      </w:pPr>
      <w:r>
        <w:rPr>
          <w:sz w:val="22"/>
          <w:szCs w:val="22"/>
        </w:rPr>
        <w:t xml:space="preserve">Kai Cui, </w:t>
      </w:r>
      <w:r w:rsidR="006233EE">
        <w:rPr>
          <w:sz w:val="22"/>
          <w:szCs w:val="22"/>
        </w:rPr>
        <w:t xml:space="preserve">Jonathan Fetherolf, </w:t>
      </w:r>
      <w:r w:rsidR="001636FD">
        <w:rPr>
          <w:sz w:val="22"/>
          <w:szCs w:val="22"/>
        </w:rPr>
        <w:t xml:space="preserve">Chris Malbon, </w:t>
      </w:r>
      <w:r w:rsidR="006233EE">
        <w:rPr>
          <w:sz w:val="22"/>
          <w:szCs w:val="22"/>
        </w:rPr>
        <w:t>Tao Li</w:t>
      </w:r>
      <w:r w:rsidR="00F75512">
        <w:rPr>
          <w:sz w:val="22"/>
          <w:szCs w:val="22"/>
        </w:rPr>
        <w:t>, Eno Paenurk</w:t>
      </w:r>
    </w:p>
    <w:p w14:paraId="607522E3" w14:textId="77777777" w:rsidR="00807A1E" w:rsidRPr="00A20CA7" w:rsidRDefault="00807A1E" w:rsidP="009E7FF7">
      <w:pPr>
        <w:tabs>
          <w:tab w:val="left" w:pos="360"/>
        </w:tabs>
        <w:rPr>
          <w:sz w:val="22"/>
          <w:szCs w:val="22"/>
        </w:rPr>
      </w:pPr>
    </w:p>
    <w:p w14:paraId="08C837B5" w14:textId="77777777" w:rsidR="00C45F7D" w:rsidRPr="005D66C8" w:rsidRDefault="00C45F7D" w:rsidP="009E7FF7">
      <w:pPr>
        <w:tabs>
          <w:tab w:val="left" w:pos="360"/>
        </w:tabs>
        <w:spacing w:after="60"/>
        <w:rPr>
          <w:b/>
          <w:bCs/>
          <w:szCs w:val="24"/>
        </w:rPr>
      </w:pPr>
      <w:r w:rsidRPr="005D66C8">
        <w:rPr>
          <w:b/>
          <w:bCs/>
          <w:szCs w:val="24"/>
          <w:u w:val="single"/>
        </w:rPr>
        <w:t>Past Graduate Students</w:t>
      </w:r>
    </w:p>
    <w:p w14:paraId="040DDB0C" w14:textId="77777777" w:rsidR="00983E3C" w:rsidRPr="00983E3C" w:rsidRDefault="00C45F7D" w:rsidP="009E7FF7">
      <w:pPr>
        <w:tabs>
          <w:tab w:val="left" w:pos="360"/>
        </w:tabs>
        <w:spacing w:after="60"/>
        <w:rPr>
          <w:sz w:val="22"/>
          <w:szCs w:val="22"/>
        </w:rPr>
      </w:pPr>
      <w:r w:rsidRPr="00983E3C">
        <w:rPr>
          <w:sz w:val="22"/>
          <w:szCs w:val="22"/>
        </w:rPr>
        <w:t>John Morelli, M.S., University of Notre Dame, 1999</w:t>
      </w:r>
    </w:p>
    <w:p w14:paraId="229908FE" w14:textId="77777777" w:rsidR="00C45F7D" w:rsidRPr="00983E3C" w:rsidRDefault="00C45F7D" w:rsidP="009E7FF7">
      <w:pPr>
        <w:tabs>
          <w:tab w:val="left" w:pos="360"/>
        </w:tabs>
        <w:spacing w:after="60"/>
        <w:rPr>
          <w:sz w:val="22"/>
          <w:szCs w:val="22"/>
        </w:rPr>
      </w:pPr>
      <w:r w:rsidRPr="00983E3C">
        <w:rPr>
          <w:sz w:val="22"/>
          <w:szCs w:val="22"/>
        </w:rPr>
        <w:t>Hong Hu, M.S., University of Notre Dame, 2000</w:t>
      </w:r>
    </w:p>
    <w:p w14:paraId="63FAC380" w14:textId="77777777" w:rsidR="00B118D1" w:rsidRPr="00983E3C" w:rsidRDefault="00C45F7D" w:rsidP="009E7FF7">
      <w:pPr>
        <w:tabs>
          <w:tab w:val="left" w:pos="360"/>
        </w:tabs>
        <w:spacing w:after="60"/>
        <w:rPr>
          <w:sz w:val="22"/>
          <w:szCs w:val="22"/>
        </w:rPr>
      </w:pPr>
      <w:r w:rsidRPr="00983E3C">
        <w:rPr>
          <w:sz w:val="22"/>
          <w:szCs w:val="22"/>
        </w:rPr>
        <w:t>Karen Drukker</w:t>
      </w:r>
      <w:r w:rsidR="00C23E52" w:rsidRPr="00983E3C">
        <w:rPr>
          <w:sz w:val="22"/>
          <w:szCs w:val="22"/>
        </w:rPr>
        <w:t xml:space="preserve">, Ph.D., </w:t>
      </w:r>
      <w:r w:rsidRPr="00983E3C">
        <w:rPr>
          <w:sz w:val="22"/>
          <w:szCs w:val="22"/>
        </w:rPr>
        <w:t>University of Amsterdam (University of Notre Dame), 1998</w:t>
      </w:r>
    </w:p>
    <w:p w14:paraId="262AED6D" w14:textId="77777777" w:rsidR="00C45F7D" w:rsidRPr="00983E3C" w:rsidRDefault="00C45F7D" w:rsidP="009E7FF7">
      <w:pPr>
        <w:tabs>
          <w:tab w:val="left" w:pos="360"/>
        </w:tabs>
        <w:spacing w:after="60"/>
        <w:rPr>
          <w:sz w:val="22"/>
          <w:szCs w:val="22"/>
        </w:rPr>
      </w:pPr>
      <w:r w:rsidRPr="00983E3C">
        <w:rPr>
          <w:sz w:val="22"/>
          <w:szCs w:val="22"/>
        </w:rPr>
        <w:t>Hélène Decornez, Ph.D., Pennsylvania State University, 2001</w:t>
      </w:r>
    </w:p>
    <w:p w14:paraId="57E345F7" w14:textId="77777777" w:rsidR="00C45F7D" w:rsidRPr="00983E3C" w:rsidRDefault="00C45F7D" w:rsidP="009E7FF7">
      <w:pPr>
        <w:tabs>
          <w:tab w:val="left" w:pos="360"/>
        </w:tabs>
        <w:spacing w:after="60"/>
        <w:rPr>
          <w:sz w:val="22"/>
          <w:szCs w:val="22"/>
        </w:rPr>
      </w:pPr>
      <w:r w:rsidRPr="00983E3C">
        <w:rPr>
          <w:sz w:val="22"/>
          <w:szCs w:val="22"/>
        </w:rPr>
        <w:t>Pratul Agarwal, Ph.D., Pennsylvania State University, 2002</w:t>
      </w:r>
    </w:p>
    <w:p w14:paraId="44FFE6A1" w14:textId="77777777" w:rsidR="00253E10" w:rsidRPr="00983E3C" w:rsidRDefault="00253E10" w:rsidP="009E7FF7">
      <w:pPr>
        <w:tabs>
          <w:tab w:val="left" w:pos="360"/>
        </w:tabs>
        <w:spacing w:after="60"/>
        <w:rPr>
          <w:sz w:val="22"/>
          <w:szCs w:val="22"/>
        </w:rPr>
      </w:pPr>
      <w:r w:rsidRPr="00983E3C">
        <w:rPr>
          <w:sz w:val="22"/>
          <w:szCs w:val="22"/>
        </w:rPr>
        <w:t>Nedialka Iordanova, Ph.D., Pennsylvania State University, 2003</w:t>
      </w:r>
    </w:p>
    <w:p w14:paraId="283F766C" w14:textId="77777777" w:rsidR="00253E10" w:rsidRPr="00983E3C" w:rsidRDefault="00253E10" w:rsidP="009E7FF7">
      <w:pPr>
        <w:tabs>
          <w:tab w:val="left" w:pos="360"/>
        </w:tabs>
        <w:spacing w:after="60"/>
        <w:rPr>
          <w:sz w:val="22"/>
          <w:szCs w:val="22"/>
        </w:rPr>
      </w:pPr>
      <w:r w:rsidRPr="00983E3C">
        <w:rPr>
          <w:sz w:val="22"/>
          <w:szCs w:val="22"/>
        </w:rPr>
        <w:t>Tzvetelin Iordanov, Ph.D., Pennsylvania State University, 2003</w:t>
      </w:r>
    </w:p>
    <w:p w14:paraId="25AECF19" w14:textId="77777777" w:rsidR="00A577B3" w:rsidRPr="00983E3C" w:rsidRDefault="00A577B3" w:rsidP="009E7FF7">
      <w:pPr>
        <w:tabs>
          <w:tab w:val="left" w:pos="360"/>
        </w:tabs>
        <w:spacing w:after="60"/>
        <w:rPr>
          <w:sz w:val="22"/>
          <w:szCs w:val="22"/>
        </w:rPr>
      </w:pPr>
      <w:r w:rsidRPr="00983E3C">
        <w:rPr>
          <w:sz w:val="22"/>
          <w:szCs w:val="22"/>
        </w:rPr>
        <w:t>James Watney, Ph.D., Pennsylvania State University, 2005</w:t>
      </w:r>
    </w:p>
    <w:p w14:paraId="3E4BBEF5" w14:textId="77777777" w:rsidR="001560A6" w:rsidRPr="00983E3C" w:rsidRDefault="001560A6" w:rsidP="009E7FF7">
      <w:pPr>
        <w:tabs>
          <w:tab w:val="left" w:pos="360"/>
        </w:tabs>
        <w:spacing w:after="60"/>
        <w:rPr>
          <w:sz w:val="22"/>
          <w:szCs w:val="22"/>
        </w:rPr>
      </w:pPr>
      <w:r w:rsidRPr="00983E3C">
        <w:rPr>
          <w:sz w:val="22"/>
          <w:szCs w:val="22"/>
        </w:rPr>
        <w:t>Soo Young Kim, Ph.D., Pennsylvania State University, 2006</w:t>
      </w:r>
    </w:p>
    <w:p w14:paraId="7AE9A4C7" w14:textId="77777777" w:rsidR="00642C99" w:rsidRPr="00983E3C" w:rsidRDefault="00642C99" w:rsidP="009E7FF7">
      <w:pPr>
        <w:tabs>
          <w:tab w:val="left" w:pos="360"/>
        </w:tabs>
        <w:spacing w:after="60"/>
        <w:rPr>
          <w:sz w:val="22"/>
          <w:szCs w:val="22"/>
        </w:rPr>
      </w:pPr>
      <w:r w:rsidRPr="00983E3C">
        <w:rPr>
          <w:sz w:val="22"/>
          <w:szCs w:val="22"/>
        </w:rPr>
        <w:t>Chet Swalina, Ph.D., Pennsylvania State University, 2006</w:t>
      </w:r>
    </w:p>
    <w:p w14:paraId="70635615" w14:textId="77777777" w:rsidR="00642C99" w:rsidRPr="00983E3C" w:rsidRDefault="00642C99" w:rsidP="009E7FF7">
      <w:pPr>
        <w:tabs>
          <w:tab w:val="left" w:pos="360"/>
        </w:tabs>
        <w:spacing w:after="60"/>
        <w:rPr>
          <w:sz w:val="22"/>
          <w:szCs w:val="22"/>
        </w:rPr>
      </w:pPr>
      <w:r w:rsidRPr="00983E3C">
        <w:rPr>
          <w:sz w:val="22"/>
          <w:szCs w:val="22"/>
        </w:rPr>
        <w:t>Elizabeth Hatcher, Ph.D., Pennsylvania State University, 2006</w:t>
      </w:r>
    </w:p>
    <w:p w14:paraId="2DEA6422" w14:textId="77777777" w:rsidR="0042347A" w:rsidRPr="00983E3C" w:rsidRDefault="0042347A" w:rsidP="009E7FF7">
      <w:pPr>
        <w:tabs>
          <w:tab w:val="left" w:pos="360"/>
        </w:tabs>
        <w:spacing w:after="60"/>
        <w:rPr>
          <w:sz w:val="22"/>
          <w:szCs w:val="22"/>
        </w:rPr>
      </w:pPr>
      <w:r w:rsidRPr="00983E3C">
        <w:rPr>
          <w:sz w:val="22"/>
          <w:szCs w:val="22"/>
        </w:rPr>
        <w:t>Yolanda Small, Ph.D., Pennsylvania State University, 2007</w:t>
      </w:r>
    </w:p>
    <w:p w14:paraId="1410339D" w14:textId="77777777" w:rsidR="00476F82" w:rsidRPr="00983E3C" w:rsidRDefault="00476F82" w:rsidP="009E7FF7">
      <w:pPr>
        <w:tabs>
          <w:tab w:val="left" w:pos="360"/>
        </w:tabs>
        <w:spacing w:after="60"/>
        <w:rPr>
          <w:sz w:val="22"/>
          <w:szCs w:val="22"/>
        </w:rPr>
      </w:pPr>
      <w:r w:rsidRPr="00983E3C">
        <w:rPr>
          <w:sz w:val="22"/>
          <w:szCs w:val="22"/>
        </w:rPr>
        <w:t>Jonathan Skone, Ph.D., Pennsylvania State University, 2008</w:t>
      </w:r>
    </w:p>
    <w:p w14:paraId="4C98B78C" w14:textId="77777777" w:rsidR="00A20CA7" w:rsidRPr="0073069B" w:rsidRDefault="00A20CA7" w:rsidP="009E7FF7">
      <w:pPr>
        <w:tabs>
          <w:tab w:val="left" w:pos="360"/>
        </w:tabs>
        <w:spacing w:after="60"/>
        <w:rPr>
          <w:sz w:val="22"/>
          <w:szCs w:val="22"/>
        </w:rPr>
      </w:pPr>
      <w:r w:rsidRPr="0073069B">
        <w:rPr>
          <w:sz w:val="22"/>
          <w:szCs w:val="22"/>
        </w:rPr>
        <w:t>Malika Kumarasiri, Ph.D., Pennsylvania State University, 2008</w:t>
      </w:r>
    </w:p>
    <w:p w14:paraId="19C64177" w14:textId="77777777" w:rsidR="001560A6" w:rsidRPr="0073069B" w:rsidRDefault="00530BEB" w:rsidP="009E7FF7">
      <w:pPr>
        <w:tabs>
          <w:tab w:val="left" w:pos="360"/>
        </w:tabs>
        <w:spacing w:after="60"/>
        <w:rPr>
          <w:sz w:val="22"/>
          <w:szCs w:val="22"/>
        </w:rPr>
      </w:pPr>
      <w:r w:rsidRPr="0073069B">
        <w:rPr>
          <w:bCs/>
          <w:sz w:val="22"/>
          <w:szCs w:val="22"/>
        </w:rPr>
        <w:t>Dhruva</w:t>
      </w:r>
      <w:r w:rsidRPr="0073069B">
        <w:rPr>
          <w:sz w:val="22"/>
          <w:szCs w:val="22"/>
        </w:rPr>
        <w:t xml:space="preserve"> Chakravorty, Ph.D., Pennsylvania State University, 2010</w:t>
      </w:r>
    </w:p>
    <w:p w14:paraId="65CA3045" w14:textId="77777777" w:rsidR="00530BEB" w:rsidRDefault="00530BEB" w:rsidP="009E7FF7">
      <w:pPr>
        <w:tabs>
          <w:tab w:val="left" w:pos="360"/>
        </w:tabs>
        <w:spacing w:after="60"/>
        <w:rPr>
          <w:sz w:val="22"/>
          <w:szCs w:val="22"/>
        </w:rPr>
      </w:pPr>
      <w:r>
        <w:rPr>
          <w:sz w:val="22"/>
          <w:szCs w:val="22"/>
        </w:rPr>
        <w:t>Sarah Hillard</w:t>
      </w:r>
      <w:r w:rsidR="00832931">
        <w:rPr>
          <w:sz w:val="22"/>
          <w:szCs w:val="22"/>
        </w:rPr>
        <w:t xml:space="preserve"> Edwards</w:t>
      </w:r>
      <w:r>
        <w:rPr>
          <w:sz w:val="22"/>
          <w:szCs w:val="22"/>
        </w:rPr>
        <w:t>, Ph.D., Pennsylvania State University, 2010</w:t>
      </w:r>
    </w:p>
    <w:p w14:paraId="18AAB032" w14:textId="77777777" w:rsidR="00530BEB" w:rsidRDefault="00530BEB" w:rsidP="009E7FF7">
      <w:pPr>
        <w:tabs>
          <w:tab w:val="left" w:pos="360"/>
        </w:tabs>
        <w:spacing w:after="60"/>
        <w:rPr>
          <w:sz w:val="22"/>
          <w:szCs w:val="22"/>
        </w:rPr>
      </w:pPr>
      <w:r w:rsidRPr="00A20CA7">
        <w:rPr>
          <w:sz w:val="22"/>
          <w:szCs w:val="22"/>
        </w:rPr>
        <w:t>Michelle Ludlow,</w:t>
      </w:r>
      <w:r w:rsidRPr="00530BEB">
        <w:rPr>
          <w:sz w:val="22"/>
          <w:szCs w:val="22"/>
        </w:rPr>
        <w:t xml:space="preserve"> </w:t>
      </w:r>
      <w:r>
        <w:rPr>
          <w:sz w:val="22"/>
          <w:szCs w:val="22"/>
        </w:rPr>
        <w:t>Ph.D., Pennsylvania State University, 2010</w:t>
      </w:r>
    </w:p>
    <w:p w14:paraId="67361B92" w14:textId="77777777" w:rsidR="00F953C4" w:rsidRDefault="00F953C4" w:rsidP="009E7FF7">
      <w:pPr>
        <w:tabs>
          <w:tab w:val="left" w:pos="360"/>
        </w:tabs>
        <w:spacing w:after="60"/>
        <w:rPr>
          <w:sz w:val="22"/>
          <w:szCs w:val="22"/>
        </w:rPr>
      </w:pPr>
      <w:r w:rsidRPr="00A20CA7">
        <w:rPr>
          <w:sz w:val="22"/>
          <w:szCs w:val="22"/>
        </w:rPr>
        <w:t>Narayanan Veeraraghavan</w:t>
      </w:r>
      <w:r>
        <w:rPr>
          <w:sz w:val="22"/>
          <w:szCs w:val="22"/>
        </w:rPr>
        <w:t>, Ph.D., Pennsylvania State University, 2011</w:t>
      </w:r>
    </w:p>
    <w:p w14:paraId="21CC8CBA" w14:textId="77777777" w:rsidR="00A877EE" w:rsidRDefault="00A877EE" w:rsidP="009E7FF7">
      <w:pPr>
        <w:tabs>
          <w:tab w:val="left" w:pos="360"/>
        </w:tabs>
        <w:spacing w:after="60"/>
        <w:rPr>
          <w:sz w:val="22"/>
          <w:szCs w:val="22"/>
        </w:rPr>
      </w:pPr>
      <w:r>
        <w:rPr>
          <w:sz w:val="22"/>
          <w:szCs w:val="22"/>
        </w:rPr>
        <w:t>Laura Fernandez, Ph.D., Pennsylvania State University, 2013</w:t>
      </w:r>
    </w:p>
    <w:p w14:paraId="3F3F897F" w14:textId="77777777" w:rsidR="00A877EE" w:rsidRDefault="00A877EE" w:rsidP="009E7FF7">
      <w:pPr>
        <w:tabs>
          <w:tab w:val="left" w:pos="360"/>
        </w:tabs>
        <w:spacing w:after="60"/>
        <w:rPr>
          <w:sz w:val="22"/>
          <w:szCs w:val="22"/>
        </w:rPr>
      </w:pPr>
      <w:r>
        <w:rPr>
          <w:sz w:val="22"/>
          <w:szCs w:val="22"/>
        </w:rPr>
        <w:t>Yinxi Yu, M.S., Pennsylvania State University, 2013</w:t>
      </w:r>
    </w:p>
    <w:p w14:paraId="038AA362" w14:textId="77777777" w:rsidR="00423321" w:rsidRDefault="00423321" w:rsidP="009E7FF7">
      <w:pPr>
        <w:tabs>
          <w:tab w:val="left" w:pos="360"/>
        </w:tabs>
        <w:spacing w:after="60"/>
        <w:rPr>
          <w:sz w:val="22"/>
          <w:szCs w:val="22"/>
        </w:rPr>
      </w:pPr>
      <w:r w:rsidRPr="00A20CA7">
        <w:rPr>
          <w:sz w:val="22"/>
          <w:szCs w:val="22"/>
        </w:rPr>
        <w:t>Philip Hanoian,</w:t>
      </w:r>
      <w:r>
        <w:rPr>
          <w:sz w:val="22"/>
          <w:szCs w:val="22"/>
        </w:rPr>
        <w:t xml:space="preserve"> Ph.D., Pennsylvania State University, 2014</w:t>
      </w:r>
    </w:p>
    <w:p w14:paraId="78AA9CB2" w14:textId="77777777" w:rsidR="00423321" w:rsidRDefault="00423321" w:rsidP="009E7FF7">
      <w:pPr>
        <w:tabs>
          <w:tab w:val="left" w:pos="360"/>
        </w:tabs>
        <w:spacing w:after="60"/>
        <w:rPr>
          <w:sz w:val="22"/>
          <w:szCs w:val="22"/>
        </w:rPr>
      </w:pPr>
      <w:r>
        <w:rPr>
          <w:sz w:val="22"/>
          <w:szCs w:val="22"/>
        </w:rPr>
        <w:t>Brian Solis, Ph.D., University of Illinois at Urbana-Champaign, 2014</w:t>
      </w:r>
    </w:p>
    <w:p w14:paraId="444A5E69" w14:textId="77777777" w:rsidR="00530BEB" w:rsidRDefault="00423321" w:rsidP="009E7FF7">
      <w:pPr>
        <w:tabs>
          <w:tab w:val="left" w:pos="360"/>
        </w:tabs>
        <w:spacing w:after="60"/>
        <w:rPr>
          <w:sz w:val="22"/>
          <w:szCs w:val="22"/>
        </w:rPr>
      </w:pPr>
      <w:r w:rsidRPr="00A960F7">
        <w:rPr>
          <w:sz w:val="22"/>
          <w:szCs w:val="22"/>
        </w:rPr>
        <w:t>Andrew Sirjoosingh</w:t>
      </w:r>
      <w:r>
        <w:rPr>
          <w:sz w:val="22"/>
          <w:szCs w:val="22"/>
        </w:rPr>
        <w:t>,</w:t>
      </w:r>
      <w:r w:rsidRPr="00423321">
        <w:rPr>
          <w:sz w:val="22"/>
          <w:szCs w:val="22"/>
        </w:rPr>
        <w:t xml:space="preserve"> </w:t>
      </w:r>
      <w:r w:rsidR="009F5746">
        <w:rPr>
          <w:sz w:val="22"/>
          <w:szCs w:val="22"/>
        </w:rPr>
        <w:t xml:space="preserve">Ph.D., </w:t>
      </w:r>
      <w:r>
        <w:rPr>
          <w:sz w:val="22"/>
          <w:szCs w:val="22"/>
        </w:rPr>
        <w:t>University of Illinois at Urbana-Champaign, 2014</w:t>
      </w:r>
    </w:p>
    <w:p w14:paraId="7414C4D2" w14:textId="77777777" w:rsidR="009F5746" w:rsidRDefault="009F5746" w:rsidP="009E7FF7">
      <w:pPr>
        <w:tabs>
          <w:tab w:val="left" w:pos="360"/>
        </w:tabs>
        <w:spacing w:after="60"/>
        <w:rPr>
          <w:sz w:val="22"/>
          <w:szCs w:val="22"/>
        </w:rPr>
      </w:pPr>
      <w:r>
        <w:rPr>
          <w:sz w:val="22"/>
          <w:szCs w:val="22"/>
        </w:rPr>
        <w:t>Abir Ganguly,</w:t>
      </w:r>
      <w:r w:rsidRPr="009F5746">
        <w:rPr>
          <w:sz w:val="22"/>
          <w:szCs w:val="22"/>
        </w:rPr>
        <w:t xml:space="preserve"> </w:t>
      </w:r>
      <w:r>
        <w:rPr>
          <w:sz w:val="22"/>
          <w:szCs w:val="22"/>
        </w:rPr>
        <w:t>Ph.D., University of Illinois at Urbana-Champaign, 2014</w:t>
      </w:r>
    </w:p>
    <w:p w14:paraId="5BCFB4F5" w14:textId="77777777" w:rsidR="006E13CF" w:rsidRDefault="006E13CF" w:rsidP="009E7FF7">
      <w:pPr>
        <w:tabs>
          <w:tab w:val="left" w:pos="360"/>
        </w:tabs>
        <w:spacing w:after="60"/>
        <w:rPr>
          <w:sz w:val="22"/>
          <w:szCs w:val="22"/>
        </w:rPr>
      </w:pPr>
      <w:r>
        <w:rPr>
          <w:sz w:val="22"/>
          <w:szCs w:val="22"/>
        </w:rPr>
        <w:t>Sixue Zhang, Ph.D., University of Illinois at Urbana-Champaign, 2016</w:t>
      </w:r>
    </w:p>
    <w:p w14:paraId="4A5E00D5" w14:textId="77777777" w:rsidR="00EC0EC6" w:rsidRDefault="00EC0EC6" w:rsidP="009E7FF7">
      <w:pPr>
        <w:tabs>
          <w:tab w:val="left" w:pos="360"/>
        </w:tabs>
        <w:spacing w:after="60"/>
        <w:rPr>
          <w:sz w:val="22"/>
          <w:szCs w:val="22"/>
        </w:rPr>
      </w:pPr>
      <w:r>
        <w:rPr>
          <w:sz w:val="22"/>
          <w:szCs w:val="22"/>
        </w:rPr>
        <w:t>Mioy Huynh, Ph.D., University of Illinois at Urbana-Champaign, 2017</w:t>
      </w:r>
    </w:p>
    <w:p w14:paraId="1352BF74" w14:textId="77777777" w:rsidR="00423321" w:rsidRDefault="003C6A34" w:rsidP="009E7FF7">
      <w:pPr>
        <w:tabs>
          <w:tab w:val="left" w:pos="360"/>
        </w:tabs>
        <w:spacing w:after="60"/>
        <w:rPr>
          <w:sz w:val="22"/>
          <w:szCs w:val="22"/>
        </w:rPr>
      </w:pPr>
      <w:r>
        <w:rPr>
          <w:sz w:val="22"/>
          <w:szCs w:val="22"/>
        </w:rPr>
        <w:t>Aparna Harshan, Ph.D., University of Illinois at Urbana-Champaign, 2018</w:t>
      </w:r>
    </w:p>
    <w:p w14:paraId="688770F9" w14:textId="77777777" w:rsidR="003C6A34" w:rsidRDefault="00CF727E" w:rsidP="009E7FF7">
      <w:pPr>
        <w:tabs>
          <w:tab w:val="left" w:pos="360"/>
        </w:tabs>
        <w:spacing w:after="60"/>
        <w:rPr>
          <w:sz w:val="22"/>
          <w:szCs w:val="22"/>
        </w:rPr>
      </w:pPr>
      <w:r>
        <w:rPr>
          <w:sz w:val="22"/>
          <w:szCs w:val="22"/>
        </w:rPr>
        <w:t>Zachary Goldsmith, Ph.D., University of Illinois at Urbana-Champaign, 2019</w:t>
      </w:r>
    </w:p>
    <w:p w14:paraId="2F05E443" w14:textId="77777777" w:rsidR="00725167" w:rsidRDefault="00725167" w:rsidP="009E7FF7">
      <w:pPr>
        <w:tabs>
          <w:tab w:val="left" w:pos="360"/>
        </w:tabs>
        <w:spacing w:after="60"/>
        <w:rPr>
          <w:sz w:val="22"/>
          <w:szCs w:val="22"/>
        </w:rPr>
      </w:pPr>
      <w:bookmarkStart w:id="0" w:name="_Hlk90193562"/>
      <w:r>
        <w:rPr>
          <w:sz w:val="22"/>
          <w:szCs w:val="22"/>
        </w:rPr>
        <w:t>Tanner Culpitt, Ph.D., University of Illinois at Urbana-Champaign, 2019</w:t>
      </w:r>
    </w:p>
    <w:p w14:paraId="1012B616" w14:textId="77777777" w:rsidR="00CF727E" w:rsidRDefault="007A4A3C" w:rsidP="000C0443">
      <w:pPr>
        <w:tabs>
          <w:tab w:val="left" w:pos="360"/>
        </w:tabs>
        <w:spacing w:after="60"/>
        <w:rPr>
          <w:sz w:val="22"/>
          <w:szCs w:val="22"/>
        </w:rPr>
      </w:pPr>
      <w:r>
        <w:rPr>
          <w:sz w:val="22"/>
          <w:szCs w:val="22"/>
        </w:rPr>
        <w:t>David Stevens, Ph.D., Yale University, 2020</w:t>
      </w:r>
    </w:p>
    <w:p w14:paraId="38E01201" w14:textId="7D80FCBD" w:rsidR="007A4A3C" w:rsidRDefault="006233EE" w:rsidP="000C0443">
      <w:pPr>
        <w:tabs>
          <w:tab w:val="left" w:pos="360"/>
        </w:tabs>
        <w:spacing w:after="60"/>
        <w:rPr>
          <w:sz w:val="22"/>
          <w:szCs w:val="22"/>
        </w:rPr>
      </w:pPr>
      <w:r>
        <w:rPr>
          <w:sz w:val="22"/>
          <w:szCs w:val="22"/>
        </w:rPr>
        <w:t>Patrick Schneider, Ph.D., Yale University, 2021</w:t>
      </w:r>
    </w:p>
    <w:p w14:paraId="586CEB00" w14:textId="6E9E69B7" w:rsidR="000C0443" w:rsidRDefault="000C0443" w:rsidP="000C0443">
      <w:pPr>
        <w:tabs>
          <w:tab w:val="left" w:pos="360"/>
        </w:tabs>
        <w:spacing w:after="60"/>
        <w:rPr>
          <w:sz w:val="22"/>
          <w:szCs w:val="22"/>
        </w:rPr>
      </w:pPr>
      <w:r>
        <w:rPr>
          <w:sz w:val="22"/>
          <w:szCs w:val="22"/>
        </w:rPr>
        <w:t>Zhen Tao, Ph.D., Yale University, 2022</w:t>
      </w:r>
    </w:p>
    <w:p w14:paraId="4E4A8CD0" w14:textId="054FD635" w:rsidR="00156BBD" w:rsidRDefault="00156BBD" w:rsidP="000C0443">
      <w:pPr>
        <w:tabs>
          <w:tab w:val="left" w:pos="360"/>
        </w:tabs>
        <w:spacing w:after="60"/>
        <w:rPr>
          <w:sz w:val="22"/>
          <w:szCs w:val="22"/>
        </w:rPr>
      </w:pPr>
      <w:r>
        <w:rPr>
          <w:sz w:val="22"/>
          <w:szCs w:val="22"/>
        </w:rPr>
        <w:lastRenderedPageBreak/>
        <w:t>Clorice Reinhardt, Ph.D., Yale University, 2022</w:t>
      </w:r>
    </w:p>
    <w:bookmarkEnd w:id="0"/>
    <w:p w14:paraId="0054DE65" w14:textId="77777777" w:rsidR="00552133" w:rsidRDefault="00552133" w:rsidP="009E7FF7">
      <w:pPr>
        <w:tabs>
          <w:tab w:val="left" w:pos="360"/>
        </w:tabs>
        <w:spacing w:after="60"/>
        <w:rPr>
          <w:b/>
          <w:bCs/>
          <w:szCs w:val="24"/>
          <w:u w:val="single"/>
        </w:rPr>
      </w:pPr>
    </w:p>
    <w:p w14:paraId="071F8A0E" w14:textId="63098C36" w:rsidR="00C45F7D" w:rsidRPr="005D66C8" w:rsidRDefault="00C45F7D" w:rsidP="009E7FF7">
      <w:pPr>
        <w:tabs>
          <w:tab w:val="left" w:pos="360"/>
        </w:tabs>
        <w:spacing w:after="60"/>
        <w:rPr>
          <w:b/>
          <w:bCs/>
          <w:szCs w:val="24"/>
        </w:rPr>
      </w:pPr>
      <w:r w:rsidRPr="005D66C8">
        <w:rPr>
          <w:b/>
          <w:bCs/>
          <w:szCs w:val="24"/>
          <w:u w:val="single"/>
        </w:rPr>
        <w:t>Past Postdoctoral Research Assistants</w:t>
      </w:r>
    </w:p>
    <w:p w14:paraId="5FFFFED2" w14:textId="77777777" w:rsidR="00C45F7D" w:rsidRPr="007A7C26" w:rsidRDefault="00C45F7D" w:rsidP="009E7FF7">
      <w:pPr>
        <w:tabs>
          <w:tab w:val="left" w:pos="360"/>
        </w:tabs>
        <w:spacing w:after="60"/>
        <w:rPr>
          <w:sz w:val="22"/>
          <w:szCs w:val="22"/>
        </w:rPr>
      </w:pPr>
      <w:r w:rsidRPr="007A7C26">
        <w:rPr>
          <w:sz w:val="22"/>
          <w:szCs w:val="22"/>
        </w:rPr>
        <w:t>Ma</w:t>
      </w:r>
      <w:r w:rsidR="008C6EAB" w:rsidRPr="007A7C26">
        <w:rPr>
          <w:sz w:val="22"/>
          <w:szCs w:val="22"/>
        </w:rPr>
        <w:t>rgaret</w:t>
      </w:r>
      <w:r w:rsidRPr="007A7C26">
        <w:rPr>
          <w:sz w:val="22"/>
          <w:szCs w:val="22"/>
        </w:rPr>
        <w:t xml:space="preserve"> Hurley, January 1996</w:t>
      </w:r>
      <w:r w:rsidR="005D66C8">
        <w:rPr>
          <w:sz w:val="22"/>
          <w:szCs w:val="22"/>
        </w:rPr>
        <w:t xml:space="preserve"> – </w:t>
      </w:r>
      <w:r w:rsidRPr="007A7C26">
        <w:rPr>
          <w:sz w:val="22"/>
          <w:szCs w:val="22"/>
        </w:rPr>
        <w:t>June 1997</w:t>
      </w:r>
    </w:p>
    <w:p w14:paraId="7ADF9FEB" w14:textId="77777777" w:rsidR="00C45F7D" w:rsidRPr="007A7C26" w:rsidRDefault="00C45F7D" w:rsidP="009E7FF7">
      <w:pPr>
        <w:tabs>
          <w:tab w:val="left" w:pos="360"/>
        </w:tabs>
        <w:spacing w:after="60"/>
        <w:rPr>
          <w:sz w:val="22"/>
          <w:szCs w:val="22"/>
        </w:rPr>
      </w:pPr>
      <w:r w:rsidRPr="007A7C26">
        <w:rPr>
          <w:sz w:val="22"/>
          <w:szCs w:val="22"/>
        </w:rPr>
        <w:t>Jian-Yun Fang, June 1996</w:t>
      </w:r>
      <w:r w:rsidR="005D66C8">
        <w:rPr>
          <w:sz w:val="22"/>
          <w:szCs w:val="22"/>
        </w:rPr>
        <w:t xml:space="preserve"> – </w:t>
      </w:r>
      <w:r w:rsidRPr="007A7C26">
        <w:rPr>
          <w:sz w:val="22"/>
          <w:szCs w:val="22"/>
        </w:rPr>
        <w:t>June 1999</w:t>
      </w:r>
    </w:p>
    <w:p w14:paraId="7006EE35" w14:textId="77777777" w:rsidR="00C45F7D" w:rsidRPr="007A7C26" w:rsidRDefault="00C45F7D" w:rsidP="009E7FF7">
      <w:pPr>
        <w:tabs>
          <w:tab w:val="left" w:pos="360"/>
        </w:tabs>
        <w:spacing w:after="60"/>
        <w:rPr>
          <w:sz w:val="22"/>
          <w:szCs w:val="22"/>
        </w:rPr>
      </w:pPr>
      <w:r w:rsidRPr="007A7C26">
        <w:rPr>
          <w:sz w:val="22"/>
          <w:szCs w:val="22"/>
        </w:rPr>
        <w:t>Atul Bahel, January 1999</w:t>
      </w:r>
      <w:r w:rsidR="005D66C8">
        <w:rPr>
          <w:sz w:val="22"/>
          <w:szCs w:val="22"/>
        </w:rPr>
        <w:t xml:space="preserve"> – </w:t>
      </w:r>
      <w:r w:rsidRPr="007A7C26">
        <w:rPr>
          <w:sz w:val="22"/>
          <w:szCs w:val="22"/>
        </w:rPr>
        <w:t>May 2000</w:t>
      </w:r>
    </w:p>
    <w:p w14:paraId="54ED6090" w14:textId="77777777" w:rsidR="00C45F7D" w:rsidRPr="007A7C26" w:rsidRDefault="00C45F7D" w:rsidP="009E7FF7">
      <w:pPr>
        <w:tabs>
          <w:tab w:val="left" w:pos="360"/>
        </w:tabs>
        <w:spacing w:after="60"/>
        <w:rPr>
          <w:sz w:val="22"/>
          <w:szCs w:val="22"/>
        </w:rPr>
      </w:pPr>
      <w:r w:rsidRPr="007A7C26">
        <w:rPr>
          <w:sz w:val="22"/>
          <w:szCs w:val="22"/>
        </w:rPr>
        <w:t>Alexander Soudackov, April 1998</w:t>
      </w:r>
      <w:r w:rsidR="005D66C8">
        <w:rPr>
          <w:sz w:val="22"/>
          <w:szCs w:val="22"/>
        </w:rPr>
        <w:t xml:space="preserve"> – </w:t>
      </w:r>
      <w:r w:rsidRPr="007A7C26">
        <w:rPr>
          <w:sz w:val="22"/>
          <w:szCs w:val="22"/>
        </w:rPr>
        <w:t>June 2000</w:t>
      </w:r>
    </w:p>
    <w:p w14:paraId="319E5126" w14:textId="77777777" w:rsidR="00C45F7D" w:rsidRPr="007A7C26" w:rsidRDefault="00C45F7D" w:rsidP="009E7FF7">
      <w:pPr>
        <w:tabs>
          <w:tab w:val="left" w:pos="360"/>
        </w:tabs>
        <w:spacing w:after="60"/>
        <w:rPr>
          <w:sz w:val="22"/>
          <w:szCs w:val="22"/>
        </w:rPr>
      </w:pPr>
      <w:r w:rsidRPr="007A7C26">
        <w:rPr>
          <w:sz w:val="22"/>
          <w:szCs w:val="22"/>
        </w:rPr>
        <w:t>Ivan Rostov, July 1999</w:t>
      </w:r>
      <w:r w:rsidR="005D66C8">
        <w:rPr>
          <w:sz w:val="22"/>
          <w:szCs w:val="22"/>
        </w:rPr>
        <w:t xml:space="preserve"> </w:t>
      </w:r>
      <w:r w:rsidR="005D66C8" w:rsidRPr="005D66C8">
        <w:rPr>
          <w:sz w:val="22"/>
          <w:szCs w:val="22"/>
        </w:rPr>
        <w:t>–</w:t>
      </w:r>
      <w:r w:rsidR="005D66C8">
        <w:rPr>
          <w:sz w:val="22"/>
          <w:szCs w:val="22"/>
        </w:rPr>
        <w:t xml:space="preserve"> </w:t>
      </w:r>
      <w:r w:rsidRPr="007A7C26">
        <w:rPr>
          <w:sz w:val="22"/>
          <w:szCs w:val="22"/>
        </w:rPr>
        <w:t>June 2001</w:t>
      </w:r>
    </w:p>
    <w:p w14:paraId="219BFAAB" w14:textId="77777777" w:rsidR="00C45F7D" w:rsidRPr="007A7C26" w:rsidRDefault="00C45F7D" w:rsidP="009E7FF7">
      <w:pPr>
        <w:tabs>
          <w:tab w:val="left" w:pos="360"/>
        </w:tabs>
        <w:spacing w:after="60"/>
        <w:rPr>
          <w:sz w:val="22"/>
          <w:szCs w:val="22"/>
        </w:rPr>
      </w:pPr>
      <w:r w:rsidRPr="007A7C26">
        <w:rPr>
          <w:sz w:val="22"/>
          <w:szCs w:val="22"/>
        </w:rPr>
        <w:t>Salomon Billeter, November 1999</w:t>
      </w:r>
      <w:r w:rsidR="005D66C8">
        <w:rPr>
          <w:sz w:val="22"/>
          <w:szCs w:val="22"/>
        </w:rPr>
        <w:t xml:space="preserve"> – </w:t>
      </w:r>
      <w:r w:rsidRPr="007A7C26">
        <w:rPr>
          <w:sz w:val="22"/>
          <w:szCs w:val="22"/>
        </w:rPr>
        <w:t>June 2001</w:t>
      </w:r>
    </w:p>
    <w:p w14:paraId="77EC401E" w14:textId="77777777" w:rsidR="00C45F7D" w:rsidRPr="007A7C26" w:rsidRDefault="00C45F7D" w:rsidP="009E7FF7">
      <w:pPr>
        <w:tabs>
          <w:tab w:val="left" w:pos="360"/>
        </w:tabs>
        <w:spacing w:after="60"/>
        <w:rPr>
          <w:sz w:val="22"/>
          <w:szCs w:val="22"/>
        </w:rPr>
      </w:pPr>
      <w:r w:rsidRPr="007A7C26">
        <w:rPr>
          <w:sz w:val="22"/>
          <w:szCs w:val="22"/>
        </w:rPr>
        <w:t>Mark Kobrak, January 2000</w:t>
      </w:r>
      <w:r w:rsidR="005D66C8">
        <w:rPr>
          <w:sz w:val="22"/>
          <w:szCs w:val="22"/>
        </w:rPr>
        <w:t xml:space="preserve"> – </w:t>
      </w:r>
      <w:r w:rsidRPr="007A7C26">
        <w:rPr>
          <w:sz w:val="22"/>
          <w:szCs w:val="22"/>
        </w:rPr>
        <w:t>August 2001</w:t>
      </w:r>
    </w:p>
    <w:p w14:paraId="3D64C279" w14:textId="77777777" w:rsidR="00C45F7D" w:rsidRPr="007A7C26" w:rsidRDefault="00C45F7D" w:rsidP="009E7FF7">
      <w:pPr>
        <w:tabs>
          <w:tab w:val="left" w:pos="360"/>
        </w:tabs>
        <w:spacing w:after="60"/>
        <w:rPr>
          <w:sz w:val="22"/>
          <w:szCs w:val="22"/>
        </w:rPr>
      </w:pPr>
      <w:r w:rsidRPr="007A7C26">
        <w:rPr>
          <w:sz w:val="22"/>
          <w:szCs w:val="22"/>
        </w:rPr>
        <w:t>Simon Webb, August 1998</w:t>
      </w:r>
      <w:r w:rsidR="005D66C8">
        <w:rPr>
          <w:sz w:val="22"/>
          <w:szCs w:val="22"/>
        </w:rPr>
        <w:t xml:space="preserve"> – </w:t>
      </w:r>
      <w:r w:rsidRPr="007A7C26">
        <w:rPr>
          <w:sz w:val="22"/>
          <w:szCs w:val="22"/>
        </w:rPr>
        <w:t>December 2001</w:t>
      </w:r>
    </w:p>
    <w:p w14:paraId="5D85744C" w14:textId="77777777" w:rsidR="00253E10" w:rsidRPr="007A7C26" w:rsidRDefault="00253E10" w:rsidP="009E7FF7">
      <w:pPr>
        <w:tabs>
          <w:tab w:val="left" w:pos="360"/>
        </w:tabs>
        <w:spacing w:after="60"/>
        <w:rPr>
          <w:sz w:val="22"/>
          <w:szCs w:val="22"/>
        </w:rPr>
      </w:pPr>
      <w:r w:rsidRPr="007A7C26">
        <w:rPr>
          <w:sz w:val="22"/>
          <w:szCs w:val="22"/>
        </w:rPr>
        <w:t xml:space="preserve">Claudio Carra, </w:t>
      </w:r>
      <w:r w:rsidR="00A67069" w:rsidRPr="007A7C26">
        <w:rPr>
          <w:sz w:val="22"/>
          <w:szCs w:val="22"/>
        </w:rPr>
        <w:t xml:space="preserve">August </w:t>
      </w:r>
      <w:r w:rsidRPr="007A7C26">
        <w:rPr>
          <w:sz w:val="22"/>
          <w:szCs w:val="22"/>
        </w:rPr>
        <w:t>2001</w:t>
      </w:r>
      <w:r w:rsidR="005D66C8">
        <w:rPr>
          <w:sz w:val="22"/>
          <w:szCs w:val="22"/>
        </w:rPr>
        <w:t xml:space="preserve"> –</w:t>
      </w:r>
      <w:r w:rsidR="00A67069" w:rsidRPr="007A7C26">
        <w:rPr>
          <w:sz w:val="22"/>
          <w:szCs w:val="22"/>
        </w:rPr>
        <w:t xml:space="preserve"> June </w:t>
      </w:r>
      <w:r w:rsidRPr="007A7C26">
        <w:rPr>
          <w:sz w:val="22"/>
          <w:szCs w:val="22"/>
        </w:rPr>
        <w:t>200</w:t>
      </w:r>
      <w:r w:rsidR="00A67069" w:rsidRPr="007A7C26">
        <w:rPr>
          <w:sz w:val="22"/>
          <w:szCs w:val="22"/>
        </w:rPr>
        <w:t>3</w:t>
      </w:r>
    </w:p>
    <w:p w14:paraId="63CB675E" w14:textId="77777777" w:rsidR="00FC1D0A" w:rsidRPr="007A7C26" w:rsidRDefault="00FC1D0A" w:rsidP="009E7FF7">
      <w:pPr>
        <w:tabs>
          <w:tab w:val="left" w:pos="360"/>
        </w:tabs>
        <w:spacing w:after="60"/>
        <w:rPr>
          <w:sz w:val="22"/>
          <w:szCs w:val="22"/>
        </w:rPr>
      </w:pPr>
      <w:r w:rsidRPr="007A7C26">
        <w:rPr>
          <w:sz w:val="22"/>
          <w:szCs w:val="22"/>
        </w:rPr>
        <w:t xml:space="preserve">Kim </w:t>
      </w:r>
      <w:r w:rsidR="00946B90" w:rsidRPr="007A7C26">
        <w:rPr>
          <w:sz w:val="22"/>
          <w:szCs w:val="22"/>
        </w:rPr>
        <w:t xml:space="preserve">Fay </w:t>
      </w:r>
      <w:r w:rsidRPr="007A7C26">
        <w:rPr>
          <w:sz w:val="22"/>
          <w:szCs w:val="22"/>
        </w:rPr>
        <w:t>Wong, October 2001</w:t>
      </w:r>
      <w:r w:rsidR="005D66C8">
        <w:rPr>
          <w:sz w:val="22"/>
          <w:szCs w:val="22"/>
        </w:rPr>
        <w:t xml:space="preserve"> – </w:t>
      </w:r>
      <w:r w:rsidRPr="007A7C26">
        <w:rPr>
          <w:sz w:val="22"/>
          <w:szCs w:val="22"/>
        </w:rPr>
        <w:t>July 2004</w:t>
      </w:r>
    </w:p>
    <w:p w14:paraId="0D49603C" w14:textId="77777777" w:rsidR="004E27C1" w:rsidRDefault="004E27C1" w:rsidP="009E7FF7">
      <w:pPr>
        <w:tabs>
          <w:tab w:val="left" w:pos="360"/>
        </w:tabs>
        <w:spacing w:after="60"/>
        <w:rPr>
          <w:sz w:val="22"/>
          <w:szCs w:val="22"/>
        </w:rPr>
      </w:pPr>
      <w:r>
        <w:rPr>
          <w:sz w:val="22"/>
          <w:szCs w:val="22"/>
        </w:rPr>
        <w:t>Michael Pak, August 2003 – August 2006</w:t>
      </w:r>
    </w:p>
    <w:p w14:paraId="52FDA487" w14:textId="77777777" w:rsidR="00F8336B" w:rsidRPr="007A7C26" w:rsidRDefault="00F8336B" w:rsidP="009E7FF7">
      <w:pPr>
        <w:tabs>
          <w:tab w:val="left" w:pos="360"/>
        </w:tabs>
        <w:spacing w:after="60"/>
        <w:rPr>
          <w:sz w:val="22"/>
          <w:szCs w:val="22"/>
        </w:rPr>
      </w:pPr>
      <w:r w:rsidRPr="007A7C26">
        <w:rPr>
          <w:sz w:val="22"/>
          <w:szCs w:val="22"/>
        </w:rPr>
        <w:t>Alessandro Sergi, August 2004 – March 2005</w:t>
      </w:r>
    </w:p>
    <w:p w14:paraId="679DBADD" w14:textId="77777777" w:rsidR="00C14AC4" w:rsidRPr="007A7C26" w:rsidRDefault="00C14AC4" w:rsidP="009E7FF7">
      <w:pPr>
        <w:tabs>
          <w:tab w:val="left" w:pos="360"/>
        </w:tabs>
        <w:spacing w:after="60"/>
        <w:rPr>
          <w:sz w:val="22"/>
          <w:szCs w:val="22"/>
        </w:rPr>
      </w:pPr>
      <w:r w:rsidRPr="007A7C26">
        <w:rPr>
          <w:sz w:val="22"/>
          <w:szCs w:val="22"/>
        </w:rPr>
        <w:t>Andres Reyes, July 2003 – June 2005</w:t>
      </w:r>
    </w:p>
    <w:p w14:paraId="291698BD" w14:textId="77777777" w:rsidR="00712994" w:rsidRPr="007A7C26" w:rsidRDefault="00712994" w:rsidP="009E7FF7">
      <w:pPr>
        <w:tabs>
          <w:tab w:val="left" w:pos="360"/>
        </w:tabs>
        <w:spacing w:after="60"/>
        <w:rPr>
          <w:sz w:val="22"/>
          <w:szCs w:val="22"/>
        </w:rPr>
      </w:pPr>
      <w:r w:rsidRPr="007A7C26">
        <w:rPr>
          <w:sz w:val="22"/>
          <w:szCs w:val="22"/>
        </w:rPr>
        <w:t>Qian Wang, August 2005 – August 2006</w:t>
      </w:r>
    </w:p>
    <w:p w14:paraId="62EE4614" w14:textId="77777777" w:rsidR="00642C99" w:rsidRPr="007A7C26" w:rsidRDefault="00642C99" w:rsidP="009E7FF7">
      <w:pPr>
        <w:tabs>
          <w:tab w:val="left" w:pos="360"/>
        </w:tabs>
        <w:spacing w:after="60"/>
        <w:rPr>
          <w:sz w:val="22"/>
          <w:szCs w:val="22"/>
        </w:rPr>
      </w:pPr>
      <w:r w:rsidRPr="007A7C26">
        <w:rPr>
          <w:sz w:val="22"/>
          <w:szCs w:val="22"/>
        </w:rPr>
        <w:t>Yasuhito Ohta, November 2004 – November 2006</w:t>
      </w:r>
    </w:p>
    <w:p w14:paraId="6A0348AD" w14:textId="77777777" w:rsidR="00A577B3" w:rsidRPr="007A7C26" w:rsidRDefault="0042347A" w:rsidP="009E7FF7">
      <w:pPr>
        <w:tabs>
          <w:tab w:val="left" w:pos="360"/>
        </w:tabs>
        <w:spacing w:after="60"/>
        <w:rPr>
          <w:sz w:val="22"/>
          <w:szCs w:val="22"/>
        </w:rPr>
      </w:pPr>
      <w:r w:rsidRPr="007A7C26">
        <w:rPr>
          <w:sz w:val="22"/>
          <w:szCs w:val="22"/>
        </w:rPr>
        <w:t>Hiroshi Ishikita, November 2005 – November 2007</w:t>
      </w:r>
    </w:p>
    <w:p w14:paraId="1B0805C4" w14:textId="77777777" w:rsidR="008D4227" w:rsidRDefault="008D4227" w:rsidP="009E7FF7">
      <w:pPr>
        <w:tabs>
          <w:tab w:val="left" w:pos="360"/>
        </w:tabs>
        <w:spacing w:after="60"/>
        <w:rPr>
          <w:sz w:val="22"/>
          <w:szCs w:val="22"/>
        </w:rPr>
      </w:pPr>
      <w:r w:rsidRPr="00A20CA7">
        <w:rPr>
          <w:sz w:val="22"/>
          <w:szCs w:val="22"/>
        </w:rPr>
        <w:t>Irina Navrotskaya,</w:t>
      </w:r>
      <w:r>
        <w:rPr>
          <w:sz w:val="22"/>
          <w:szCs w:val="22"/>
        </w:rPr>
        <w:t xml:space="preserve"> January 2007 </w:t>
      </w:r>
      <w:r w:rsidR="005D66C8" w:rsidRPr="005D66C8">
        <w:rPr>
          <w:sz w:val="22"/>
          <w:szCs w:val="22"/>
        </w:rPr>
        <w:t>–</w:t>
      </w:r>
      <w:r>
        <w:rPr>
          <w:sz w:val="22"/>
          <w:szCs w:val="22"/>
        </w:rPr>
        <w:t xml:space="preserve"> February 2009</w:t>
      </w:r>
    </w:p>
    <w:p w14:paraId="1DD1FFC8" w14:textId="77777777" w:rsidR="008D45AE" w:rsidRDefault="008D45AE" w:rsidP="009E7FF7">
      <w:pPr>
        <w:tabs>
          <w:tab w:val="left" w:pos="360"/>
        </w:tabs>
        <w:spacing w:after="60"/>
        <w:rPr>
          <w:sz w:val="22"/>
          <w:szCs w:val="22"/>
        </w:rPr>
      </w:pPr>
      <w:r w:rsidRPr="00A20CA7">
        <w:rPr>
          <w:sz w:val="22"/>
          <w:szCs w:val="22"/>
        </w:rPr>
        <w:t>Arindam Chakraborty,</w:t>
      </w:r>
      <w:r>
        <w:rPr>
          <w:sz w:val="22"/>
          <w:szCs w:val="22"/>
        </w:rPr>
        <w:t xml:space="preserve"> </w:t>
      </w:r>
      <w:r w:rsidR="00510984">
        <w:rPr>
          <w:sz w:val="22"/>
          <w:szCs w:val="22"/>
        </w:rPr>
        <w:t>March 1, 2006</w:t>
      </w:r>
      <w:r>
        <w:rPr>
          <w:sz w:val="22"/>
          <w:szCs w:val="22"/>
        </w:rPr>
        <w:t xml:space="preserve"> </w:t>
      </w:r>
      <w:r w:rsidR="005D66C8" w:rsidRPr="005D66C8">
        <w:rPr>
          <w:sz w:val="22"/>
          <w:szCs w:val="22"/>
        </w:rPr>
        <w:t>–</w:t>
      </w:r>
      <w:r>
        <w:rPr>
          <w:sz w:val="22"/>
          <w:szCs w:val="22"/>
        </w:rPr>
        <w:t xml:space="preserve"> August 2009</w:t>
      </w:r>
    </w:p>
    <w:p w14:paraId="1C4E4B63" w14:textId="77777777" w:rsidR="00900EEA" w:rsidRDefault="00900EEA" w:rsidP="009E7FF7">
      <w:pPr>
        <w:tabs>
          <w:tab w:val="left" w:pos="360"/>
        </w:tabs>
        <w:spacing w:after="60"/>
        <w:rPr>
          <w:sz w:val="22"/>
          <w:szCs w:val="22"/>
        </w:rPr>
      </w:pPr>
      <w:r>
        <w:rPr>
          <w:sz w:val="22"/>
          <w:szCs w:val="22"/>
        </w:rPr>
        <w:t xml:space="preserve">Charulatha Venkataraman, </w:t>
      </w:r>
      <w:r w:rsidR="00096EAB">
        <w:rPr>
          <w:sz w:val="22"/>
          <w:szCs w:val="22"/>
        </w:rPr>
        <w:t>August 2007</w:t>
      </w:r>
      <w:r w:rsidR="005D66C8">
        <w:rPr>
          <w:sz w:val="22"/>
          <w:szCs w:val="22"/>
        </w:rPr>
        <w:t xml:space="preserve"> </w:t>
      </w:r>
      <w:r w:rsidR="005D66C8" w:rsidRPr="005D66C8">
        <w:rPr>
          <w:sz w:val="22"/>
          <w:szCs w:val="22"/>
        </w:rPr>
        <w:t>–</w:t>
      </w:r>
      <w:r w:rsidR="000C07A2">
        <w:rPr>
          <w:sz w:val="22"/>
          <w:szCs w:val="22"/>
        </w:rPr>
        <w:t xml:space="preserve"> October 2009</w:t>
      </w:r>
    </w:p>
    <w:p w14:paraId="02AEE37E" w14:textId="77777777" w:rsidR="00803464" w:rsidRDefault="00F953C4" w:rsidP="009E7FF7">
      <w:pPr>
        <w:tabs>
          <w:tab w:val="left" w:pos="360"/>
        </w:tabs>
        <w:spacing w:after="60"/>
        <w:rPr>
          <w:sz w:val="22"/>
          <w:szCs w:val="22"/>
        </w:rPr>
      </w:pPr>
      <w:r w:rsidRPr="00A20CA7">
        <w:rPr>
          <w:sz w:val="22"/>
          <w:szCs w:val="22"/>
        </w:rPr>
        <w:t>Anirban Hazra</w:t>
      </w:r>
      <w:r>
        <w:rPr>
          <w:sz w:val="22"/>
          <w:szCs w:val="22"/>
        </w:rPr>
        <w:t xml:space="preserve">, January 2007 </w:t>
      </w:r>
      <w:r w:rsidR="005D66C8" w:rsidRPr="005D66C8">
        <w:rPr>
          <w:sz w:val="22"/>
          <w:szCs w:val="22"/>
        </w:rPr>
        <w:t>–</w:t>
      </w:r>
      <w:r>
        <w:rPr>
          <w:sz w:val="22"/>
          <w:szCs w:val="22"/>
        </w:rPr>
        <w:t xml:space="preserve"> June 2011</w:t>
      </w:r>
    </w:p>
    <w:p w14:paraId="0A5A1A0A" w14:textId="77777777" w:rsidR="00FE7982" w:rsidRDefault="00FE7982" w:rsidP="009E7FF7">
      <w:pPr>
        <w:tabs>
          <w:tab w:val="left" w:pos="360"/>
        </w:tabs>
        <w:spacing w:after="60"/>
        <w:rPr>
          <w:sz w:val="22"/>
          <w:szCs w:val="22"/>
        </w:rPr>
      </w:pPr>
      <w:r>
        <w:rPr>
          <w:sz w:val="22"/>
          <w:szCs w:val="22"/>
        </w:rPr>
        <w:t>Ben Auer,</w:t>
      </w:r>
      <w:r w:rsidR="009946FD">
        <w:rPr>
          <w:sz w:val="22"/>
          <w:szCs w:val="22"/>
        </w:rPr>
        <w:t xml:space="preserve"> September 2008</w:t>
      </w:r>
      <w:r>
        <w:rPr>
          <w:sz w:val="22"/>
          <w:szCs w:val="22"/>
        </w:rPr>
        <w:t xml:space="preserve"> </w:t>
      </w:r>
      <w:r w:rsidR="005D66C8" w:rsidRPr="005D66C8">
        <w:rPr>
          <w:sz w:val="22"/>
          <w:szCs w:val="22"/>
        </w:rPr>
        <w:t>–</w:t>
      </w:r>
      <w:r w:rsidR="00211E6F">
        <w:rPr>
          <w:sz w:val="22"/>
          <w:szCs w:val="22"/>
        </w:rPr>
        <w:t xml:space="preserve"> </w:t>
      </w:r>
      <w:r>
        <w:rPr>
          <w:sz w:val="22"/>
          <w:szCs w:val="22"/>
        </w:rPr>
        <w:t>December 2011</w:t>
      </w:r>
    </w:p>
    <w:p w14:paraId="3DA5AD21" w14:textId="77777777" w:rsidR="00BC2A8B" w:rsidRDefault="00BC2A8B" w:rsidP="009E7FF7">
      <w:pPr>
        <w:tabs>
          <w:tab w:val="left" w:pos="360"/>
        </w:tabs>
        <w:spacing w:after="60"/>
        <w:rPr>
          <w:sz w:val="22"/>
          <w:szCs w:val="22"/>
        </w:rPr>
      </w:pPr>
      <w:r>
        <w:rPr>
          <w:sz w:val="22"/>
          <w:szCs w:val="22"/>
        </w:rPr>
        <w:t xml:space="preserve">Chet Swalina, November 2009 </w:t>
      </w:r>
      <w:r w:rsidR="005D66C8" w:rsidRPr="005D66C8">
        <w:rPr>
          <w:sz w:val="22"/>
          <w:szCs w:val="22"/>
        </w:rPr>
        <w:t>–</w:t>
      </w:r>
      <w:r>
        <w:rPr>
          <w:sz w:val="22"/>
          <w:szCs w:val="22"/>
        </w:rPr>
        <w:t xml:space="preserve"> November 2012</w:t>
      </w:r>
    </w:p>
    <w:p w14:paraId="17EF9E01" w14:textId="77777777" w:rsidR="00F953C4" w:rsidRDefault="005F7A31" w:rsidP="009E7FF7">
      <w:pPr>
        <w:tabs>
          <w:tab w:val="left" w:pos="360"/>
        </w:tabs>
        <w:spacing w:after="60"/>
        <w:rPr>
          <w:sz w:val="22"/>
          <w:szCs w:val="22"/>
        </w:rPr>
      </w:pPr>
      <w:r>
        <w:rPr>
          <w:sz w:val="22"/>
          <w:szCs w:val="22"/>
        </w:rPr>
        <w:t>Chaehyuk Ko,</w:t>
      </w:r>
      <w:r w:rsidR="00115CCC">
        <w:rPr>
          <w:sz w:val="22"/>
          <w:szCs w:val="22"/>
        </w:rPr>
        <w:t xml:space="preserve"> </w:t>
      </w:r>
      <w:r w:rsidR="00E560D2">
        <w:rPr>
          <w:sz w:val="22"/>
          <w:szCs w:val="22"/>
        </w:rPr>
        <w:t>August 2010</w:t>
      </w:r>
      <w:r w:rsidR="005D66C8">
        <w:rPr>
          <w:sz w:val="22"/>
          <w:szCs w:val="22"/>
        </w:rPr>
        <w:t xml:space="preserve"> </w:t>
      </w:r>
      <w:r w:rsidR="005D66C8" w:rsidRPr="005D66C8">
        <w:rPr>
          <w:sz w:val="22"/>
          <w:szCs w:val="22"/>
        </w:rPr>
        <w:t>–</w:t>
      </w:r>
      <w:r w:rsidR="00115CCC">
        <w:rPr>
          <w:sz w:val="22"/>
          <w:szCs w:val="22"/>
        </w:rPr>
        <w:t xml:space="preserve"> July 2013</w:t>
      </w:r>
    </w:p>
    <w:p w14:paraId="5E8D3A71" w14:textId="77777777" w:rsidR="005F7A31" w:rsidRDefault="00695273" w:rsidP="009E7FF7">
      <w:pPr>
        <w:tabs>
          <w:tab w:val="left" w:pos="360"/>
        </w:tabs>
        <w:spacing w:after="60"/>
        <w:rPr>
          <w:sz w:val="22"/>
          <w:szCs w:val="22"/>
        </w:rPr>
      </w:pPr>
      <w:r>
        <w:rPr>
          <w:sz w:val="22"/>
          <w:szCs w:val="22"/>
        </w:rPr>
        <w:t xml:space="preserve">Samantha Horvath, </w:t>
      </w:r>
      <w:r w:rsidR="00E560D2">
        <w:rPr>
          <w:sz w:val="22"/>
          <w:szCs w:val="22"/>
        </w:rPr>
        <w:t xml:space="preserve">August 2010 </w:t>
      </w:r>
      <w:r w:rsidR="005D66C8" w:rsidRPr="005D66C8">
        <w:rPr>
          <w:sz w:val="22"/>
          <w:szCs w:val="22"/>
        </w:rPr>
        <w:t>–</w:t>
      </w:r>
      <w:r>
        <w:rPr>
          <w:sz w:val="22"/>
          <w:szCs w:val="22"/>
        </w:rPr>
        <w:t xml:space="preserve"> September 2013</w:t>
      </w:r>
    </w:p>
    <w:p w14:paraId="6B07F616" w14:textId="77777777" w:rsidR="00695273" w:rsidRDefault="003B3AD7" w:rsidP="009E7FF7">
      <w:pPr>
        <w:tabs>
          <w:tab w:val="left" w:pos="360"/>
        </w:tabs>
        <w:spacing w:after="60"/>
        <w:rPr>
          <w:sz w:val="22"/>
          <w:szCs w:val="22"/>
        </w:rPr>
      </w:pPr>
      <w:r>
        <w:rPr>
          <w:sz w:val="22"/>
          <w:szCs w:val="22"/>
        </w:rPr>
        <w:t>Josh Layfield, August 2011 – August 2014</w:t>
      </w:r>
    </w:p>
    <w:p w14:paraId="2B789F8E" w14:textId="77777777" w:rsidR="003B3AD7" w:rsidRDefault="00691A33" w:rsidP="009E7FF7">
      <w:pPr>
        <w:tabs>
          <w:tab w:val="left" w:pos="360"/>
        </w:tabs>
        <w:spacing w:after="60"/>
        <w:rPr>
          <w:sz w:val="22"/>
          <w:szCs w:val="22"/>
        </w:rPr>
      </w:pPr>
      <w:r>
        <w:rPr>
          <w:sz w:val="22"/>
          <w:szCs w:val="22"/>
        </w:rPr>
        <w:t xml:space="preserve">Christine </w:t>
      </w:r>
      <w:r w:rsidRPr="00E31042">
        <w:rPr>
          <w:sz w:val="22"/>
          <w:szCs w:val="22"/>
        </w:rPr>
        <w:t>Schwerdtfeger</w:t>
      </w:r>
      <w:r>
        <w:rPr>
          <w:sz w:val="22"/>
          <w:szCs w:val="22"/>
        </w:rPr>
        <w:t>,</w:t>
      </w:r>
      <w:r w:rsidR="00FD7184">
        <w:rPr>
          <w:sz w:val="22"/>
          <w:szCs w:val="22"/>
        </w:rPr>
        <w:t xml:space="preserve"> May 2012 </w:t>
      </w:r>
      <w:r w:rsidR="005D66C8" w:rsidRPr="005D66C8">
        <w:rPr>
          <w:sz w:val="22"/>
          <w:szCs w:val="22"/>
        </w:rPr>
        <w:t>–</w:t>
      </w:r>
      <w:r w:rsidR="00FD7184">
        <w:rPr>
          <w:sz w:val="22"/>
          <w:szCs w:val="22"/>
        </w:rPr>
        <w:t>December 2014</w:t>
      </w:r>
    </w:p>
    <w:p w14:paraId="4D8DE446" w14:textId="77777777" w:rsidR="006E13CF" w:rsidRDefault="006E13CF" w:rsidP="009E7FF7">
      <w:pPr>
        <w:tabs>
          <w:tab w:val="left" w:pos="360"/>
        </w:tabs>
        <w:spacing w:after="60"/>
        <w:rPr>
          <w:sz w:val="22"/>
          <w:szCs w:val="22"/>
        </w:rPr>
      </w:pPr>
      <w:r>
        <w:rPr>
          <w:sz w:val="22"/>
          <w:szCs w:val="22"/>
        </w:rPr>
        <w:t>Melek Nihan Ucisik, August 2014 – August 2016</w:t>
      </w:r>
    </w:p>
    <w:p w14:paraId="577B3B87" w14:textId="77777777" w:rsidR="00691A33" w:rsidRDefault="006E13CF" w:rsidP="009E7FF7">
      <w:pPr>
        <w:tabs>
          <w:tab w:val="left" w:pos="360"/>
        </w:tabs>
        <w:spacing w:after="60"/>
        <w:rPr>
          <w:sz w:val="22"/>
          <w:szCs w:val="22"/>
        </w:rPr>
      </w:pPr>
      <w:r>
        <w:rPr>
          <w:sz w:val="22"/>
          <w:szCs w:val="22"/>
        </w:rPr>
        <w:t>Tao Yu, August 2014 – August 2016</w:t>
      </w:r>
    </w:p>
    <w:p w14:paraId="2DA78BAD" w14:textId="77777777" w:rsidR="00EC0EC6" w:rsidRDefault="00EC0EC6" w:rsidP="009E7FF7">
      <w:pPr>
        <w:tabs>
          <w:tab w:val="left" w:pos="360"/>
        </w:tabs>
        <w:spacing w:after="60"/>
        <w:rPr>
          <w:sz w:val="22"/>
          <w:szCs w:val="22"/>
        </w:rPr>
      </w:pPr>
      <w:r>
        <w:rPr>
          <w:sz w:val="22"/>
          <w:szCs w:val="22"/>
        </w:rPr>
        <w:t>Puja Goyal, August 201</w:t>
      </w:r>
      <w:r w:rsidR="00A41D0A">
        <w:rPr>
          <w:sz w:val="22"/>
          <w:szCs w:val="22"/>
        </w:rPr>
        <w:t>3</w:t>
      </w:r>
      <w:r>
        <w:rPr>
          <w:sz w:val="22"/>
          <w:szCs w:val="22"/>
        </w:rPr>
        <w:t xml:space="preserve"> – August 2017</w:t>
      </w:r>
    </w:p>
    <w:p w14:paraId="0FA63954" w14:textId="77777777" w:rsidR="00EC0EC6" w:rsidRDefault="00EC0EC6" w:rsidP="009E7FF7">
      <w:pPr>
        <w:tabs>
          <w:tab w:val="left" w:pos="360"/>
        </w:tabs>
        <w:spacing w:after="60"/>
        <w:rPr>
          <w:sz w:val="22"/>
          <w:szCs w:val="22"/>
        </w:rPr>
      </w:pPr>
      <w:r>
        <w:rPr>
          <w:sz w:val="22"/>
          <w:szCs w:val="22"/>
        </w:rPr>
        <w:t xml:space="preserve">Soumya Ghosh, </w:t>
      </w:r>
      <w:r w:rsidR="004970D7">
        <w:rPr>
          <w:sz w:val="22"/>
          <w:szCs w:val="22"/>
        </w:rPr>
        <w:t>January 2013</w:t>
      </w:r>
      <w:r>
        <w:rPr>
          <w:sz w:val="22"/>
          <w:szCs w:val="22"/>
        </w:rPr>
        <w:t xml:space="preserve"> – June 2017</w:t>
      </w:r>
    </w:p>
    <w:p w14:paraId="76F1F7F2" w14:textId="77777777" w:rsidR="00B411CD" w:rsidRDefault="00B411CD" w:rsidP="009E7FF7">
      <w:pPr>
        <w:tabs>
          <w:tab w:val="left" w:pos="360"/>
        </w:tabs>
        <w:spacing w:after="60"/>
        <w:rPr>
          <w:sz w:val="22"/>
          <w:szCs w:val="22"/>
        </w:rPr>
      </w:pPr>
      <w:r>
        <w:rPr>
          <w:sz w:val="22"/>
          <w:szCs w:val="22"/>
        </w:rPr>
        <w:t>Kurt Brorsen, J</w:t>
      </w:r>
      <w:r w:rsidR="00C77FFC">
        <w:rPr>
          <w:sz w:val="22"/>
          <w:szCs w:val="22"/>
        </w:rPr>
        <w:t>une</w:t>
      </w:r>
      <w:r>
        <w:rPr>
          <w:sz w:val="22"/>
          <w:szCs w:val="22"/>
        </w:rPr>
        <w:t xml:space="preserve"> 2014 – </w:t>
      </w:r>
      <w:r w:rsidR="00C77FFC">
        <w:rPr>
          <w:sz w:val="22"/>
          <w:szCs w:val="22"/>
        </w:rPr>
        <w:t>July</w:t>
      </w:r>
      <w:r>
        <w:rPr>
          <w:sz w:val="22"/>
          <w:szCs w:val="22"/>
        </w:rPr>
        <w:t xml:space="preserve"> 2018</w:t>
      </w:r>
    </w:p>
    <w:p w14:paraId="3BC1F41A" w14:textId="77777777" w:rsidR="006E13CF" w:rsidRPr="00CF727E" w:rsidRDefault="00CF727E" w:rsidP="009E7FF7">
      <w:pPr>
        <w:tabs>
          <w:tab w:val="left" w:pos="360"/>
        </w:tabs>
        <w:spacing w:after="60"/>
        <w:rPr>
          <w:sz w:val="22"/>
          <w:szCs w:val="22"/>
        </w:rPr>
      </w:pPr>
      <w:r w:rsidRPr="00CF727E">
        <w:rPr>
          <w:sz w:val="22"/>
          <w:szCs w:val="22"/>
        </w:rPr>
        <w:t xml:space="preserve">Yang Yang, </w:t>
      </w:r>
      <w:r>
        <w:rPr>
          <w:sz w:val="22"/>
          <w:szCs w:val="22"/>
        </w:rPr>
        <w:t xml:space="preserve">August 2016 – </w:t>
      </w:r>
      <w:r w:rsidRPr="00CF727E">
        <w:rPr>
          <w:sz w:val="22"/>
          <w:szCs w:val="22"/>
        </w:rPr>
        <w:t>July 2019</w:t>
      </w:r>
    </w:p>
    <w:p w14:paraId="1ABE6695" w14:textId="77777777" w:rsidR="00996355" w:rsidRDefault="00996355" w:rsidP="009E7FF7">
      <w:pPr>
        <w:tabs>
          <w:tab w:val="left" w:pos="360"/>
        </w:tabs>
        <w:spacing w:after="60"/>
        <w:rPr>
          <w:sz w:val="22"/>
          <w:szCs w:val="22"/>
        </w:rPr>
      </w:pPr>
      <w:bookmarkStart w:id="1" w:name="_Hlk90193346"/>
      <w:r>
        <w:rPr>
          <w:sz w:val="22"/>
          <w:szCs w:val="22"/>
        </w:rPr>
        <w:t>Yan Choi Lam, June 2016 – July 2020</w:t>
      </w:r>
    </w:p>
    <w:p w14:paraId="15723381" w14:textId="77777777" w:rsidR="00996355" w:rsidRDefault="00996355" w:rsidP="009E7FF7">
      <w:pPr>
        <w:tabs>
          <w:tab w:val="left" w:pos="360"/>
        </w:tabs>
        <w:spacing w:after="60"/>
        <w:rPr>
          <w:sz w:val="22"/>
          <w:szCs w:val="22"/>
        </w:rPr>
      </w:pPr>
      <w:r>
        <w:rPr>
          <w:sz w:val="22"/>
          <w:szCs w:val="22"/>
        </w:rPr>
        <w:t>Pengfei Li, September 2016 – August 2020</w:t>
      </w:r>
    </w:p>
    <w:p w14:paraId="592E9961" w14:textId="77777777" w:rsidR="00696751" w:rsidRDefault="00996355" w:rsidP="009E7FF7">
      <w:pPr>
        <w:tabs>
          <w:tab w:val="left" w:pos="360"/>
        </w:tabs>
        <w:spacing w:after="60"/>
        <w:rPr>
          <w:sz w:val="22"/>
          <w:szCs w:val="22"/>
        </w:rPr>
      </w:pPr>
      <w:r>
        <w:rPr>
          <w:sz w:val="22"/>
          <w:szCs w:val="22"/>
        </w:rPr>
        <w:t>Josh Goings, September 2017 – June 2020</w:t>
      </w:r>
    </w:p>
    <w:p w14:paraId="6BBEFCF2" w14:textId="053F3588" w:rsidR="00996355" w:rsidRDefault="00B318F8" w:rsidP="009E7FF7">
      <w:pPr>
        <w:tabs>
          <w:tab w:val="left" w:pos="360"/>
        </w:tabs>
        <w:spacing w:after="60"/>
        <w:rPr>
          <w:sz w:val="22"/>
          <w:szCs w:val="22"/>
        </w:rPr>
      </w:pPr>
      <w:r>
        <w:rPr>
          <w:sz w:val="22"/>
          <w:szCs w:val="22"/>
        </w:rPr>
        <w:t>Elvira Sayfutyarova, January 2018 – June 2021</w:t>
      </w:r>
    </w:p>
    <w:p w14:paraId="64F54FA9" w14:textId="0B63C896" w:rsidR="006233EE" w:rsidRDefault="006233EE" w:rsidP="009E7FF7">
      <w:pPr>
        <w:tabs>
          <w:tab w:val="left" w:pos="360"/>
        </w:tabs>
        <w:spacing w:after="60"/>
        <w:rPr>
          <w:sz w:val="22"/>
          <w:szCs w:val="22"/>
        </w:rPr>
      </w:pPr>
      <w:r>
        <w:rPr>
          <w:sz w:val="22"/>
          <w:szCs w:val="22"/>
        </w:rPr>
        <w:t xml:space="preserve">Fabijan </w:t>
      </w:r>
      <w:r w:rsidRPr="00271427">
        <w:rPr>
          <w:sz w:val="22"/>
          <w:szCs w:val="22"/>
        </w:rPr>
        <w:t>Pavo</w:t>
      </w:r>
      <w:r w:rsidRPr="00271427">
        <w:rPr>
          <w:bCs/>
          <w:color w:val="222222"/>
          <w:sz w:val="22"/>
          <w:szCs w:val="22"/>
        </w:rPr>
        <w:t>š</w:t>
      </w:r>
      <w:r w:rsidRPr="00271427">
        <w:rPr>
          <w:sz w:val="22"/>
          <w:szCs w:val="22"/>
        </w:rPr>
        <w:t>evi</w:t>
      </w:r>
      <w:r w:rsidRPr="00271427">
        <w:rPr>
          <w:bCs/>
          <w:color w:val="222222"/>
          <w:sz w:val="22"/>
          <w:szCs w:val="22"/>
        </w:rPr>
        <w:t>ć</w:t>
      </w:r>
      <w:r>
        <w:rPr>
          <w:sz w:val="22"/>
          <w:szCs w:val="22"/>
        </w:rPr>
        <w:t>, March 2018 – August 2021</w:t>
      </w:r>
    </w:p>
    <w:p w14:paraId="20682FD8" w14:textId="1B094BF5" w:rsidR="006233EE" w:rsidRDefault="006233EE" w:rsidP="009E7FF7">
      <w:pPr>
        <w:tabs>
          <w:tab w:val="left" w:pos="360"/>
        </w:tabs>
        <w:spacing w:after="60"/>
        <w:rPr>
          <w:sz w:val="22"/>
          <w:szCs w:val="22"/>
        </w:rPr>
      </w:pPr>
      <w:r>
        <w:rPr>
          <w:sz w:val="22"/>
          <w:szCs w:val="22"/>
        </w:rPr>
        <w:t>Saswata Roy, March 2020 – October 2021</w:t>
      </w:r>
    </w:p>
    <w:p w14:paraId="4EB3BAF0" w14:textId="2D5D4800" w:rsidR="003340FE" w:rsidRDefault="003340FE" w:rsidP="009E7FF7">
      <w:pPr>
        <w:tabs>
          <w:tab w:val="left" w:pos="360"/>
        </w:tabs>
        <w:spacing w:after="60"/>
        <w:rPr>
          <w:sz w:val="22"/>
          <w:szCs w:val="22"/>
        </w:rPr>
      </w:pPr>
      <w:r>
        <w:rPr>
          <w:sz w:val="22"/>
          <w:szCs w:val="22"/>
        </w:rPr>
        <w:lastRenderedPageBreak/>
        <w:t>Robert Warburton, December 2019 – July 2022</w:t>
      </w:r>
    </w:p>
    <w:p w14:paraId="6F6557E1" w14:textId="18B41488" w:rsidR="00F75512" w:rsidRDefault="00F75512" w:rsidP="009E7FF7">
      <w:pPr>
        <w:tabs>
          <w:tab w:val="left" w:pos="360"/>
        </w:tabs>
        <w:spacing w:after="60"/>
        <w:rPr>
          <w:sz w:val="22"/>
          <w:szCs w:val="22"/>
        </w:rPr>
      </w:pPr>
      <w:r>
        <w:rPr>
          <w:sz w:val="22"/>
          <w:szCs w:val="22"/>
        </w:rPr>
        <w:t xml:space="preserve">Qi Yu, </w:t>
      </w:r>
      <w:r w:rsidR="008D3C85">
        <w:rPr>
          <w:sz w:val="22"/>
          <w:szCs w:val="22"/>
        </w:rPr>
        <w:t>October</w:t>
      </w:r>
      <w:r>
        <w:rPr>
          <w:sz w:val="22"/>
          <w:szCs w:val="22"/>
        </w:rPr>
        <w:t xml:space="preserve"> 2019  – September 2022</w:t>
      </w:r>
    </w:p>
    <w:bookmarkEnd w:id="1"/>
    <w:p w14:paraId="55063111" w14:textId="77777777" w:rsidR="00552133" w:rsidRDefault="00552133" w:rsidP="009E7FF7">
      <w:pPr>
        <w:tabs>
          <w:tab w:val="left" w:pos="360"/>
        </w:tabs>
        <w:spacing w:after="60"/>
        <w:rPr>
          <w:b/>
          <w:bCs/>
          <w:sz w:val="22"/>
          <w:szCs w:val="22"/>
          <w:u w:val="single"/>
        </w:rPr>
      </w:pPr>
    </w:p>
    <w:p w14:paraId="18FAC089" w14:textId="01026C6D" w:rsidR="00C45F7D" w:rsidRPr="005D66C8" w:rsidRDefault="00C45F7D" w:rsidP="009E7FF7">
      <w:pPr>
        <w:tabs>
          <w:tab w:val="left" w:pos="360"/>
        </w:tabs>
        <w:spacing w:after="60"/>
        <w:rPr>
          <w:b/>
          <w:bCs/>
          <w:sz w:val="22"/>
          <w:szCs w:val="22"/>
        </w:rPr>
      </w:pPr>
      <w:r w:rsidRPr="005D66C8">
        <w:rPr>
          <w:b/>
          <w:bCs/>
          <w:sz w:val="22"/>
          <w:szCs w:val="22"/>
          <w:u w:val="single"/>
        </w:rPr>
        <w:t>Past Undergraduate Research Assistants</w:t>
      </w:r>
    </w:p>
    <w:p w14:paraId="66B8FB8B" w14:textId="77777777" w:rsidR="00937F9B" w:rsidRDefault="00937F9B" w:rsidP="009E7FF7">
      <w:pPr>
        <w:tabs>
          <w:tab w:val="left" w:pos="360"/>
        </w:tabs>
        <w:spacing w:after="60"/>
        <w:rPr>
          <w:sz w:val="22"/>
          <w:szCs w:val="22"/>
        </w:rPr>
      </w:pPr>
      <w:r w:rsidRPr="005D66C8">
        <w:rPr>
          <w:i/>
          <w:iCs/>
          <w:sz w:val="22"/>
          <w:szCs w:val="22"/>
        </w:rPr>
        <w:t>University of Notre Dame:</w:t>
      </w:r>
      <w:r>
        <w:rPr>
          <w:sz w:val="22"/>
          <w:szCs w:val="22"/>
        </w:rPr>
        <w:t xml:space="preserve"> </w:t>
      </w:r>
      <w:r w:rsidR="00C45F7D" w:rsidRPr="0046536B">
        <w:rPr>
          <w:sz w:val="22"/>
          <w:szCs w:val="22"/>
        </w:rPr>
        <w:t>Susan McGovern, Michael Niemier, Charles Vardeman</w:t>
      </w:r>
      <w:r w:rsidR="001D74EF" w:rsidRPr="0046536B">
        <w:rPr>
          <w:sz w:val="22"/>
          <w:szCs w:val="22"/>
        </w:rPr>
        <w:t xml:space="preserve"> </w:t>
      </w:r>
    </w:p>
    <w:p w14:paraId="6196F10A" w14:textId="77777777" w:rsidR="00DE020E" w:rsidRDefault="00937F9B" w:rsidP="009E7FF7">
      <w:pPr>
        <w:tabs>
          <w:tab w:val="left" w:pos="360"/>
        </w:tabs>
        <w:spacing w:after="60"/>
        <w:rPr>
          <w:sz w:val="22"/>
          <w:szCs w:val="22"/>
        </w:rPr>
      </w:pPr>
      <w:r w:rsidRPr="005D66C8">
        <w:rPr>
          <w:i/>
          <w:iCs/>
          <w:sz w:val="22"/>
          <w:szCs w:val="22"/>
        </w:rPr>
        <w:t>Penn State University:</w:t>
      </w:r>
      <w:r>
        <w:rPr>
          <w:sz w:val="22"/>
          <w:szCs w:val="22"/>
        </w:rPr>
        <w:t xml:space="preserve"> </w:t>
      </w:r>
      <w:r w:rsidR="001D74EF" w:rsidRPr="0046536B">
        <w:rPr>
          <w:sz w:val="22"/>
          <w:szCs w:val="22"/>
        </w:rPr>
        <w:t>Jeff Meadows</w:t>
      </w:r>
      <w:r w:rsidR="000E4CCE">
        <w:rPr>
          <w:sz w:val="22"/>
          <w:szCs w:val="22"/>
        </w:rPr>
        <w:t>, Greg Baker</w:t>
      </w:r>
      <w:r w:rsidR="00803464">
        <w:rPr>
          <w:sz w:val="22"/>
          <w:szCs w:val="22"/>
        </w:rPr>
        <w:t>, Tyler Garner</w:t>
      </w:r>
      <w:r w:rsidR="00BC2A8B">
        <w:rPr>
          <w:sz w:val="22"/>
          <w:szCs w:val="22"/>
        </w:rPr>
        <w:t xml:space="preserve">, Ben Lengerich </w:t>
      </w:r>
    </w:p>
    <w:p w14:paraId="76A9FBE6" w14:textId="306B3F06" w:rsidR="00937F9B" w:rsidRPr="00803464" w:rsidRDefault="00937F9B" w:rsidP="009E7FF7">
      <w:pPr>
        <w:tabs>
          <w:tab w:val="left" w:pos="360"/>
        </w:tabs>
        <w:spacing w:after="60"/>
        <w:rPr>
          <w:sz w:val="22"/>
          <w:szCs w:val="22"/>
        </w:rPr>
      </w:pPr>
      <w:r w:rsidRPr="005D66C8">
        <w:rPr>
          <w:i/>
          <w:iCs/>
          <w:sz w:val="22"/>
          <w:szCs w:val="22"/>
        </w:rPr>
        <w:t>Yale University:</w:t>
      </w:r>
      <w:r>
        <w:rPr>
          <w:sz w:val="22"/>
          <w:szCs w:val="22"/>
        </w:rPr>
        <w:t xml:space="preserve"> Raquel Sequeira</w:t>
      </w:r>
      <w:r w:rsidR="006233EE">
        <w:rPr>
          <w:sz w:val="22"/>
          <w:szCs w:val="22"/>
        </w:rPr>
        <w:t>, Eva Quittman</w:t>
      </w:r>
    </w:p>
    <w:p w14:paraId="72319CA4" w14:textId="77777777" w:rsidR="001316C0" w:rsidRPr="0046536B" w:rsidRDefault="00C5311D" w:rsidP="001316C0">
      <w:pPr>
        <w:pStyle w:val="Heading4"/>
        <w:spacing w:after="180"/>
        <w:rPr>
          <w:i w:val="0"/>
          <w:iCs/>
          <w:szCs w:val="28"/>
        </w:rPr>
      </w:pPr>
      <w:r>
        <w:rPr>
          <w:i w:val="0"/>
          <w:iCs/>
        </w:rPr>
        <w:br w:type="page"/>
      </w:r>
      <w:r w:rsidR="001316C0" w:rsidRPr="0046536B">
        <w:rPr>
          <w:i w:val="0"/>
          <w:iCs/>
          <w:szCs w:val="28"/>
        </w:rPr>
        <w:lastRenderedPageBreak/>
        <w:t>Research Funding</w:t>
      </w:r>
    </w:p>
    <w:p w14:paraId="7453239B" w14:textId="77777777" w:rsidR="001316C0" w:rsidRPr="0046536B" w:rsidRDefault="001316C0" w:rsidP="001316C0">
      <w:pPr>
        <w:spacing w:after="120"/>
        <w:rPr>
          <w:b/>
          <w:szCs w:val="24"/>
          <w:u w:val="single"/>
        </w:rPr>
      </w:pPr>
      <w:r w:rsidRPr="0046536B">
        <w:rPr>
          <w:b/>
          <w:szCs w:val="24"/>
          <w:u w:val="single"/>
        </w:rPr>
        <w:t>Completed</w:t>
      </w:r>
    </w:p>
    <w:p w14:paraId="3489DE08" w14:textId="77777777" w:rsidR="001316C0" w:rsidRPr="007A7C26" w:rsidRDefault="001316C0" w:rsidP="009E7FF7">
      <w:pPr>
        <w:tabs>
          <w:tab w:val="left" w:pos="360"/>
        </w:tabs>
        <w:rPr>
          <w:sz w:val="22"/>
          <w:szCs w:val="22"/>
        </w:rPr>
      </w:pPr>
      <w:r w:rsidRPr="007A7C26">
        <w:rPr>
          <w:sz w:val="22"/>
          <w:szCs w:val="22"/>
        </w:rPr>
        <w:t xml:space="preserve">National Science Foundation CAREER Award </w:t>
      </w:r>
      <w:r w:rsidRPr="007A7C26">
        <w:rPr>
          <w:sz w:val="22"/>
          <w:szCs w:val="22"/>
        </w:rPr>
        <w:tab/>
      </w:r>
      <w:r w:rsidRPr="007A7C26">
        <w:rPr>
          <w:sz w:val="22"/>
          <w:szCs w:val="22"/>
        </w:rPr>
        <w:tab/>
        <w:t xml:space="preserve">6/1/96 - 5/31/00          </w:t>
      </w:r>
      <w:r w:rsidRPr="007A7C26">
        <w:rPr>
          <w:sz w:val="22"/>
          <w:szCs w:val="22"/>
        </w:rPr>
        <w:tab/>
        <w:t>$235,700</w:t>
      </w:r>
    </w:p>
    <w:p w14:paraId="2817A1F7" w14:textId="77777777" w:rsidR="001316C0" w:rsidRDefault="001316C0" w:rsidP="009E7FF7">
      <w:pPr>
        <w:tabs>
          <w:tab w:val="left" w:pos="360"/>
        </w:tabs>
        <w:rPr>
          <w:sz w:val="22"/>
          <w:szCs w:val="22"/>
        </w:rPr>
      </w:pPr>
      <w:r w:rsidRPr="007A7C26">
        <w:rPr>
          <w:sz w:val="22"/>
          <w:szCs w:val="22"/>
        </w:rPr>
        <w:t>The Incorporation of Quantum Effects in the Simulation of Proton Transfer Reaction</w:t>
      </w:r>
    </w:p>
    <w:p w14:paraId="2DAD3807" w14:textId="77777777" w:rsidR="001A1340" w:rsidRPr="007A7C26" w:rsidRDefault="001A1340" w:rsidP="009E7FF7">
      <w:pPr>
        <w:tabs>
          <w:tab w:val="left" w:pos="360"/>
        </w:tabs>
        <w:rPr>
          <w:sz w:val="22"/>
          <w:szCs w:val="22"/>
        </w:rPr>
      </w:pPr>
    </w:p>
    <w:p w14:paraId="694B4054" w14:textId="77777777" w:rsidR="001316C0" w:rsidRPr="007A7C26" w:rsidRDefault="001316C0" w:rsidP="009E7FF7">
      <w:pPr>
        <w:tabs>
          <w:tab w:val="left" w:pos="360"/>
        </w:tabs>
        <w:rPr>
          <w:sz w:val="22"/>
          <w:szCs w:val="22"/>
        </w:rPr>
      </w:pPr>
      <w:r w:rsidRPr="007A7C26">
        <w:rPr>
          <w:sz w:val="22"/>
          <w:szCs w:val="22"/>
        </w:rPr>
        <w:t>Petroleum Research Fund (administered by ACS)</w:t>
      </w:r>
      <w:r w:rsidRPr="007A7C26">
        <w:rPr>
          <w:sz w:val="22"/>
          <w:szCs w:val="22"/>
        </w:rPr>
        <w:tab/>
        <w:t xml:space="preserve">9/1/96 - 8/31/98  </w:t>
      </w:r>
      <w:r w:rsidRPr="007A7C26">
        <w:rPr>
          <w:sz w:val="22"/>
          <w:szCs w:val="22"/>
        </w:rPr>
        <w:tab/>
        <w:t>$20,000</w:t>
      </w:r>
    </w:p>
    <w:p w14:paraId="06EFC3EA" w14:textId="77777777" w:rsidR="001316C0" w:rsidRDefault="001316C0" w:rsidP="009E7FF7">
      <w:pPr>
        <w:tabs>
          <w:tab w:val="left" w:pos="360"/>
        </w:tabs>
        <w:ind w:right="-720"/>
        <w:rPr>
          <w:sz w:val="22"/>
          <w:szCs w:val="22"/>
        </w:rPr>
      </w:pPr>
      <w:r w:rsidRPr="007A7C26">
        <w:rPr>
          <w:sz w:val="22"/>
          <w:szCs w:val="22"/>
        </w:rPr>
        <w:t>Simulation of Proton Transport along a Linear Chain of Hydrogen-Bonded Water Molecules</w:t>
      </w:r>
    </w:p>
    <w:p w14:paraId="373BA2FA" w14:textId="77777777" w:rsidR="001A1340" w:rsidRPr="007A7C26" w:rsidRDefault="001A1340" w:rsidP="009E7FF7">
      <w:pPr>
        <w:tabs>
          <w:tab w:val="left" w:pos="360"/>
        </w:tabs>
        <w:ind w:right="-720"/>
        <w:rPr>
          <w:sz w:val="22"/>
          <w:szCs w:val="22"/>
        </w:rPr>
      </w:pPr>
    </w:p>
    <w:p w14:paraId="05E828CA" w14:textId="77777777" w:rsidR="001316C0" w:rsidRPr="007A7C26" w:rsidRDefault="001316C0" w:rsidP="009E7FF7">
      <w:pPr>
        <w:tabs>
          <w:tab w:val="left" w:pos="360"/>
        </w:tabs>
        <w:rPr>
          <w:sz w:val="22"/>
          <w:szCs w:val="22"/>
        </w:rPr>
      </w:pPr>
      <w:r w:rsidRPr="007A7C26">
        <w:rPr>
          <w:sz w:val="22"/>
          <w:szCs w:val="22"/>
        </w:rPr>
        <w:t>Air Force Office of Scientific Research</w:t>
      </w:r>
      <w:r w:rsidRPr="007A7C26">
        <w:rPr>
          <w:sz w:val="22"/>
          <w:szCs w:val="22"/>
        </w:rPr>
        <w:tab/>
      </w:r>
      <w:r w:rsidRPr="007A7C26">
        <w:rPr>
          <w:sz w:val="22"/>
          <w:szCs w:val="22"/>
        </w:rPr>
        <w:tab/>
      </w:r>
      <w:r w:rsidRPr="007A7C26">
        <w:rPr>
          <w:sz w:val="22"/>
          <w:szCs w:val="22"/>
        </w:rPr>
        <w:tab/>
        <w:t>2/1/98 - 11/30/00</w:t>
      </w:r>
      <w:r w:rsidRPr="007A7C26">
        <w:rPr>
          <w:sz w:val="22"/>
          <w:szCs w:val="22"/>
        </w:rPr>
        <w:tab/>
        <w:t>$322,042</w:t>
      </w:r>
    </w:p>
    <w:p w14:paraId="36718A4D" w14:textId="77777777" w:rsidR="001316C0" w:rsidRDefault="001316C0" w:rsidP="009E7FF7">
      <w:pPr>
        <w:tabs>
          <w:tab w:val="left" w:pos="360"/>
        </w:tabs>
        <w:rPr>
          <w:sz w:val="22"/>
          <w:szCs w:val="22"/>
        </w:rPr>
      </w:pPr>
      <w:r w:rsidRPr="007A7C26">
        <w:rPr>
          <w:sz w:val="22"/>
          <w:szCs w:val="22"/>
        </w:rPr>
        <w:t>Simulation of Reaction Dynamics: Nonadiabatic and Solvation Effects</w:t>
      </w:r>
    </w:p>
    <w:p w14:paraId="3CD3794D" w14:textId="77777777" w:rsidR="001A1340" w:rsidRPr="007A7C26" w:rsidRDefault="001A1340" w:rsidP="009E7FF7">
      <w:pPr>
        <w:tabs>
          <w:tab w:val="left" w:pos="360"/>
        </w:tabs>
        <w:rPr>
          <w:sz w:val="22"/>
          <w:szCs w:val="22"/>
        </w:rPr>
      </w:pPr>
    </w:p>
    <w:p w14:paraId="17E143D6" w14:textId="77777777" w:rsidR="001316C0" w:rsidRPr="007A7C26" w:rsidRDefault="001316C0" w:rsidP="009E7FF7">
      <w:pPr>
        <w:tabs>
          <w:tab w:val="left" w:pos="360"/>
        </w:tabs>
        <w:rPr>
          <w:sz w:val="22"/>
          <w:szCs w:val="22"/>
        </w:rPr>
      </w:pPr>
      <w:r w:rsidRPr="007A7C26">
        <w:rPr>
          <w:sz w:val="22"/>
          <w:szCs w:val="22"/>
        </w:rPr>
        <w:t>Oak Ridge Associated Universities</w:t>
      </w:r>
      <w:r w:rsidR="001A1340">
        <w:rPr>
          <w:sz w:val="22"/>
          <w:szCs w:val="22"/>
        </w:rPr>
        <w:tab/>
      </w:r>
      <w:r w:rsidR="001A1340">
        <w:rPr>
          <w:sz w:val="22"/>
          <w:szCs w:val="22"/>
        </w:rPr>
        <w:tab/>
      </w:r>
      <w:r w:rsidR="001A1340">
        <w:rPr>
          <w:sz w:val="22"/>
          <w:szCs w:val="22"/>
        </w:rPr>
        <w:tab/>
      </w:r>
      <w:r w:rsidR="001A1340" w:rsidRPr="007A7C26">
        <w:rPr>
          <w:sz w:val="22"/>
          <w:szCs w:val="22"/>
        </w:rPr>
        <w:t>6/1/98 - 5/31/99</w:t>
      </w:r>
      <w:r w:rsidR="001A1340">
        <w:rPr>
          <w:sz w:val="22"/>
          <w:szCs w:val="22"/>
        </w:rPr>
        <w:tab/>
      </w:r>
      <w:r w:rsidR="001A1340">
        <w:rPr>
          <w:sz w:val="22"/>
          <w:szCs w:val="22"/>
        </w:rPr>
        <w:tab/>
        <w:t>$10,000</w:t>
      </w:r>
    </w:p>
    <w:p w14:paraId="37F41972" w14:textId="77777777" w:rsidR="001316C0" w:rsidRDefault="001316C0" w:rsidP="009E7FF7">
      <w:pPr>
        <w:tabs>
          <w:tab w:val="left" w:pos="360"/>
        </w:tabs>
        <w:rPr>
          <w:sz w:val="22"/>
          <w:szCs w:val="22"/>
        </w:rPr>
      </w:pPr>
      <w:r w:rsidRPr="007A7C26">
        <w:rPr>
          <w:sz w:val="22"/>
          <w:szCs w:val="22"/>
        </w:rPr>
        <w:t>Ralph E. Powe Junior Faculty Enhancement Award</w:t>
      </w:r>
      <w:r w:rsidRPr="007A7C26">
        <w:rPr>
          <w:sz w:val="22"/>
          <w:szCs w:val="22"/>
        </w:rPr>
        <w:tab/>
      </w:r>
      <w:r w:rsidRPr="007A7C26">
        <w:rPr>
          <w:sz w:val="22"/>
          <w:szCs w:val="22"/>
        </w:rPr>
        <w:tab/>
      </w:r>
      <w:r w:rsidRPr="007A7C26">
        <w:rPr>
          <w:sz w:val="22"/>
          <w:szCs w:val="22"/>
        </w:rPr>
        <w:tab/>
      </w:r>
    </w:p>
    <w:p w14:paraId="2A8106CD" w14:textId="77777777" w:rsidR="001A1340" w:rsidRPr="007A7C26" w:rsidRDefault="001A1340" w:rsidP="009E7FF7">
      <w:pPr>
        <w:tabs>
          <w:tab w:val="left" w:pos="360"/>
        </w:tabs>
        <w:rPr>
          <w:sz w:val="22"/>
          <w:szCs w:val="22"/>
        </w:rPr>
      </w:pPr>
    </w:p>
    <w:p w14:paraId="32EEBEE4" w14:textId="77777777" w:rsidR="001316C0" w:rsidRDefault="001316C0" w:rsidP="009E7FF7">
      <w:pPr>
        <w:tabs>
          <w:tab w:val="left" w:pos="360"/>
        </w:tabs>
        <w:rPr>
          <w:sz w:val="22"/>
          <w:szCs w:val="22"/>
        </w:rPr>
      </w:pPr>
      <w:r w:rsidRPr="007A7C26">
        <w:rPr>
          <w:sz w:val="22"/>
          <w:szCs w:val="22"/>
        </w:rPr>
        <w:t>Alfred P. Sloan Foundation Research Fellowship</w:t>
      </w:r>
      <w:r w:rsidRPr="007A7C26">
        <w:rPr>
          <w:sz w:val="22"/>
          <w:szCs w:val="22"/>
        </w:rPr>
        <w:tab/>
        <w:t>9/16/98 - 9/15/02</w:t>
      </w:r>
      <w:r w:rsidRPr="007A7C26">
        <w:rPr>
          <w:sz w:val="22"/>
          <w:szCs w:val="22"/>
        </w:rPr>
        <w:tab/>
        <w:t>$35,000</w:t>
      </w:r>
    </w:p>
    <w:p w14:paraId="0C1DF132" w14:textId="77777777" w:rsidR="001A1340" w:rsidRPr="007A7C26" w:rsidRDefault="001A1340" w:rsidP="009E7FF7">
      <w:pPr>
        <w:tabs>
          <w:tab w:val="left" w:pos="360"/>
        </w:tabs>
        <w:rPr>
          <w:sz w:val="22"/>
          <w:szCs w:val="22"/>
        </w:rPr>
      </w:pPr>
    </w:p>
    <w:p w14:paraId="73BABFC3" w14:textId="77777777" w:rsidR="000A7A3C" w:rsidRPr="007A7C26" w:rsidRDefault="000A7A3C" w:rsidP="009E7FF7">
      <w:pPr>
        <w:tabs>
          <w:tab w:val="left" w:pos="360"/>
        </w:tabs>
        <w:rPr>
          <w:sz w:val="22"/>
          <w:szCs w:val="22"/>
        </w:rPr>
      </w:pPr>
      <w:r w:rsidRPr="007A7C26">
        <w:rPr>
          <w:sz w:val="22"/>
          <w:szCs w:val="22"/>
        </w:rPr>
        <w:t>National Institutes of Health</w:t>
      </w:r>
      <w:r w:rsidRPr="007A7C26">
        <w:rPr>
          <w:sz w:val="22"/>
          <w:szCs w:val="22"/>
        </w:rPr>
        <w:tab/>
      </w:r>
      <w:r w:rsidRPr="007A7C26">
        <w:rPr>
          <w:sz w:val="22"/>
          <w:szCs w:val="22"/>
        </w:rPr>
        <w:tab/>
      </w:r>
      <w:r w:rsidRPr="007A7C26">
        <w:rPr>
          <w:sz w:val="22"/>
          <w:szCs w:val="22"/>
        </w:rPr>
        <w:tab/>
      </w:r>
      <w:r w:rsidRPr="007A7C26">
        <w:rPr>
          <w:sz w:val="22"/>
          <w:szCs w:val="22"/>
        </w:rPr>
        <w:tab/>
        <w:t>5/1/98 - 4/30/03</w:t>
      </w:r>
      <w:r w:rsidRPr="007A7C26">
        <w:rPr>
          <w:sz w:val="22"/>
          <w:szCs w:val="22"/>
        </w:rPr>
        <w:tab/>
      </w:r>
      <w:r w:rsidRPr="007A7C26">
        <w:rPr>
          <w:sz w:val="22"/>
          <w:szCs w:val="22"/>
        </w:rPr>
        <w:tab/>
        <w:t>$779,607</w:t>
      </w:r>
    </w:p>
    <w:p w14:paraId="5E5B894F" w14:textId="77777777" w:rsidR="000A7A3C" w:rsidRDefault="000A7A3C" w:rsidP="009E7FF7">
      <w:pPr>
        <w:tabs>
          <w:tab w:val="left" w:pos="360"/>
        </w:tabs>
        <w:rPr>
          <w:sz w:val="22"/>
          <w:szCs w:val="22"/>
        </w:rPr>
      </w:pPr>
      <w:r w:rsidRPr="007A7C26">
        <w:rPr>
          <w:sz w:val="22"/>
          <w:szCs w:val="22"/>
        </w:rPr>
        <w:t>Simulation of Proton and Hydride Transfer in Enzymes</w:t>
      </w:r>
    </w:p>
    <w:p w14:paraId="78AF8412" w14:textId="77777777" w:rsidR="001A1340" w:rsidRPr="007A7C26" w:rsidRDefault="001A1340" w:rsidP="009E7FF7">
      <w:pPr>
        <w:tabs>
          <w:tab w:val="left" w:pos="360"/>
        </w:tabs>
        <w:rPr>
          <w:sz w:val="22"/>
          <w:szCs w:val="22"/>
        </w:rPr>
      </w:pPr>
    </w:p>
    <w:p w14:paraId="006AA7B8" w14:textId="77777777" w:rsidR="000A7A3C" w:rsidRDefault="000A7A3C" w:rsidP="009E7FF7">
      <w:pPr>
        <w:tabs>
          <w:tab w:val="left" w:pos="360"/>
        </w:tabs>
        <w:rPr>
          <w:sz w:val="22"/>
          <w:szCs w:val="22"/>
        </w:rPr>
      </w:pPr>
      <w:r w:rsidRPr="007A7C26">
        <w:rPr>
          <w:sz w:val="22"/>
          <w:szCs w:val="22"/>
        </w:rPr>
        <w:t>Camille Dreyfus Teacher-Scholar Award</w:t>
      </w:r>
      <w:r w:rsidRPr="007A7C26">
        <w:rPr>
          <w:sz w:val="22"/>
          <w:szCs w:val="22"/>
        </w:rPr>
        <w:tab/>
      </w:r>
      <w:r w:rsidRPr="007A7C26">
        <w:rPr>
          <w:sz w:val="22"/>
          <w:szCs w:val="22"/>
        </w:rPr>
        <w:tab/>
        <w:t>6/1/99 - 5/31/04</w:t>
      </w:r>
      <w:r w:rsidRPr="007A7C26">
        <w:rPr>
          <w:sz w:val="22"/>
          <w:szCs w:val="22"/>
        </w:rPr>
        <w:tab/>
      </w:r>
      <w:r w:rsidRPr="007A7C26">
        <w:rPr>
          <w:sz w:val="22"/>
          <w:szCs w:val="22"/>
        </w:rPr>
        <w:tab/>
        <w:t>$60,000</w:t>
      </w:r>
    </w:p>
    <w:p w14:paraId="16B0F704" w14:textId="77777777" w:rsidR="001A1340" w:rsidRPr="007A7C26" w:rsidRDefault="001A1340" w:rsidP="009E7FF7">
      <w:pPr>
        <w:tabs>
          <w:tab w:val="left" w:pos="360"/>
        </w:tabs>
        <w:rPr>
          <w:sz w:val="22"/>
          <w:szCs w:val="22"/>
        </w:rPr>
      </w:pPr>
    </w:p>
    <w:p w14:paraId="1E011EA3" w14:textId="77777777" w:rsidR="00CB4631" w:rsidRPr="007A7C26" w:rsidRDefault="00CB4631" w:rsidP="009E7FF7">
      <w:pPr>
        <w:tabs>
          <w:tab w:val="left" w:pos="360"/>
        </w:tabs>
        <w:rPr>
          <w:sz w:val="22"/>
          <w:szCs w:val="22"/>
        </w:rPr>
      </w:pPr>
      <w:r w:rsidRPr="007A7C26">
        <w:rPr>
          <w:sz w:val="22"/>
          <w:szCs w:val="22"/>
        </w:rPr>
        <w:t>Air Force Office of Scientific Research</w:t>
      </w:r>
      <w:r w:rsidRPr="007A7C26">
        <w:rPr>
          <w:sz w:val="22"/>
          <w:szCs w:val="22"/>
        </w:rPr>
        <w:tab/>
      </w:r>
      <w:r w:rsidRPr="007A7C26">
        <w:rPr>
          <w:sz w:val="22"/>
          <w:szCs w:val="22"/>
        </w:rPr>
        <w:tab/>
      </w:r>
      <w:r w:rsidRPr="007A7C26">
        <w:rPr>
          <w:sz w:val="22"/>
          <w:szCs w:val="22"/>
        </w:rPr>
        <w:tab/>
        <w:t>12/1/00 - 11/30/03</w:t>
      </w:r>
      <w:r w:rsidRPr="007A7C26">
        <w:rPr>
          <w:sz w:val="22"/>
          <w:szCs w:val="22"/>
        </w:rPr>
        <w:tab/>
        <w:t>$345,000</w:t>
      </w:r>
    </w:p>
    <w:p w14:paraId="2C010B73" w14:textId="77777777" w:rsidR="001636FD" w:rsidRDefault="00CB4631" w:rsidP="009E7FF7">
      <w:pPr>
        <w:tabs>
          <w:tab w:val="left" w:pos="360"/>
        </w:tabs>
        <w:rPr>
          <w:sz w:val="22"/>
          <w:szCs w:val="22"/>
        </w:rPr>
      </w:pPr>
      <w:r w:rsidRPr="007A7C26">
        <w:rPr>
          <w:sz w:val="22"/>
          <w:szCs w:val="22"/>
        </w:rPr>
        <w:t>Simulation of Reaction Dynamics for Synth</w:t>
      </w:r>
      <w:r w:rsidR="001636FD">
        <w:rPr>
          <w:sz w:val="22"/>
          <w:szCs w:val="22"/>
        </w:rPr>
        <w:t xml:space="preserve">esis of Energetic Materials and </w:t>
      </w:r>
      <w:r w:rsidRPr="007A7C26">
        <w:rPr>
          <w:sz w:val="22"/>
          <w:szCs w:val="22"/>
        </w:rPr>
        <w:t>Resistant Coatings</w:t>
      </w:r>
    </w:p>
    <w:p w14:paraId="3F210DC3" w14:textId="77777777" w:rsidR="001A1340" w:rsidRDefault="001A1340" w:rsidP="009E7FF7">
      <w:pPr>
        <w:tabs>
          <w:tab w:val="left" w:pos="360"/>
        </w:tabs>
        <w:rPr>
          <w:sz w:val="22"/>
          <w:szCs w:val="22"/>
        </w:rPr>
      </w:pPr>
    </w:p>
    <w:p w14:paraId="7219BEE7" w14:textId="77777777" w:rsidR="00F8336B" w:rsidRPr="007A7C26" w:rsidRDefault="00F8336B" w:rsidP="009E7FF7">
      <w:pPr>
        <w:tabs>
          <w:tab w:val="left" w:pos="360"/>
        </w:tabs>
        <w:rPr>
          <w:sz w:val="22"/>
          <w:szCs w:val="22"/>
        </w:rPr>
      </w:pPr>
      <w:r w:rsidRPr="007A7C26">
        <w:rPr>
          <w:sz w:val="22"/>
          <w:szCs w:val="22"/>
        </w:rPr>
        <w:t>National Science Foundation</w:t>
      </w:r>
      <w:r w:rsidRPr="007A7C26">
        <w:rPr>
          <w:sz w:val="22"/>
          <w:szCs w:val="22"/>
        </w:rPr>
        <w:tab/>
      </w:r>
      <w:r w:rsidRPr="007A7C26">
        <w:rPr>
          <w:sz w:val="22"/>
          <w:szCs w:val="22"/>
        </w:rPr>
        <w:tab/>
      </w:r>
      <w:r w:rsidRPr="007A7C26">
        <w:rPr>
          <w:sz w:val="22"/>
          <w:szCs w:val="22"/>
        </w:rPr>
        <w:tab/>
      </w:r>
      <w:r w:rsidRPr="007A7C26">
        <w:rPr>
          <w:sz w:val="22"/>
          <w:szCs w:val="22"/>
        </w:rPr>
        <w:tab/>
        <w:t>6/1/00 - 5/31/04</w:t>
      </w:r>
      <w:r w:rsidRPr="007A7C26">
        <w:rPr>
          <w:sz w:val="22"/>
          <w:szCs w:val="22"/>
        </w:rPr>
        <w:tab/>
      </w:r>
      <w:r w:rsidRPr="007A7C26">
        <w:rPr>
          <w:sz w:val="22"/>
          <w:szCs w:val="22"/>
        </w:rPr>
        <w:tab/>
        <w:t>$385,000</w:t>
      </w:r>
    </w:p>
    <w:p w14:paraId="60BD89F8" w14:textId="77777777" w:rsidR="001636FD" w:rsidRDefault="00F8336B" w:rsidP="009E7FF7">
      <w:pPr>
        <w:tabs>
          <w:tab w:val="left" w:pos="360"/>
        </w:tabs>
        <w:rPr>
          <w:sz w:val="22"/>
          <w:szCs w:val="22"/>
        </w:rPr>
      </w:pPr>
      <w:r w:rsidRPr="007A7C26">
        <w:rPr>
          <w:sz w:val="22"/>
          <w:szCs w:val="22"/>
        </w:rPr>
        <w:t>Theoretical and Computational Studies of Multiple Charge Transfer Reactions in the Condensed Phase</w:t>
      </w:r>
    </w:p>
    <w:p w14:paraId="6262D837" w14:textId="77777777" w:rsidR="001A1340" w:rsidRDefault="001A1340" w:rsidP="009E7FF7">
      <w:pPr>
        <w:tabs>
          <w:tab w:val="left" w:pos="360"/>
        </w:tabs>
        <w:rPr>
          <w:sz w:val="22"/>
          <w:szCs w:val="22"/>
        </w:rPr>
      </w:pPr>
    </w:p>
    <w:p w14:paraId="050DB01E" w14:textId="77777777" w:rsidR="008D07E1" w:rsidRPr="007A7C26" w:rsidRDefault="008D07E1" w:rsidP="009E7FF7">
      <w:pPr>
        <w:tabs>
          <w:tab w:val="left" w:pos="360"/>
        </w:tabs>
        <w:rPr>
          <w:sz w:val="22"/>
          <w:szCs w:val="22"/>
        </w:rPr>
      </w:pPr>
      <w:r w:rsidRPr="007A7C26">
        <w:rPr>
          <w:sz w:val="22"/>
          <w:szCs w:val="22"/>
        </w:rPr>
        <w:t>National Science Foundation</w:t>
      </w:r>
      <w:r w:rsidRPr="007A7C26">
        <w:rPr>
          <w:sz w:val="22"/>
          <w:szCs w:val="22"/>
        </w:rPr>
        <w:tab/>
      </w:r>
      <w:r w:rsidRPr="007A7C26">
        <w:rPr>
          <w:sz w:val="22"/>
          <w:szCs w:val="22"/>
        </w:rPr>
        <w:tab/>
      </w:r>
      <w:r w:rsidRPr="007A7C26">
        <w:rPr>
          <w:sz w:val="22"/>
          <w:szCs w:val="22"/>
        </w:rPr>
        <w:tab/>
      </w:r>
      <w:r w:rsidRPr="007A7C26">
        <w:rPr>
          <w:sz w:val="22"/>
          <w:szCs w:val="22"/>
        </w:rPr>
        <w:tab/>
        <w:t>6/1/04 - 5/31/05</w:t>
      </w:r>
      <w:r w:rsidRPr="007A7C26">
        <w:rPr>
          <w:sz w:val="22"/>
          <w:szCs w:val="22"/>
        </w:rPr>
        <w:tab/>
      </w:r>
      <w:r w:rsidRPr="007A7C26">
        <w:rPr>
          <w:sz w:val="22"/>
          <w:szCs w:val="22"/>
        </w:rPr>
        <w:tab/>
        <w:t>$140,000</w:t>
      </w:r>
    </w:p>
    <w:p w14:paraId="792A2538" w14:textId="77777777" w:rsidR="00463950" w:rsidRDefault="008D07E1" w:rsidP="009E7FF7">
      <w:pPr>
        <w:tabs>
          <w:tab w:val="left" w:pos="360"/>
        </w:tabs>
        <w:rPr>
          <w:sz w:val="22"/>
          <w:szCs w:val="22"/>
        </w:rPr>
      </w:pPr>
      <w:r w:rsidRPr="007A7C26">
        <w:rPr>
          <w:sz w:val="22"/>
          <w:szCs w:val="22"/>
        </w:rPr>
        <w:t>Creativity Extension</w:t>
      </w:r>
    </w:p>
    <w:p w14:paraId="60E2C9A1" w14:textId="77777777" w:rsidR="001A1340" w:rsidRPr="007A7C26" w:rsidRDefault="001A1340" w:rsidP="009E7FF7">
      <w:pPr>
        <w:tabs>
          <w:tab w:val="left" w:pos="360"/>
        </w:tabs>
        <w:rPr>
          <w:sz w:val="22"/>
          <w:szCs w:val="22"/>
        </w:rPr>
      </w:pPr>
    </w:p>
    <w:p w14:paraId="775E2217" w14:textId="77777777" w:rsidR="00463950" w:rsidRPr="007A7C26" w:rsidRDefault="00463950" w:rsidP="009E7FF7">
      <w:pPr>
        <w:tabs>
          <w:tab w:val="left" w:pos="360"/>
        </w:tabs>
        <w:rPr>
          <w:sz w:val="22"/>
          <w:szCs w:val="22"/>
        </w:rPr>
      </w:pPr>
      <w:r w:rsidRPr="007A7C26">
        <w:rPr>
          <w:sz w:val="22"/>
          <w:szCs w:val="22"/>
        </w:rPr>
        <w:t>Air Force Office of Scientific Research</w:t>
      </w:r>
      <w:r w:rsidRPr="007A7C26">
        <w:rPr>
          <w:sz w:val="22"/>
          <w:szCs w:val="22"/>
        </w:rPr>
        <w:tab/>
      </w:r>
      <w:r w:rsidRPr="007A7C26">
        <w:rPr>
          <w:sz w:val="22"/>
          <w:szCs w:val="22"/>
        </w:rPr>
        <w:tab/>
      </w:r>
      <w:r w:rsidRPr="007A7C26">
        <w:rPr>
          <w:sz w:val="22"/>
          <w:szCs w:val="22"/>
        </w:rPr>
        <w:tab/>
        <w:t>1/1/04 - 12/31/06</w:t>
      </w:r>
      <w:r w:rsidRPr="007A7C26">
        <w:rPr>
          <w:sz w:val="22"/>
          <w:szCs w:val="22"/>
        </w:rPr>
        <w:tab/>
        <w:t>$381,926</w:t>
      </w:r>
    </w:p>
    <w:p w14:paraId="714ECF2D" w14:textId="77777777" w:rsidR="00463950" w:rsidRDefault="00463950" w:rsidP="009E7FF7">
      <w:pPr>
        <w:tabs>
          <w:tab w:val="left" w:pos="360"/>
        </w:tabs>
        <w:rPr>
          <w:sz w:val="22"/>
          <w:szCs w:val="22"/>
        </w:rPr>
      </w:pPr>
      <w:r w:rsidRPr="007A7C26">
        <w:rPr>
          <w:sz w:val="22"/>
          <w:szCs w:val="22"/>
        </w:rPr>
        <w:t>Simulation of Reactions for the Design of Energetic Materials, Resistant Coatings,</w:t>
      </w:r>
      <w:r w:rsidR="00DE1C66">
        <w:rPr>
          <w:sz w:val="22"/>
          <w:szCs w:val="22"/>
        </w:rPr>
        <w:t xml:space="preserve"> and Laser Protection </w:t>
      </w:r>
      <w:r w:rsidRPr="007A7C26">
        <w:rPr>
          <w:sz w:val="22"/>
          <w:szCs w:val="22"/>
        </w:rPr>
        <w:t>Devices</w:t>
      </w:r>
    </w:p>
    <w:p w14:paraId="776EF73E" w14:textId="77777777" w:rsidR="001A1340" w:rsidRPr="007A7C26" w:rsidRDefault="001A1340" w:rsidP="009E7FF7">
      <w:pPr>
        <w:tabs>
          <w:tab w:val="left" w:pos="360"/>
        </w:tabs>
        <w:rPr>
          <w:sz w:val="22"/>
          <w:szCs w:val="22"/>
        </w:rPr>
      </w:pPr>
    </w:p>
    <w:p w14:paraId="770FF623" w14:textId="77777777" w:rsidR="00463950" w:rsidRPr="007A7C26" w:rsidRDefault="00463950" w:rsidP="009E7FF7">
      <w:pPr>
        <w:tabs>
          <w:tab w:val="left" w:pos="360"/>
        </w:tabs>
        <w:rPr>
          <w:sz w:val="22"/>
          <w:szCs w:val="22"/>
        </w:rPr>
      </w:pPr>
      <w:r w:rsidRPr="007A7C26">
        <w:rPr>
          <w:sz w:val="22"/>
          <w:szCs w:val="22"/>
        </w:rPr>
        <w:t>National Institutes of Health</w:t>
      </w:r>
      <w:r w:rsidRPr="007A7C26">
        <w:rPr>
          <w:sz w:val="22"/>
          <w:szCs w:val="22"/>
        </w:rPr>
        <w:tab/>
      </w:r>
      <w:r w:rsidRPr="007A7C26">
        <w:rPr>
          <w:sz w:val="22"/>
          <w:szCs w:val="22"/>
        </w:rPr>
        <w:tab/>
      </w:r>
      <w:r w:rsidRPr="007A7C26">
        <w:rPr>
          <w:sz w:val="22"/>
          <w:szCs w:val="22"/>
        </w:rPr>
        <w:tab/>
      </w:r>
      <w:r w:rsidRPr="007A7C26">
        <w:rPr>
          <w:sz w:val="22"/>
          <w:szCs w:val="22"/>
        </w:rPr>
        <w:tab/>
        <w:t>1/1/04 - 12/31/06</w:t>
      </w:r>
      <w:r w:rsidRPr="007A7C26">
        <w:rPr>
          <w:sz w:val="22"/>
          <w:szCs w:val="22"/>
        </w:rPr>
        <w:tab/>
        <w:t>$139,504</w:t>
      </w:r>
    </w:p>
    <w:p w14:paraId="3A629D38" w14:textId="77777777" w:rsidR="00463950" w:rsidRDefault="00463950" w:rsidP="009E7FF7">
      <w:pPr>
        <w:tabs>
          <w:tab w:val="left" w:pos="360"/>
        </w:tabs>
        <w:rPr>
          <w:sz w:val="22"/>
          <w:szCs w:val="22"/>
        </w:rPr>
      </w:pPr>
      <w:r w:rsidRPr="007A7C26">
        <w:rPr>
          <w:sz w:val="22"/>
          <w:szCs w:val="22"/>
        </w:rPr>
        <w:t>Simulation of Proton and Hydride Transfer in Enzymes: Supplement</w:t>
      </w:r>
    </w:p>
    <w:p w14:paraId="74363499" w14:textId="77777777" w:rsidR="001A1340" w:rsidRPr="007A7C26" w:rsidRDefault="001A1340" w:rsidP="009E7FF7">
      <w:pPr>
        <w:tabs>
          <w:tab w:val="left" w:pos="360"/>
        </w:tabs>
        <w:rPr>
          <w:sz w:val="22"/>
          <w:szCs w:val="22"/>
        </w:rPr>
      </w:pPr>
    </w:p>
    <w:p w14:paraId="5E8CC7D1" w14:textId="77777777" w:rsidR="00BA7984" w:rsidRPr="0046536B" w:rsidRDefault="00BA7984" w:rsidP="009E7FF7">
      <w:pPr>
        <w:tabs>
          <w:tab w:val="left" w:pos="360"/>
        </w:tabs>
        <w:rPr>
          <w:sz w:val="22"/>
          <w:szCs w:val="22"/>
        </w:rPr>
      </w:pPr>
      <w:r w:rsidRPr="0046536B">
        <w:rPr>
          <w:sz w:val="22"/>
          <w:szCs w:val="22"/>
        </w:rPr>
        <w:t>National Institutes of Health</w:t>
      </w:r>
      <w:r w:rsidRPr="0046536B">
        <w:rPr>
          <w:sz w:val="22"/>
          <w:szCs w:val="22"/>
        </w:rPr>
        <w:tab/>
      </w:r>
      <w:r w:rsidRPr="0046536B">
        <w:rPr>
          <w:sz w:val="22"/>
          <w:szCs w:val="22"/>
        </w:rPr>
        <w:tab/>
      </w:r>
      <w:r w:rsidRPr="0046536B">
        <w:rPr>
          <w:sz w:val="22"/>
          <w:szCs w:val="22"/>
        </w:rPr>
        <w:tab/>
      </w:r>
      <w:r w:rsidRPr="0046536B">
        <w:rPr>
          <w:sz w:val="22"/>
          <w:szCs w:val="22"/>
        </w:rPr>
        <w:tab/>
        <w:t>5/1/03 - 4/30/07</w:t>
      </w:r>
      <w:r w:rsidRPr="0046536B">
        <w:rPr>
          <w:sz w:val="22"/>
          <w:szCs w:val="22"/>
        </w:rPr>
        <w:tab/>
      </w:r>
      <w:r w:rsidRPr="0046536B">
        <w:rPr>
          <w:sz w:val="22"/>
          <w:szCs w:val="22"/>
        </w:rPr>
        <w:tab/>
        <w:t>$921,832</w:t>
      </w:r>
    </w:p>
    <w:p w14:paraId="59DA8F0A" w14:textId="77777777" w:rsidR="00E05003" w:rsidRDefault="00BA7984" w:rsidP="009E7FF7">
      <w:pPr>
        <w:tabs>
          <w:tab w:val="left" w:pos="360"/>
        </w:tabs>
        <w:rPr>
          <w:sz w:val="22"/>
          <w:szCs w:val="22"/>
        </w:rPr>
      </w:pPr>
      <w:r w:rsidRPr="0046536B">
        <w:rPr>
          <w:sz w:val="22"/>
          <w:szCs w:val="22"/>
        </w:rPr>
        <w:t>Simulation of Proton and Hydride Transfer in Enzymes</w:t>
      </w:r>
    </w:p>
    <w:p w14:paraId="30AE64FA" w14:textId="77777777" w:rsidR="001A1340" w:rsidRPr="001A1340" w:rsidRDefault="001A1340" w:rsidP="009E7FF7">
      <w:pPr>
        <w:tabs>
          <w:tab w:val="left" w:pos="360"/>
        </w:tabs>
        <w:rPr>
          <w:sz w:val="22"/>
          <w:szCs w:val="22"/>
        </w:rPr>
      </w:pPr>
    </w:p>
    <w:p w14:paraId="2D648557" w14:textId="77777777" w:rsidR="00E05003" w:rsidRPr="0046536B" w:rsidRDefault="000E28A0" w:rsidP="009E7FF7">
      <w:pPr>
        <w:pStyle w:val="Title"/>
        <w:spacing w:line="240" w:lineRule="auto"/>
        <w:ind w:firstLine="0"/>
        <w:jc w:val="left"/>
        <w:rPr>
          <w:b w:val="0"/>
          <w:sz w:val="22"/>
          <w:szCs w:val="22"/>
        </w:rPr>
      </w:pPr>
      <w:r>
        <w:rPr>
          <w:b w:val="0"/>
          <w:sz w:val="22"/>
          <w:szCs w:val="22"/>
        </w:rPr>
        <w:t>DOD PET Program</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8/1/06 - </w:t>
      </w:r>
      <w:r w:rsidR="00E05003" w:rsidRPr="0046536B">
        <w:rPr>
          <w:b w:val="0"/>
          <w:sz w:val="22"/>
          <w:szCs w:val="22"/>
        </w:rPr>
        <w:t>7/31/07</w:t>
      </w:r>
      <w:r w:rsidR="00E05003" w:rsidRPr="0046536B">
        <w:rPr>
          <w:b w:val="0"/>
          <w:sz w:val="22"/>
          <w:szCs w:val="22"/>
        </w:rPr>
        <w:tab/>
      </w:r>
      <w:r>
        <w:rPr>
          <w:b w:val="0"/>
          <w:sz w:val="22"/>
          <w:szCs w:val="22"/>
        </w:rPr>
        <w:tab/>
      </w:r>
      <w:r w:rsidR="00E05003" w:rsidRPr="0046536B">
        <w:rPr>
          <w:b w:val="0"/>
          <w:sz w:val="22"/>
          <w:szCs w:val="22"/>
        </w:rPr>
        <w:t>$60,000</w:t>
      </w:r>
    </w:p>
    <w:p w14:paraId="045C2F21" w14:textId="77777777" w:rsidR="0086792C" w:rsidRDefault="00E05003" w:rsidP="009E7FF7">
      <w:pPr>
        <w:pStyle w:val="Heading8"/>
        <w:spacing w:after="0"/>
        <w:rPr>
          <w:b w:val="0"/>
          <w:sz w:val="22"/>
          <w:szCs w:val="22"/>
        </w:rPr>
      </w:pPr>
      <w:r w:rsidRPr="0046536B">
        <w:rPr>
          <w:b w:val="0"/>
          <w:sz w:val="22"/>
          <w:szCs w:val="22"/>
        </w:rPr>
        <w:t>Porting the Nuclear-Electronic Orbital (NEO) Method to the GAMESS Code for Air Force Applications</w:t>
      </w:r>
    </w:p>
    <w:p w14:paraId="5F88B444" w14:textId="77777777" w:rsidR="001A1340" w:rsidRPr="001A1340" w:rsidRDefault="001A1340" w:rsidP="009E7FF7"/>
    <w:p w14:paraId="1A788626" w14:textId="77777777" w:rsidR="000677B7" w:rsidRPr="0046536B" w:rsidRDefault="000677B7" w:rsidP="009E7FF7">
      <w:pPr>
        <w:tabs>
          <w:tab w:val="left" w:pos="360"/>
        </w:tabs>
        <w:rPr>
          <w:sz w:val="22"/>
          <w:szCs w:val="22"/>
        </w:rPr>
      </w:pPr>
      <w:r w:rsidRPr="0046536B">
        <w:rPr>
          <w:sz w:val="22"/>
          <w:szCs w:val="22"/>
        </w:rPr>
        <w:t>DARPA</w:t>
      </w:r>
      <w:r w:rsidRPr="0046536B">
        <w:rPr>
          <w:sz w:val="22"/>
          <w:szCs w:val="22"/>
        </w:rPr>
        <w:tab/>
      </w:r>
      <w:r w:rsidRPr="0046536B">
        <w:rPr>
          <w:sz w:val="22"/>
          <w:szCs w:val="22"/>
        </w:rPr>
        <w:tab/>
      </w:r>
      <w:r w:rsidRPr="0046536B">
        <w:rPr>
          <w:sz w:val="22"/>
          <w:szCs w:val="22"/>
        </w:rPr>
        <w:tab/>
      </w:r>
      <w:r w:rsidRPr="0046536B">
        <w:rPr>
          <w:sz w:val="22"/>
          <w:szCs w:val="22"/>
        </w:rPr>
        <w:tab/>
      </w:r>
      <w:r w:rsidRPr="0046536B">
        <w:rPr>
          <w:sz w:val="22"/>
          <w:szCs w:val="22"/>
        </w:rPr>
        <w:tab/>
      </w:r>
      <w:r w:rsidRPr="0046536B">
        <w:rPr>
          <w:sz w:val="22"/>
          <w:szCs w:val="22"/>
        </w:rPr>
        <w:tab/>
        <w:t>1/1/07 - 12/31/07</w:t>
      </w:r>
      <w:r w:rsidRPr="0046536B">
        <w:rPr>
          <w:sz w:val="22"/>
          <w:szCs w:val="22"/>
        </w:rPr>
        <w:tab/>
        <w:t>$</w:t>
      </w:r>
      <w:r>
        <w:rPr>
          <w:sz w:val="22"/>
          <w:szCs w:val="22"/>
        </w:rPr>
        <w:t>91,710</w:t>
      </w:r>
      <w:r w:rsidRPr="0046536B">
        <w:rPr>
          <w:sz w:val="22"/>
          <w:szCs w:val="22"/>
        </w:rPr>
        <w:t xml:space="preserve"> (S.H.S.)</w:t>
      </w:r>
    </w:p>
    <w:p w14:paraId="1CBF136F" w14:textId="77777777" w:rsidR="000677B7" w:rsidRDefault="000677B7" w:rsidP="009E7FF7">
      <w:pPr>
        <w:pStyle w:val="Title"/>
        <w:spacing w:line="240" w:lineRule="auto"/>
        <w:ind w:firstLine="0"/>
        <w:jc w:val="left"/>
        <w:rPr>
          <w:b w:val="0"/>
          <w:sz w:val="22"/>
          <w:szCs w:val="22"/>
        </w:rPr>
      </w:pPr>
      <w:r w:rsidRPr="0046536B">
        <w:rPr>
          <w:b w:val="0"/>
          <w:sz w:val="22"/>
          <w:szCs w:val="22"/>
        </w:rPr>
        <w:t>Evolution-Based Design of Allosteric Control Systems in Proteins (group proposal</w:t>
      </w:r>
      <w:r>
        <w:rPr>
          <w:b w:val="0"/>
          <w:sz w:val="22"/>
          <w:szCs w:val="22"/>
        </w:rPr>
        <w:t>, P.I. Rama Ranganathan</w:t>
      </w:r>
      <w:r w:rsidRPr="0046536B">
        <w:rPr>
          <w:b w:val="0"/>
          <w:sz w:val="22"/>
          <w:szCs w:val="22"/>
        </w:rPr>
        <w:t>)</w:t>
      </w:r>
    </w:p>
    <w:p w14:paraId="69594291" w14:textId="77777777" w:rsidR="001A1340" w:rsidRPr="0046536B" w:rsidRDefault="001A1340" w:rsidP="009E7FF7">
      <w:pPr>
        <w:pStyle w:val="Title"/>
        <w:spacing w:line="240" w:lineRule="auto"/>
        <w:ind w:firstLine="0"/>
        <w:jc w:val="left"/>
        <w:rPr>
          <w:b w:val="0"/>
          <w:sz w:val="22"/>
          <w:szCs w:val="22"/>
        </w:rPr>
      </w:pPr>
    </w:p>
    <w:p w14:paraId="205BAC30" w14:textId="77777777" w:rsidR="000677B7" w:rsidRPr="0046536B" w:rsidRDefault="000677B7" w:rsidP="009E7FF7">
      <w:pPr>
        <w:tabs>
          <w:tab w:val="left" w:pos="360"/>
        </w:tabs>
        <w:rPr>
          <w:sz w:val="22"/>
          <w:szCs w:val="22"/>
        </w:rPr>
      </w:pPr>
      <w:r w:rsidRPr="0046536B">
        <w:rPr>
          <w:sz w:val="22"/>
          <w:szCs w:val="22"/>
        </w:rPr>
        <w:t>DARPA</w:t>
      </w:r>
      <w:r w:rsidRPr="0046536B">
        <w:rPr>
          <w:sz w:val="22"/>
          <w:szCs w:val="22"/>
        </w:rPr>
        <w:tab/>
      </w:r>
      <w:r w:rsidRPr="0046536B">
        <w:rPr>
          <w:sz w:val="22"/>
          <w:szCs w:val="22"/>
        </w:rPr>
        <w:tab/>
      </w:r>
      <w:r w:rsidRPr="0046536B">
        <w:rPr>
          <w:sz w:val="22"/>
          <w:szCs w:val="22"/>
        </w:rPr>
        <w:tab/>
      </w:r>
      <w:r w:rsidRPr="0046536B">
        <w:rPr>
          <w:sz w:val="22"/>
          <w:szCs w:val="22"/>
        </w:rPr>
        <w:tab/>
      </w:r>
      <w:r w:rsidRPr="0046536B">
        <w:rPr>
          <w:sz w:val="22"/>
          <w:szCs w:val="22"/>
        </w:rPr>
        <w:tab/>
      </w:r>
      <w:r w:rsidRPr="0046536B">
        <w:rPr>
          <w:sz w:val="22"/>
          <w:szCs w:val="22"/>
        </w:rPr>
        <w:tab/>
      </w:r>
      <w:r>
        <w:rPr>
          <w:sz w:val="22"/>
          <w:szCs w:val="22"/>
        </w:rPr>
        <w:t>7</w:t>
      </w:r>
      <w:r w:rsidRPr="0046536B">
        <w:rPr>
          <w:sz w:val="22"/>
          <w:szCs w:val="22"/>
        </w:rPr>
        <w:t>/1</w:t>
      </w:r>
      <w:r>
        <w:rPr>
          <w:sz w:val="22"/>
          <w:szCs w:val="22"/>
        </w:rPr>
        <w:t>1</w:t>
      </w:r>
      <w:r w:rsidRPr="0046536B">
        <w:rPr>
          <w:sz w:val="22"/>
          <w:szCs w:val="22"/>
        </w:rPr>
        <w:t>/0</w:t>
      </w:r>
      <w:r>
        <w:rPr>
          <w:sz w:val="22"/>
          <w:szCs w:val="22"/>
        </w:rPr>
        <w:t>5</w:t>
      </w:r>
      <w:r w:rsidRPr="0046536B">
        <w:rPr>
          <w:sz w:val="22"/>
          <w:szCs w:val="22"/>
        </w:rPr>
        <w:t xml:space="preserve"> - 12/</w:t>
      </w:r>
      <w:r>
        <w:rPr>
          <w:sz w:val="22"/>
          <w:szCs w:val="22"/>
        </w:rPr>
        <w:t>14</w:t>
      </w:r>
      <w:r w:rsidRPr="0046536B">
        <w:rPr>
          <w:sz w:val="22"/>
          <w:szCs w:val="22"/>
        </w:rPr>
        <w:t>/07</w:t>
      </w:r>
      <w:r w:rsidRPr="0046536B">
        <w:rPr>
          <w:sz w:val="22"/>
          <w:szCs w:val="22"/>
        </w:rPr>
        <w:tab/>
        <w:t>$</w:t>
      </w:r>
      <w:r>
        <w:rPr>
          <w:sz w:val="22"/>
          <w:szCs w:val="22"/>
        </w:rPr>
        <w:t>234,980</w:t>
      </w:r>
      <w:r w:rsidRPr="0046536B">
        <w:rPr>
          <w:sz w:val="22"/>
          <w:szCs w:val="22"/>
        </w:rPr>
        <w:t xml:space="preserve"> (S.H.S.)</w:t>
      </w:r>
    </w:p>
    <w:p w14:paraId="77E97C69" w14:textId="77777777" w:rsidR="00CC343E" w:rsidRDefault="000677B7" w:rsidP="009E7FF7">
      <w:pPr>
        <w:pStyle w:val="Title"/>
        <w:spacing w:line="240" w:lineRule="auto"/>
        <w:ind w:firstLine="0"/>
        <w:jc w:val="left"/>
        <w:rPr>
          <w:b w:val="0"/>
          <w:sz w:val="22"/>
          <w:szCs w:val="22"/>
        </w:rPr>
      </w:pPr>
      <w:r w:rsidRPr="0046536B">
        <w:rPr>
          <w:b w:val="0"/>
          <w:sz w:val="22"/>
          <w:szCs w:val="22"/>
        </w:rPr>
        <w:t>New Technology for Inside-Out Design of Novel Enzyme Catalysts (group proposal</w:t>
      </w:r>
      <w:r>
        <w:rPr>
          <w:b w:val="0"/>
          <w:sz w:val="22"/>
          <w:szCs w:val="22"/>
        </w:rPr>
        <w:t>, P.I. David Baker</w:t>
      </w:r>
      <w:r w:rsidRPr="0046536B">
        <w:rPr>
          <w:b w:val="0"/>
          <w:sz w:val="22"/>
          <w:szCs w:val="22"/>
        </w:rPr>
        <w:t>)</w:t>
      </w:r>
    </w:p>
    <w:p w14:paraId="5356B337" w14:textId="77777777" w:rsidR="00CC343E" w:rsidRPr="0046536B" w:rsidRDefault="00CC343E" w:rsidP="009E7FF7">
      <w:pPr>
        <w:tabs>
          <w:tab w:val="left" w:pos="360"/>
        </w:tabs>
        <w:rPr>
          <w:sz w:val="22"/>
          <w:szCs w:val="22"/>
        </w:rPr>
      </w:pPr>
      <w:r w:rsidRPr="0046536B">
        <w:rPr>
          <w:sz w:val="22"/>
          <w:szCs w:val="22"/>
        </w:rPr>
        <w:lastRenderedPageBreak/>
        <w:t>National Science Foundation</w:t>
      </w:r>
      <w:r w:rsidRPr="0046536B">
        <w:rPr>
          <w:sz w:val="22"/>
          <w:szCs w:val="22"/>
        </w:rPr>
        <w:tab/>
      </w:r>
      <w:r w:rsidRPr="0046536B">
        <w:rPr>
          <w:sz w:val="22"/>
          <w:szCs w:val="22"/>
        </w:rPr>
        <w:tab/>
      </w:r>
      <w:r w:rsidRPr="0046536B">
        <w:rPr>
          <w:sz w:val="22"/>
          <w:szCs w:val="22"/>
        </w:rPr>
        <w:tab/>
      </w:r>
      <w:r w:rsidRPr="0046536B">
        <w:rPr>
          <w:sz w:val="22"/>
          <w:szCs w:val="22"/>
        </w:rPr>
        <w:tab/>
        <w:t>7/1/05 - 6/30/08</w:t>
      </w:r>
      <w:r w:rsidRPr="0046536B">
        <w:rPr>
          <w:sz w:val="22"/>
          <w:szCs w:val="22"/>
        </w:rPr>
        <w:tab/>
      </w:r>
      <w:r w:rsidRPr="0046536B">
        <w:rPr>
          <w:sz w:val="22"/>
          <w:szCs w:val="22"/>
        </w:rPr>
        <w:tab/>
        <w:t>$415,000</w:t>
      </w:r>
    </w:p>
    <w:p w14:paraId="4026348D" w14:textId="77777777" w:rsidR="00423321" w:rsidRDefault="00CC343E" w:rsidP="009E7FF7">
      <w:pPr>
        <w:tabs>
          <w:tab w:val="left" w:pos="360"/>
        </w:tabs>
        <w:rPr>
          <w:sz w:val="22"/>
          <w:szCs w:val="22"/>
        </w:rPr>
      </w:pPr>
      <w:r w:rsidRPr="0046536B">
        <w:rPr>
          <w:sz w:val="22"/>
          <w:szCs w:val="22"/>
        </w:rPr>
        <w:t>Theoretical Studies of Proton-Coupled Electron Transfer Reactions</w:t>
      </w:r>
    </w:p>
    <w:p w14:paraId="14BACA76" w14:textId="77777777" w:rsidR="001A1340" w:rsidRDefault="001A1340" w:rsidP="009E7FF7">
      <w:pPr>
        <w:tabs>
          <w:tab w:val="left" w:pos="360"/>
        </w:tabs>
        <w:rPr>
          <w:sz w:val="22"/>
          <w:szCs w:val="22"/>
        </w:rPr>
      </w:pPr>
    </w:p>
    <w:p w14:paraId="5CF5BE0C" w14:textId="77777777" w:rsidR="001012BA" w:rsidRPr="0046536B" w:rsidRDefault="001012BA" w:rsidP="009E7FF7">
      <w:pPr>
        <w:tabs>
          <w:tab w:val="left" w:pos="360"/>
        </w:tabs>
        <w:rPr>
          <w:sz w:val="22"/>
          <w:szCs w:val="22"/>
          <w:u w:val="single"/>
        </w:rPr>
      </w:pPr>
      <w:r w:rsidRPr="0046536B">
        <w:rPr>
          <w:sz w:val="22"/>
          <w:szCs w:val="22"/>
        </w:rPr>
        <w:t>Department of Energy</w:t>
      </w:r>
      <w:r w:rsidRPr="0046536B">
        <w:rPr>
          <w:sz w:val="22"/>
          <w:szCs w:val="22"/>
        </w:rPr>
        <w:tab/>
      </w:r>
      <w:r w:rsidRPr="0046536B">
        <w:rPr>
          <w:sz w:val="22"/>
          <w:szCs w:val="22"/>
        </w:rPr>
        <w:tab/>
      </w:r>
      <w:r w:rsidRPr="0046536B">
        <w:rPr>
          <w:sz w:val="22"/>
          <w:szCs w:val="22"/>
        </w:rPr>
        <w:tab/>
      </w:r>
      <w:r w:rsidRPr="0046536B">
        <w:rPr>
          <w:sz w:val="22"/>
          <w:szCs w:val="22"/>
        </w:rPr>
        <w:tab/>
      </w:r>
      <w:r w:rsidRPr="0046536B">
        <w:rPr>
          <w:sz w:val="22"/>
          <w:szCs w:val="22"/>
        </w:rPr>
        <w:tab/>
        <w:t xml:space="preserve">10/1/05 - </w:t>
      </w:r>
      <w:r>
        <w:rPr>
          <w:sz w:val="22"/>
          <w:szCs w:val="22"/>
        </w:rPr>
        <w:t>9</w:t>
      </w:r>
      <w:r w:rsidRPr="0046536B">
        <w:rPr>
          <w:sz w:val="22"/>
          <w:szCs w:val="22"/>
        </w:rPr>
        <w:t>/3</w:t>
      </w:r>
      <w:r>
        <w:rPr>
          <w:sz w:val="22"/>
          <w:szCs w:val="22"/>
        </w:rPr>
        <w:t>0</w:t>
      </w:r>
      <w:r w:rsidRPr="0046536B">
        <w:rPr>
          <w:sz w:val="22"/>
          <w:szCs w:val="22"/>
        </w:rPr>
        <w:t>/0</w:t>
      </w:r>
      <w:r>
        <w:rPr>
          <w:sz w:val="22"/>
          <w:szCs w:val="22"/>
        </w:rPr>
        <w:t>8</w:t>
      </w:r>
      <w:r w:rsidRPr="0046536B">
        <w:rPr>
          <w:sz w:val="22"/>
          <w:szCs w:val="22"/>
        </w:rPr>
        <w:tab/>
        <w:t>$114,725 (S.H.S.)</w:t>
      </w:r>
    </w:p>
    <w:p w14:paraId="5A88C081" w14:textId="77777777" w:rsidR="00DE1C66" w:rsidRDefault="001012BA" w:rsidP="009E7FF7">
      <w:pPr>
        <w:tabs>
          <w:tab w:val="left" w:pos="360"/>
        </w:tabs>
        <w:rPr>
          <w:sz w:val="22"/>
          <w:szCs w:val="22"/>
        </w:rPr>
      </w:pPr>
      <w:r w:rsidRPr="0046536B">
        <w:rPr>
          <w:sz w:val="22"/>
          <w:szCs w:val="22"/>
        </w:rPr>
        <w:t>Nanoscale Building Blocks for Multi-Electron Electrocatalysis: The Oxygen Reduction Reaction in Fuel Cells and Oxygen Evolution in Water Electrolysis (in collaboration with ORNL</w:t>
      </w:r>
      <w:r>
        <w:rPr>
          <w:sz w:val="22"/>
          <w:szCs w:val="22"/>
        </w:rPr>
        <w:t>, P.I. Gilbert Brown</w:t>
      </w:r>
      <w:r w:rsidRPr="0046536B">
        <w:rPr>
          <w:sz w:val="22"/>
          <w:szCs w:val="22"/>
        </w:rPr>
        <w:t>)</w:t>
      </w:r>
    </w:p>
    <w:p w14:paraId="4B4DEF27" w14:textId="77777777" w:rsidR="001A1340" w:rsidRDefault="001A1340" w:rsidP="009E7FF7">
      <w:pPr>
        <w:tabs>
          <w:tab w:val="left" w:pos="360"/>
        </w:tabs>
        <w:rPr>
          <w:sz w:val="22"/>
          <w:szCs w:val="22"/>
        </w:rPr>
      </w:pPr>
    </w:p>
    <w:p w14:paraId="07DC804A" w14:textId="77777777" w:rsidR="00E20203" w:rsidRPr="00EC719C" w:rsidRDefault="00E20203" w:rsidP="009E7FF7">
      <w:pPr>
        <w:tabs>
          <w:tab w:val="left" w:pos="360"/>
        </w:tabs>
        <w:rPr>
          <w:sz w:val="22"/>
          <w:szCs w:val="22"/>
        </w:rPr>
      </w:pPr>
      <w:r w:rsidRPr="00EC719C">
        <w:rPr>
          <w:sz w:val="22"/>
          <w:szCs w:val="22"/>
        </w:rPr>
        <w:t>Air Force Office of Scientific Research</w:t>
      </w:r>
      <w:r w:rsidRPr="00EC719C">
        <w:rPr>
          <w:sz w:val="22"/>
          <w:szCs w:val="22"/>
        </w:rPr>
        <w:tab/>
      </w:r>
      <w:r w:rsidRPr="00EC719C">
        <w:rPr>
          <w:sz w:val="22"/>
          <w:szCs w:val="22"/>
        </w:rPr>
        <w:tab/>
      </w:r>
      <w:r w:rsidRPr="00EC719C">
        <w:rPr>
          <w:sz w:val="22"/>
          <w:szCs w:val="22"/>
        </w:rPr>
        <w:tab/>
        <w:t>1/1/07 - 11/30/09</w:t>
      </w:r>
      <w:r w:rsidRPr="00EC719C">
        <w:rPr>
          <w:sz w:val="22"/>
          <w:szCs w:val="22"/>
        </w:rPr>
        <w:tab/>
        <w:t>$504,000</w:t>
      </w:r>
    </w:p>
    <w:p w14:paraId="3132578C" w14:textId="77777777" w:rsidR="00E20203" w:rsidRDefault="00E20203" w:rsidP="009E7FF7">
      <w:pPr>
        <w:tabs>
          <w:tab w:val="left" w:pos="360"/>
        </w:tabs>
        <w:rPr>
          <w:sz w:val="22"/>
          <w:szCs w:val="22"/>
        </w:rPr>
      </w:pPr>
      <w:r w:rsidRPr="00EC719C">
        <w:rPr>
          <w:sz w:val="22"/>
          <w:szCs w:val="22"/>
        </w:rPr>
        <w:t>Development of the Nuclear-Electronic Orbital Approach and Applications to Ionic Liquids and Tunneling Processes</w:t>
      </w:r>
    </w:p>
    <w:p w14:paraId="73556654" w14:textId="77777777" w:rsidR="007509DE" w:rsidRPr="00EC719C" w:rsidRDefault="007509DE" w:rsidP="009E7FF7">
      <w:pPr>
        <w:tabs>
          <w:tab w:val="left" w:pos="360"/>
        </w:tabs>
        <w:rPr>
          <w:sz w:val="22"/>
          <w:szCs w:val="22"/>
        </w:rPr>
      </w:pPr>
    </w:p>
    <w:p w14:paraId="2E43A7DE" w14:textId="77777777" w:rsidR="007509DE" w:rsidRPr="00EC719C" w:rsidRDefault="007509DE" w:rsidP="009E7FF7">
      <w:pPr>
        <w:tabs>
          <w:tab w:val="left" w:pos="360"/>
        </w:tabs>
        <w:rPr>
          <w:sz w:val="22"/>
          <w:szCs w:val="22"/>
        </w:rPr>
      </w:pPr>
      <w:r w:rsidRPr="00EC719C">
        <w:rPr>
          <w:sz w:val="22"/>
          <w:szCs w:val="22"/>
        </w:rPr>
        <w:t>National Science Foundation</w:t>
      </w:r>
      <w:r w:rsidRPr="00EC719C">
        <w:rPr>
          <w:sz w:val="22"/>
          <w:szCs w:val="22"/>
        </w:rPr>
        <w:tab/>
      </w:r>
      <w:r w:rsidRPr="00EC719C">
        <w:rPr>
          <w:sz w:val="22"/>
          <w:szCs w:val="22"/>
        </w:rPr>
        <w:tab/>
      </w:r>
      <w:r w:rsidRPr="00EC719C">
        <w:rPr>
          <w:sz w:val="22"/>
          <w:szCs w:val="22"/>
        </w:rPr>
        <w:tab/>
      </w:r>
      <w:r w:rsidRPr="00EC719C">
        <w:rPr>
          <w:sz w:val="22"/>
          <w:szCs w:val="22"/>
        </w:rPr>
        <w:tab/>
        <w:t>8/15/07 - 7/31/10</w:t>
      </w:r>
      <w:r w:rsidRPr="00EC719C">
        <w:rPr>
          <w:sz w:val="22"/>
          <w:szCs w:val="22"/>
        </w:rPr>
        <w:tab/>
        <w:t>$183,000 (S.H.S.)</w:t>
      </w:r>
    </w:p>
    <w:p w14:paraId="748BB328" w14:textId="77777777" w:rsidR="007509DE" w:rsidRPr="00EC719C" w:rsidRDefault="007509DE" w:rsidP="009E7FF7">
      <w:pPr>
        <w:tabs>
          <w:tab w:val="left" w:pos="360"/>
        </w:tabs>
        <w:rPr>
          <w:sz w:val="22"/>
          <w:szCs w:val="22"/>
        </w:rPr>
      </w:pPr>
      <w:r w:rsidRPr="00EC719C">
        <w:rPr>
          <w:sz w:val="22"/>
          <w:szCs w:val="22"/>
        </w:rPr>
        <w:t>An Integrative Approach to Metalloenzyme-Catalyzed C-H Activation (group proposal with J. M. Bollinger and C. Krebs, NSF-DFG program)</w:t>
      </w:r>
    </w:p>
    <w:p w14:paraId="2E64F89F" w14:textId="77777777" w:rsidR="005121E5" w:rsidRDefault="005121E5" w:rsidP="009E7FF7">
      <w:pPr>
        <w:tabs>
          <w:tab w:val="left" w:pos="360"/>
        </w:tabs>
        <w:rPr>
          <w:sz w:val="22"/>
          <w:szCs w:val="22"/>
        </w:rPr>
      </w:pPr>
    </w:p>
    <w:p w14:paraId="72A2C599" w14:textId="77777777" w:rsidR="005121E5" w:rsidRPr="00EC719C" w:rsidRDefault="005121E5" w:rsidP="009E7FF7">
      <w:pPr>
        <w:tabs>
          <w:tab w:val="left" w:pos="360"/>
        </w:tabs>
        <w:rPr>
          <w:sz w:val="22"/>
          <w:szCs w:val="22"/>
        </w:rPr>
      </w:pPr>
      <w:r w:rsidRPr="00EC719C">
        <w:rPr>
          <w:sz w:val="22"/>
          <w:szCs w:val="22"/>
        </w:rPr>
        <w:t>National Institutes of Health</w:t>
      </w:r>
      <w:r w:rsidRPr="00EC719C">
        <w:rPr>
          <w:sz w:val="22"/>
          <w:szCs w:val="22"/>
        </w:rPr>
        <w:tab/>
      </w:r>
      <w:r w:rsidRPr="00EC719C">
        <w:rPr>
          <w:sz w:val="22"/>
          <w:szCs w:val="22"/>
        </w:rPr>
        <w:tab/>
      </w:r>
      <w:r w:rsidRPr="00EC719C">
        <w:rPr>
          <w:sz w:val="22"/>
          <w:szCs w:val="22"/>
        </w:rPr>
        <w:tab/>
      </w:r>
      <w:r w:rsidRPr="00EC719C">
        <w:rPr>
          <w:sz w:val="22"/>
          <w:szCs w:val="22"/>
        </w:rPr>
        <w:tab/>
        <w:t>5/1/07 - 4/30/11</w:t>
      </w:r>
      <w:r w:rsidRPr="00EC719C">
        <w:rPr>
          <w:sz w:val="22"/>
          <w:szCs w:val="22"/>
        </w:rPr>
        <w:tab/>
      </w:r>
      <w:r w:rsidRPr="00EC719C">
        <w:rPr>
          <w:sz w:val="22"/>
          <w:szCs w:val="22"/>
        </w:rPr>
        <w:tab/>
        <w:t>$1,022,039</w:t>
      </w:r>
    </w:p>
    <w:p w14:paraId="6983769D" w14:textId="77777777" w:rsidR="005121E5" w:rsidRPr="00EC719C" w:rsidRDefault="005121E5" w:rsidP="009E7FF7">
      <w:pPr>
        <w:tabs>
          <w:tab w:val="left" w:pos="360"/>
        </w:tabs>
        <w:rPr>
          <w:sz w:val="22"/>
          <w:szCs w:val="22"/>
        </w:rPr>
      </w:pPr>
      <w:r w:rsidRPr="00EC719C">
        <w:rPr>
          <w:sz w:val="22"/>
          <w:szCs w:val="22"/>
        </w:rPr>
        <w:t>Simulation of Proton and Hydride Transfer in Enzymes</w:t>
      </w:r>
    </w:p>
    <w:p w14:paraId="736A64EF" w14:textId="77777777" w:rsidR="005121E5" w:rsidRPr="00EC719C" w:rsidRDefault="005121E5" w:rsidP="009E7FF7">
      <w:pPr>
        <w:tabs>
          <w:tab w:val="left" w:pos="360"/>
        </w:tabs>
        <w:rPr>
          <w:sz w:val="22"/>
          <w:szCs w:val="22"/>
        </w:rPr>
      </w:pPr>
    </w:p>
    <w:p w14:paraId="53AF2759" w14:textId="77777777" w:rsidR="005121E5" w:rsidRPr="00EC719C" w:rsidRDefault="005121E5" w:rsidP="009E7FF7">
      <w:pPr>
        <w:tabs>
          <w:tab w:val="left" w:pos="360"/>
        </w:tabs>
        <w:rPr>
          <w:sz w:val="22"/>
          <w:szCs w:val="22"/>
        </w:rPr>
      </w:pPr>
      <w:r w:rsidRPr="00EC719C">
        <w:rPr>
          <w:sz w:val="22"/>
          <w:szCs w:val="22"/>
        </w:rPr>
        <w:t>National Institutes of Health</w:t>
      </w:r>
      <w:r w:rsidRPr="00EC719C">
        <w:rPr>
          <w:sz w:val="22"/>
          <w:szCs w:val="22"/>
        </w:rPr>
        <w:tab/>
      </w:r>
      <w:r w:rsidRPr="00EC719C">
        <w:rPr>
          <w:sz w:val="22"/>
          <w:szCs w:val="22"/>
        </w:rPr>
        <w:tab/>
      </w:r>
      <w:r w:rsidRPr="00EC719C">
        <w:rPr>
          <w:sz w:val="22"/>
          <w:szCs w:val="22"/>
        </w:rPr>
        <w:tab/>
      </w:r>
      <w:r w:rsidRPr="00EC719C">
        <w:rPr>
          <w:sz w:val="22"/>
          <w:szCs w:val="22"/>
        </w:rPr>
        <w:tab/>
        <w:t xml:space="preserve">6/1/09 </w:t>
      </w:r>
      <w:r w:rsidR="000A186D">
        <w:rPr>
          <w:sz w:val="22"/>
          <w:szCs w:val="22"/>
        </w:rPr>
        <w:t>-</w:t>
      </w:r>
      <w:r w:rsidRPr="00EC719C">
        <w:rPr>
          <w:sz w:val="22"/>
          <w:szCs w:val="22"/>
        </w:rPr>
        <w:t xml:space="preserve"> 4/30/11</w:t>
      </w:r>
      <w:r w:rsidRPr="00EC719C">
        <w:rPr>
          <w:sz w:val="22"/>
          <w:szCs w:val="22"/>
        </w:rPr>
        <w:tab/>
        <w:t>$183,309</w:t>
      </w:r>
    </w:p>
    <w:p w14:paraId="01856B5C" w14:textId="77777777" w:rsidR="005121E5" w:rsidRPr="00EC719C" w:rsidRDefault="005121E5" w:rsidP="009E7FF7">
      <w:pPr>
        <w:tabs>
          <w:tab w:val="left" w:pos="360"/>
        </w:tabs>
        <w:rPr>
          <w:sz w:val="22"/>
          <w:szCs w:val="22"/>
        </w:rPr>
      </w:pPr>
      <w:r w:rsidRPr="00EC719C">
        <w:rPr>
          <w:sz w:val="22"/>
          <w:szCs w:val="22"/>
        </w:rPr>
        <w:t>Simulation of Proton and Hydride Transfer in Enzymes, Administrative Supplement</w:t>
      </w:r>
    </w:p>
    <w:p w14:paraId="76745CB8" w14:textId="77777777" w:rsidR="00F9017D" w:rsidRDefault="00F9017D" w:rsidP="009E7FF7">
      <w:pPr>
        <w:tabs>
          <w:tab w:val="left" w:pos="360"/>
        </w:tabs>
        <w:rPr>
          <w:sz w:val="22"/>
          <w:szCs w:val="22"/>
        </w:rPr>
      </w:pPr>
    </w:p>
    <w:p w14:paraId="6915F6CE" w14:textId="77777777" w:rsidR="00F9017D" w:rsidRPr="00EC719C" w:rsidRDefault="00F9017D" w:rsidP="009E7FF7">
      <w:pPr>
        <w:tabs>
          <w:tab w:val="left" w:pos="360"/>
        </w:tabs>
        <w:rPr>
          <w:sz w:val="22"/>
          <w:szCs w:val="22"/>
        </w:rPr>
      </w:pPr>
      <w:r w:rsidRPr="00EC719C">
        <w:rPr>
          <w:sz w:val="22"/>
          <w:szCs w:val="22"/>
        </w:rPr>
        <w:t>National Science Foundation</w:t>
      </w:r>
      <w:r w:rsidRPr="00EC719C">
        <w:rPr>
          <w:sz w:val="22"/>
          <w:szCs w:val="22"/>
        </w:rPr>
        <w:tab/>
      </w:r>
      <w:r w:rsidRPr="00EC719C">
        <w:rPr>
          <w:sz w:val="22"/>
          <w:szCs w:val="22"/>
        </w:rPr>
        <w:tab/>
      </w:r>
      <w:r w:rsidRPr="00EC719C">
        <w:rPr>
          <w:sz w:val="22"/>
          <w:szCs w:val="22"/>
        </w:rPr>
        <w:tab/>
      </w:r>
      <w:r w:rsidRPr="00EC719C">
        <w:rPr>
          <w:sz w:val="22"/>
          <w:szCs w:val="22"/>
        </w:rPr>
        <w:tab/>
        <w:t>7/1/08 - 6/30/11</w:t>
      </w:r>
      <w:r w:rsidRPr="00EC719C">
        <w:rPr>
          <w:sz w:val="22"/>
          <w:szCs w:val="22"/>
        </w:rPr>
        <w:tab/>
      </w:r>
      <w:r w:rsidRPr="00EC719C">
        <w:rPr>
          <w:sz w:val="22"/>
          <w:szCs w:val="22"/>
        </w:rPr>
        <w:tab/>
        <w:t>$440,000</w:t>
      </w:r>
    </w:p>
    <w:p w14:paraId="0AAA1AE0" w14:textId="77777777" w:rsidR="00F9017D" w:rsidRDefault="00F9017D" w:rsidP="009E7FF7">
      <w:pPr>
        <w:tabs>
          <w:tab w:val="left" w:pos="360"/>
        </w:tabs>
        <w:rPr>
          <w:sz w:val="22"/>
          <w:szCs w:val="22"/>
        </w:rPr>
      </w:pPr>
      <w:r w:rsidRPr="00EC719C">
        <w:rPr>
          <w:sz w:val="22"/>
          <w:szCs w:val="22"/>
        </w:rPr>
        <w:t>Theoretical Studies of Proton-Coupled Electron Transfer Reactions</w:t>
      </w:r>
    </w:p>
    <w:p w14:paraId="3AD5B547" w14:textId="77777777" w:rsidR="0061713C" w:rsidRPr="00EC719C" w:rsidRDefault="0061713C" w:rsidP="009E7FF7">
      <w:pPr>
        <w:tabs>
          <w:tab w:val="left" w:pos="360"/>
        </w:tabs>
        <w:rPr>
          <w:sz w:val="22"/>
          <w:szCs w:val="22"/>
        </w:rPr>
      </w:pPr>
    </w:p>
    <w:p w14:paraId="33983D96" w14:textId="77777777" w:rsidR="0061713C" w:rsidRPr="00EC719C" w:rsidRDefault="0061713C" w:rsidP="009E7FF7">
      <w:pPr>
        <w:tabs>
          <w:tab w:val="left" w:pos="360"/>
        </w:tabs>
        <w:rPr>
          <w:sz w:val="22"/>
          <w:szCs w:val="22"/>
        </w:rPr>
      </w:pPr>
      <w:r w:rsidRPr="00EC719C">
        <w:rPr>
          <w:sz w:val="22"/>
          <w:szCs w:val="22"/>
        </w:rPr>
        <w:t>National Science Foundation</w:t>
      </w:r>
      <w:r w:rsidRPr="00EC719C">
        <w:rPr>
          <w:sz w:val="22"/>
          <w:szCs w:val="22"/>
        </w:rPr>
        <w:tab/>
      </w:r>
      <w:r w:rsidRPr="00EC719C">
        <w:rPr>
          <w:sz w:val="22"/>
          <w:szCs w:val="22"/>
        </w:rPr>
        <w:tab/>
      </w:r>
      <w:r w:rsidRPr="00EC719C">
        <w:rPr>
          <w:sz w:val="22"/>
          <w:szCs w:val="22"/>
        </w:rPr>
        <w:tab/>
      </w:r>
      <w:r w:rsidRPr="00EC719C">
        <w:rPr>
          <w:sz w:val="22"/>
          <w:szCs w:val="22"/>
        </w:rPr>
        <w:tab/>
        <w:t>8/1/08 - 7/31/13</w:t>
      </w:r>
      <w:r w:rsidRPr="00EC719C">
        <w:rPr>
          <w:sz w:val="22"/>
          <w:szCs w:val="22"/>
        </w:rPr>
        <w:tab/>
      </w:r>
      <w:r w:rsidRPr="00EC719C">
        <w:rPr>
          <w:sz w:val="22"/>
          <w:szCs w:val="22"/>
        </w:rPr>
        <w:tab/>
        <w:t>$88</w:t>
      </w:r>
      <w:r>
        <w:rPr>
          <w:sz w:val="22"/>
          <w:szCs w:val="22"/>
        </w:rPr>
        <w:t xml:space="preserve">0,930 </w:t>
      </w:r>
      <w:r w:rsidRPr="00EC719C">
        <w:rPr>
          <w:sz w:val="22"/>
          <w:szCs w:val="22"/>
        </w:rPr>
        <w:t>(S.H.S.)</w:t>
      </w:r>
    </w:p>
    <w:p w14:paraId="727F6055" w14:textId="77777777" w:rsidR="0061713C" w:rsidRPr="00EC719C" w:rsidRDefault="0061713C" w:rsidP="009E7FF7">
      <w:pPr>
        <w:tabs>
          <w:tab w:val="left" w:pos="360"/>
        </w:tabs>
        <w:rPr>
          <w:sz w:val="22"/>
          <w:szCs w:val="22"/>
        </w:rPr>
      </w:pPr>
      <w:r w:rsidRPr="00EC719C">
        <w:rPr>
          <w:sz w:val="22"/>
          <w:szCs w:val="22"/>
        </w:rPr>
        <w:t>Powering the Planet: A Chemical Bonding Center in the Direct Conversion of Sunlight into Chemical Fuel (</w:t>
      </w:r>
      <w:r>
        <w:rPr>
          <w:sz w:val="22"/>
          <w:szCs w:val="22"/>
        </w:rPr>
        <w:t xml:space="preserve">CCI </w:t>
      </w:r>
      <w:r w:rsidRPr="00EC719C">
        <w:rPr>
          <w:sz w:val="22"/>
          <w:szCs w:val="22"/>
        </w:rPr>
        <w:t>group proposal, P.I. Harry Gray)</w:t>
      </w:r>
    </w:p>
    <w:p w14:paraId="1B9F899A" w14:textId="77777777" w:rsidR="005550A5" w:rsidRDefault="005550A5" w:rsidP="009E7FF7">
      <w:pPr>
        <w:tabs>
          <w:tab w:val="left" w:pos="360"/>
        </w:tabs>
        <w:rPr>
          <w:sz w:val="22"/>
          <w:szCs w:val="22"/>
        </w:rPr>
      </w:pPr>
    </w:p>
    <w:p w14:paraId="526EA200" w14:textId="77777777" w:rsidR="005550A5" w:rsidRPr="00EC719C" w:rsidRDefault="005550A5" w:rsidP="009E7FF7">
      <w:pPr>
        <w:tabs>
          <w:tab w:val="left" w:pos="360"/>
        </w:tabs>
        <w:rPr>
          <w:sz w:val="22"/>
          <w:szCs w:val="22"/>
        </w:rPr>
      </w:pPr>
      <w:r w:rsidRPr="00EC719C">
        <w:rPr>
          <w:sz w:val="22"/>
          <w:szCs w:val="22"/>
        </w:rPr>
        <w:t>National Science Foundation</w:t>
      </w:r>
      <w:r w:rsidRPr="00EC719C">
        <w:rPr>
          <w:sz w:val="22"/>
          <w:szCs w:val="22"/>
        </w:rPr>
        <w:tab/>
      </w:r>
      <w:r w:rsidRPr="00EC719C">
        <w:rPr>
          <w:sz w:val="22"/>
          <w:szCs w:val="22"/>
        </w:rPr>
        <w:tab/>
      </w:r>
      <w:r w:rsidRPr="00EC719C">
        <w:rPr>
          <w:sz w:val="22"/>
          <w:szCs w:val="22"/>
        </w:rPr>
        <w:tab/>
      </w:r>
      <w:r w:rsidRPr="00EC719C">
        <w:rPr>
          <w:sz w:val="22"/>
          <w:szCs w:val="22"/>
        </w:rPr>
        <w:tab/>
        <w:t>7/1/</w:t>
      </w:r>
      <w:r>
        <w:rPr>
          <w:sz w:val="22"/>
          <w:szCs w:val="22"/>
        </w:rPr>
        <w:t>11</w:t>
      </w:r>
      <w:r w:rsidRPr="00EC719C">
        <w:rPr>
          <w:sz w:val="22"/>
          <w:szCs w:val="22"/>
        </w:rPr>
        <w:t xml:space="preserve"> - 6/30/1</w:t>
      </w:r>
      <w:r>
        <w:rPr>
          <w:sz w:val="22"/>
          <w:szCs w:val="22"/>
        </w:rPr>
        <w:t>4</w:t>
      </w:r>
      <w:r w:rsidRPr="00EC719C">
        <w:rPr>
          <w:sz w:val="22"/>
          <w:szCs w:val="22"/>
        </w:rPr>
        <w:tab/>
      </w:r>
      <w:r w:rsidRPr="00EC719C">
        <w:rPr>
          <w:sz w:val="22"/>
          <w:szCs w:val="22"/>
        </w:rPr>
        <w:tab/>
        <w:t>$440,000</w:t>
      </w:r>
    </w:p>
    <w:p w14:paraId="7949B7A8" w14:textId="77777777" w:rsidR="005550A5" w:rsidRPr="00EC719C" w:rsidRDefault="005550A5" w:rsidP="009E7FF7">
      <w:pPr>
        <w:tabs>
          <w:tab w:val="left" w:pos="360"/>
        </w:tabs>
        <w:rPr>
          <w:sz w:val="22"/>
          <w:szCs w:val="22"/>
        </w:rPr>
      </w:pPr>
      <w:r w:rsidRPr="00EC719C">
        <w:rPr>
          <w:sz w:val="22"/>
          <w:szCs w:val="22"/>
        </w:rPr>
        <w:t>Theoretical Studies of Proton-Coupled Electron Transfer Reactions</w:t>
      </w:r>
    </w:p>
    <w:p w14:paraId="1C17AA2F" w14:textId="77777777" w:rsidR="005550A5" w:rsidRDefault="005550A5" w:rsidP="009E7FF7">
      <w:pPr>
        <w:tabs>
          <w:tab w:val="left" w:pos="360"/>
        </w:tabs>
        <w:rPr>
          <w:sz w:val="22"/>
          <w:szCs w:val="22"/>
        </w:rPr>
      </w:pPr>
    </w:p>
    <w:p w14:paraId="52E8942E" w14:textId="77777777" w:rsidR="005550A5" w:rsidRPr="00EC719C" w:rsidRDefault="005550A5" w:rsidP="009E7FF7">
      <w:pPr>
        <w:tabs>
          <w:tab w:val="left" w:pos="360"/>
        </w:tabs>
        <w:rPr>
          <w:sz w:val="22"/>
          <w:szCs w:val="22"/>
        </w:rPr>
      </w:pPr>
      <w:r w:rsidRPr="00EC719C">
        <w:rPr>
          <w:sz w:val="22"/>
          <w:szCs w:val="22"/>
        </w:rPr>
        <w:t>Air Force Office of Scientific Research</w:t>
      </w:r>
      <w:r w:rsidRPr="00EC719C">
        <w:rPr>
          <w:sz w:val="22"/>
          <w:szCs w:val="22"/>
        </w:rPr>
        <w:tab/>
      </w:r>
      <w:r w:rsidRPr="00EC719C">
        <w:rPr>
          <w:sz w:val="22"/>
          <w:szCs w:val="22"/>
        </w:rPr>
        <w:tab/>
      </w:r>
      <w:r w:rsidRPr="00EC719C">
        <w:rPr>
          <w:sz w:val="22"/>
          <w:szCs w:val="22"/>
        </w:rPr>
        <w:tab/>
      </w:r>
      <w:r>
        <w:rPr>
          <w:sz w:val="22"/>
          <w:szCs w:val="22"/>
        </w:rPr>
        <w:t>4</w:t>
      </w:r>
      <w:r w:rsidRPr="00EC719C">
        <w:rPr>
          <w:sz w:val="22"/>
          <w:szCs w:val="22"/>
        </w:rPr>
        <w:t>/1</w:t>
      </w:r>
      <w:r>
        <w:rPr>
          <w:sz w:val="22"/>
          <w:szCs w:val="22"/>
        </w:rPr>
        <w:t>5</w:t>
      </w:r>
      <w:r w:rsidRPr="00EC719C">
        <w:rPr>
          <w:sz w:val="22"/>
          <w:szCs w:val="22"/>
        </w:rPr>
        <w:t>/</w:t>
      </w:r>
      <w:r>
        <w:rPr>
          <w:sz w:val="22"/>
          <w:szCs w:val="22"/>
        </w:rPr>
        <w:t>10</w:t>
      </w:r>
      <w:r w:rsidRPr="00EC719C">
        <w:rPr>
          <w:sz w:val="22"/>
          <w:szCs w:val="22"/>
        </w:rPr>
        <w:t xml:space="preserve"> - </w:t>
      </w:r>
      <w:r>
        <w:rPr>
          <w:sz w:val="22"/>
          <w:szCs w:val="22"/>
        </w:rPr>
        <w:t>4</w:t>
      </w:r>
      <w:r w:rsidRPr="00EC719C">
        <w:rPr>
          <w:sz w:val="22"/>
          <w:szCs w:val="22"/>
        </w:rPr>
        <w:t>/</w:t>
      </w:r>
      <w:r>
        <w:rPr>
          <w:sz w:val="22"/>
          <w:szCs w:val="22"/>
        </w:rPr>
        <w:t>14</w:t>
      </w:r>
      <w:r w:rsidRPr="00EC719C">
        <w:rPr>
          <w:sz w:val="22"/>
          <w:szCs w:val="22"/>
        </w:rPr>
        <w:t>/1</w:t>
      </w:r>
      <w:r>
        <w:rPr>
          <w:sz w:val="22"/>
          <w:szCs w:val="22"/>
        </w:rPr>
        <w:t>4</w:t>
      </w:r>
      <w:r w:rsidRPr="00EC719C">
        <w:rPr>
          <w:sz w:val="22"/>
          <w:szCs w:val="22"/>
        </w:rPr>
        <w:tab/>
        <w:t>$750,207</w:t>
      </w:r>
    </w:p>
    <w:p w14:paraId="3F899103" w14:textId="77777777" w:rsidR="005550A5" w:rsidRPr="00EC719C" w:rsidRDefault="005550A5" w:rsidP="009E7FF7">
      <w:pPr>
        <w:tabs>
          <w:tab w:val="left" w:pos="360"/>
        </w:tabs>
        <w:rPr>
          <w:sz w:val="22"/>
          <w:szCs w:val="22"/>
        </w:rPr>
      </w:pPr>
      <w:r w:rsidRPr="00EC719C">
        <w:rPr>
          <w:sz w:val="22"/>
          <w:szCs w:val="22"/>
        </w:rPr>
        <w:t>Development of the Nuclear-Electronic Orbital Approach and Applications to Water-Anion Complexes and Biomimetic Models of Hydrogenase</w:t>
      </w:r>
    </w:p>
    <w:p w14:paraId="1B8CF3F0" w14:textId="77777777" w:rsidR="003B3AD7" w:rsidRDefault="003B3AD7" w:rsidP="009E7FF7">
      <w:pPr>
        <w:rPr>
          <w:sz w:val="22"/>
          <w:szCs w:val="22"/>
        </w:rPr>
      </w:pPr>
    </w:p>
    <w:p w14:paraId="0976FB7C" w14:textId="77777777" w:rsidR="003B3AD7" w:rsidRPr="00EC719C" w:rsidRDefault="003B3AD7" w:rsidP="009E7FF7">
      <w:pPr>
        <w:rPr>
          <w:sz w:val="22"/>
          <w:szCs w:val="22"/>
        </w:rPr>
      </w:pPr>
      <w:r w:rsidRPr="00EC719C">
        <w:rPr>
          <w:sz w:val="22"/>
          <w:szCs w:val="22"/>
        </w:rPr>
        <w:t>Department of Energy</w:t>
      </w:r>
      <w:r w:rsidRPr="00EC719C">
        <w:rPr>
          <w:sz w:val="22"/>
          <w:szCs w:val="22"/>
        </w:rPr>
        <w:tab/>
      </w:r>
      <w:r w:rsidRPr="00EC719C">
        <w:rPr>
          <w:sz w:val="22"/>
          <w:szCs w:val="22"/>
        </w:rPr>
        <w:tab/>
      </w:r>
      <w:r w:rsidRPr="00EC719C">
        <w:rPr>
          <w:sz w:val="22"/>
          <w:szCs w:val="22"/>
        </w:rPr>
        <w:tab/>
      </w:r>
      <w:r w:rsidRPr="00EC719C">
        <w:rPr>
          <w:sz w:val="22"/>
          <w:szCs w:val="22"/>
        </w:rPr>
        <w:tab/>
      </w:r>
      <w:r w:rsidRPr="00EC719C">
        <w:rPr>
          <w:sz w:val="22"/>
          <w:szCs w:val="22"/>
        </w:rPr>
        <w:tab/>
        <w:t xml:space="preserve">8/1/09 </w:t>
      </w:r>
      <w:r>
        <w:rPr>
          <w:sz w:val="22"/>
          <w:szCs w:val="22"/>
        </w:rPr>
        <w:t>-</w:t>
      </w:r>
      <w:r w:rsidRPr="00EC719C">
        <w:rPr>
          <w:sz w:val="22"/>
          <w:szCs w:val="22"/>
        </w:rPr>
        <w:t xml:space="preserve"> 7/30/14</w:t>
      </w:r>
      <w:r w:rsidRPr="00EC719C">
        <w:rPr>
          <w:sz w:val="22"/>
          <w:szCs w:val="22"/>
        </w:rPr>
        <w:tab/>
      </w:r>
      <w:r>
        <w:rPr>
          <w:sz w:val="22"/>
          <w:szCs w:val="22"/>
        </w:rPr>
        <w:tab/>
      </w:r>
      <w:r w:rsidRPr="00EC719C">
        <w:rPr>
          <w:sz w:val="22"/>
          <w:szCs w:val="22"/>
        </w:rPr>
        <w:t>$1,125,000 (S.H.S.)</w:t>
      </w:r>
    </w:p>
    <w:p w14:paraId="349A677D" w14:textId="77777777" w:rsidR="003B3AD7" w:rsidRDefault="003B3AD7" w:rsidP="009E7FF7">
      <w:pPr>
        <w:rPr>
          <w:sz w:val="22"/>
          <w:szCs w:val="22"/>
        </w:rPr>
      </w:pPr>
      <w:r w:rsidRPr="00EC719C">
        <w:rPr>
          <w:sz w:val="22"/>
          <w:szCs w:val="22"/>
        </w:rPr>
        <w:t>Center for Molecular Electrocatalysis (</w:t>
      </w:r>
      <w:r>
        <w:rPr>
          <w:sz w:val="22"/>
          <w:szCs w:val="22"/>
        </w:rPr>
        <w:t xml:space="preserve">EFRC </w:t>
      </w:r>
      <w:r w:rsidRPr="00EC719C">
        <w:rPr>
          <w:sz w:val="22"/>
          <w:szCs w:val="22"/>
        </w:rPr>
        <w:t>group proposal, P.I. Morris Bullock)</w:t>
      </w:r>
    </w:p>
    <w:p w14:paraId="2280FD08" w14:textId="77777777" w:rsidR="008A555C" w:rsidRDefault="008A555C" w:rsidP="009E7FF7">
      <w:pPr>
        <w:rPr>
          <w:sz w:val="22"/>
          <w:szCs w:val="22"/>
        </w:rPr>
      </w:pPr>
    </w:p>
    <w:p w14:paraId="4977CE7C" w14:textId="77777777" w:rsidR="008A555C" w:rsidRPr="00EC719C" w:rsidRDefault="008A555C" w:rsidP="009E7FF7">
      <w:pPr>
        <w:tabs>
          <w:tab w:val="left" w:pos="360"/>
        </w:tabs>
        <w:rPr>
          <w:sz w:val="22"/>
          <w:szCs w:val="22"/>
        </w:rPr>
      </w:pPr>
      <w:r w:rsidRPr="00EC719C">
        <w:rPr>
          <w:sz w:val="22"/>
          <w:szCs w:val="22"/>
        </w:rPr>
        <w:t>National Institutes of Health</w:t>
      </w:r>
      <w:r w:rsidRPr="00EC719C">
        <w:rPr>
          <w:sz w:val="22"/>
          <w:szCs w:val="22"/>
        </w:rPr>
        <w:tab/>
      </w:r>
      <w:r w:rsidRPr="00EC719C">
        <w:rPr>
          <w:sz w:val="22"/>
          <w:szCs w:val="22"/>
        </w:rPr>
        <w:tab/>
      </w:r>
      <w:r w:rsidRPr="00EC719C">
        <w:rPr>
          <w:sz w:val="22"/>
          <w:szCs w:val="22"/>
        </w:rPr>
        <w:tab/>
      </w:r>
      <w:r w:rsidRPr="00EC719C">
        <w:rPr>
          <w:sz w:val="22"/>
          <w:szCs w:val="22"/>
        </w:rPr>
        <w:tab/>
        <w:t>5/1/</w:t>
      </w:r>
      <w:r>
        <w:rPr>
          <w:sz w:val="22"/>
          <w:szCs w:val="22"/>
        </w:rPr>
        <w:t>11</w:t>
      </w:r>
      <w:r w:rsidRPr="00EC719C">
        <w:rPr>
          <w:sz w:val="22"/>
          <w:szCs w:val="22"/>
        </w:rPr>
        <w:t xml:space="preserve"> - 4/30/</w:t>
      </w:r>
      <w:r>
        <w:rPr>
          <w:sz w:val="22"/>
          <w:szCs w:val="22"/>
        </w:rPr>
        <w:t>16</w:t>
      </w:r>
      <w:r>
        <w:rPr>
          <w:sz w:val="22"/>
          <w:szCs w:val="22"/>
        </w:rPr>
        <w:tab/>
      </w:r>
      <w:r w:rsidRPr="00EC719C">
        <w:rPr>
          <w:sz w:val="22"/>
          <w:szCs w:val="22"/>
        </w:rPr>
        <w:tab/>
        <w:t>$</w:t>
      </w:r>
      <w:r>
        <w:rPr>
          <w:sz w:val="22"/>
          <w:szCs w:val="22"/>
        </w:rPr>
        <w:t>1,421,045</w:t>
      </w:r>
    </w:p>
    <w:p w14:paraId="143935D4" w14:textId="77777777" w:rsidR="008A555C" w:rsidRDefault="008A555C" w:rsidP="009E7FF7">
      <w:pPr>
        <w:tabs>
          <w:tab w:val="left" w:pos="360"/>
        </w:tabs>
        <w:rPr>
          <w:sz w:val="22"/>
          <w:szCs w:val="22"/>
        </w:rPr>
      </w:pPr>
      <w:r w:rsidRPr="00EC719C">
        <w:rPr>
          <w:sz w:val="22"/>
          <w:szCs w:val="22"/>
        </w:rPr>
        <w:t>Simulation of Proton and Hydride Transfer in Enzymes</w:t>
      </w:r>
      <w:r>
        <w:rPr>
          <w:sz w:val="22"/>
          <w:szCs w:val="22"/>
        </w:rPr>
        <w:t xml:space="preserve"> (MERIT Award)</w:t>
      </w:r>
    </w:p>
    <w:p w14:paraId="71D2C421" w14:textId="77777777" w:rsidR="001B7E89" w:rsidRDefault="001B7E89" w:rsidP="009E7FF7">
      <w:pPr>
        <w:tabs>
          <w:tab w:val="left" w:pos="360"/>
        </w:tabs>
        <w:rPr>
          <w:sz w:val="22"/>
          <w:szCs w:val="22"/>
        </w:rPr>
      </w:pPr>
    </w:p>
    <w:p w14:paraId="3DBB1615" w14:textId="77777777" w:rsidR="001B7E89" w:rsidRPr="00EC719C" w:rsidRDefault="001B7E89" w:rsidP="009E7FF7">
      <w:pPr>
        <w:tabs>
          <w:tab w:val="left" w:pos="360"/>
        </w:tabs>
        <w:rPr>
          <w:sz w:val="22"/>
          <w:szCs w:val="22"/>
        </w:rPr>
      </w:pPr>
      <w:r w:rsidRPr="00EC719C">
        <w:rPr>
          <w:sz w:val="22"/>
          <w:szCs w:val="22"/>
        </w:rPr>
        <w:t>Air Force Office of Scientific Research</w:t>
      </w:r>
      <w:r w:rsidRPr="00EC719C">
        <w:rPr>
          <w:sz w:val="22"/>
          <w:szCs w:val="22"/>
        </w:rPr>
        <w:tab/>
      </w:r>
      <w:r w:rsidRPr="00EC719C">
        <w:rPr>
          <w:sz w:val="22"/>
          <w:szCs w:val="22"/>
        </w:rPr>
        <w:tab/>
      </w:r>
      <w:r w:rsidRPr="00EC719C">
        <w:rPr>
          <w:sz w:val="22"/>
          <w:szCs w:val="22"/>
        </w:rPr>
        <w:tab/>
      </w:r>
      <w:r>
        <w:rPr>
          <w:sz w:val="22"/>
          <w:szCs w:val="22"/>
        </w:rPr>
        <w:t>9</w:t>
      </w:r>
      <w:r w:rsidRPr="00EC719C">
        <w:rPr>
          <w:sz w:val="22"/>
          <w:szCs w:val="22"/>
        </w:rPr>
        <w:t>/1/</w:t>
      </w:r>
      <w:r>
        <w:rPr>
          <w:sz w:val="22"/>
          <w:szCs w:val="22"/>
        </w:rPr>
        <w:t>14</w:t>
      </w:r>
      <w:r w:rsidRPr="00EC719C">
        <w:rPr>
          <w:sz w:val="22"/>
          <w:szCs w:val="22"/>
        </w:rPr>
        <w:t xml:space="preserve"> - </w:t>
      </w:r>
      <w:r>
        <w:rPr>
          <w:sz w:val="22"/>
          <w:szCs w:val="22"/>
        </w:rPr>
        <w:t>3</w:t>
      </w:r>
      <w:r w:rsidRPr="00EC719C">
        <w:rPr>
          <w:sz w:val="22"/>
          <w:szCs w:val="22"/>
        </w:rPr>
        <w:t>/</w:t>
      </w:r>
      <w:r>
        <w:rPr>
          <w:sz w:val="22"/>
          <w:szCs w:val="22"/>
        </w:rPr>
        <w:t>31</w:t>
      </w:r>
      <w:r w:rsidRPr="00EC719C">
        <w:rPr>
          <w:sz w:val="22"/>
          <w:szCs w:val="22"/>
        </w:rPr>
        <w:t>/1</w:t>
      </w:r>
      <w:r>
        <w:rPr>
          <w:sz w:val="22"/>
          <w:szCs w:val="22"/>
        </w:rPr>
        <w:t>8</w:t>
      </w:r>
      <w:r>
        <w:rPr>
          <w:sz w:val="22"/>
          <w:szCs w:val="22"/>
        </w:rPr>
        <w:tab/>
      </w:r>
      <w:r>
        <w:rPr>
          <w:sz w:val="22"/>
          <w:szCs w:val="22"/>
        </w:rPr>
        <w:tab/>
      </w:r>
      <w:r w:rsidRPr="00EC719C">
        <w:rPr>
          <w:sz w:val="22"/>
          <w:szCs w:val="22"/>
        </w:rPr>
        <w:t>$</w:t>
      </w:r>
      <w:r>
        <w:rPr>
          <w:sz w:val="22"/>
          <w:szCs w:val="22"/>
        </w:rPr>
        <w:t>644,499</w:t>
      </w:r>
    </w:p>
    <w:p w14:paraId="4D4AF347" w14:textId="77777777" w:rsidR="001B7E89" w:rsidRDefault="001B7E89" w:rsidP="009E7FF7">
      <w:pPr>
        <w:tabs>
          <w:tab w:val="left" w:pos="360"/>
        </w:tabs>
        <w:rPr>
          <w:sz w:val="22"/>
          <w:szCs w:val="22"/>
        </w:rPr>
      </w:pPr>
      <w:r>
        <w:rPr>
          <w:sz w:val="22"/>
          <w:szCs w:val="22"/>
        </w:rPr>
        <w:t>Nonadiabatic Dynamics of Photoinduced Proton-Coupled Electron Transfer Processes</w:t>
      </w:r>
    </w:p>
    <w:p w14:paraId="4F63C7DA" w14:textId="77777777" w:rsidR="00AA7470" w:rsidRDefault="00AA7470" w:rsidP="009E7FF7">
      <w:pPr>
        <w:tabs>
          <w:tab w:val="left" w:pos="360"/>
        </w:tabs>
        <w:rPr>
          <w:sz w:val="22"/>
          <w:szCs w:val="22"/>
        </w:rPr>
      </w:pPr>
    </w:p>
    <w:p w14:paraId="41F6E6F6" w14:textId="77777777" w:rsidR="00AA7470" w:rsidRPr="008B6665" w:rsidRDefault="00AA7470" w:rsidP="009E7FF7">
      <w:pPr>
        <w:tabs>
          <w:tab w:val="left" w:pos="360"/>
        </w:tabs>
        <w:rPr>
          <w:sz w:val="22"/>
          <w:szCs w:val="22"/>
        </w:rPr>
      </w:pPr>
      <w:r w:rsidRPr="008B6665">
        <w:rPr>
          <w:sz w:val="22"/>
          <w:szCs w:val="22"/>
        </w:rPr>
        <w:t>National Science Foundation</w:t>
      </w:r>
      <w:r w:rsidRPr="008B6665">
        <w:rPr>
          <w:sz w:val="22"/>
          <w:szCs w:val="22"/>
        </w:rPr>
        <w:tab/>
      </w:r>
      <w:r w:rsidRPr="008B6665">
        <w:rPr>
          <w:sz w:val="22"/>
          <w:szCs w:val="22"/>
        </w:rPr>
        <w:tab/>
      </w:r>
      <w:r w:rsidRPr="008B6665">
        <w:rPr>
          <w:sz w:val="22"/>
          <w:szCs w:val="22"/>
        </w:rPr>
        <w:tab/>
      </w:r>
      <w:r w:rsidRPr="008B6665">
        <w:rPr>
          <w:sz w:val="22"/>
          <w:szCs w:val="22"/>
        </w:rPr>
        <w:tab/>
        <w:t>7/1/14 - 6/30/18</w:t>
      </w:r>
      <w:r>
        <w:rPr>
          <w:sz w:val="22"/>
          <w:szCs w:val="22"/>
        </w:rPr>
        <w:tab/>
      </w:r>
      <w:r w:rsidRPr="008B6665">
        <w:rPr>
          <w:sz w:val="22"/>
          <w:szCs w:val="22"/>
        </w:rPr>
        <w:tab/>
        <w:t>$636,99</w:t>
      </w:r>
      <w:r>
        <w:rPr>
          <w:sz w:val="22"/>
          <w:szCs w:val="22"/>
        </w:rPr>
        <w:t>1</w:t>
      </w:r>
    </w:p>
    <w:p w14:paraId="3807535E" w14:textId="77777777" w:rsidR="00AA7470" w:rsidRDefault="00AA7470" w:rsidP="009E7FF7">
      <w:pPr>
        <w:tabs>
          <w:tab w:val="left" w:pos="360"/>
        </w:tabs>
        <w:rPr>
          <w:sz w:val="22"/>
          <w:szCs w:val="22"/>
        </w:rPr>
      </w:pPr>
      <w:r w:rsidRPr="001C26BE">
        <w:rPr>
          <w:sz w:val="22"/>
          <w:szCs w:val="22"/>
        </w:rPr>
        <w:t>Non-Born-Oppenheimer Effects between Electrons and Protons</w:t>
      </w:r>
    </w:p>
    <w:p w14:paraId="0C161B7D" w14:textId="77777777" w:rsidR="003C56AE" w:rsidRDefault="003C56AE" w:rsidP="009E7FF7">
      <w:pPr>
        <w:tabs>
          <w:tab w:val="left" w:pos="360"/>
        </w:tabs>
        <w:rPr>
          <w:sz w:val="22"/>
          <w:szCs w:val="22"/>
        </w:rPr>
      </w:pPr>
    </w:p>
    <w:p w14:paraId="472931D3" w14:textId="77777777" w:rsidR="003C56AE" w:rsidRPr="001C26BE" w:rsidRDefault="003C56AE" w:rsidP="009E7FF7">
      <w:pPr>
        <w:tabs>
          <w:tab w:val="left" w:pos="360"/>
        </w:tabs>
        <w:rPr>
          <w:sz w:val="22"/>
          <w:szCs w:val="22"/>
        </w:rPr>
      </w:pPr>
      <w:r w:rsidRPr="001C26BE">
        <w:rPr>
          <w:sz w:val="22"/>
          <w:szCs w:val="22"/>
        </w:rPr>
        <w:t>Department of Energy</w:t>
      </w:r>
      <w:r w:rsidRPr="001C26BE">
        <w:rPr>
          <w:sz w:val="22"/>
          <w:szCs w:val="22"/>
        </w:rPr>
        <w:tab/>
      </w:r>
      <w:r w:rsidRPr="001C26BE">
        <w:rPr>
          <w:sz w:val="22"/>
          <w:szCs w:val="22"/>
        </w:rPr>
        <w:tab/>
      </w:r>
      <w:r w:rsidRPr="001C26BE">
        <w:rPr>
          <w:sz w:val="22"/>
          <w:szCs w:val="22"/>
        </w:rPr>
        <w:tab/>
      </w:r>
      <w:r w:rsidRPr="001C26BE">
        <w:rPr>
          <w:sz w:val="22"/>
          <w:szCs w:val="22"/>
        </w:rPr>
        <w:tab/>
      </w:r>
      <w:r w:rsidRPr="001C26BE">
        <w:rPr>
          <w:sz w:val="22"/>
          <w:szCs w:val="22"/>
        </w:rPr>
        <w:tab/>
        <w:t>9</w:t>
      </w:r>
      <w:r>
        <w:rPr>
          <w:sz w:val="22"/>
          <w:szCs w:val="22"/>
        </w:rPr>
        <w:t>/1/</w:t>
      </w:r>
      <w:r w:rsidRPr="001C26BE">
        <w:rPr>
          <w:sz w:val="22"/>
          <w:szCs w:val="22"/>
        </w:rPr>
        <w:t xml:space="preserve">14 </w:t>
      </w:r>
      <w:r>
        <w:rPr>
          <w:sz w:val="22"/>
          <w:szCs w:val="22"/>
        </w:rPr>
        <w:t>–</w:t>
      </w:r>
      <w:r w:rsidRPr="001C26BE">
        <w:rPr>
          <w:sz w:val="22"/>
          <w:szCs w:val="22"/>
        </w:rPr>
        <w:t xml:space="preserve"> </w:t>
      </w:r>
      <w:r>
        <w:rPr>
          <w:sz w:val="22"/>
          <w:szCs w:val="22"/>
        </w:rPr>
        <w:t>7/</w:t>
      </w:r>
      <w:r w:rsidRPr="001C26BE">
        <w:rPr>
          <w:sz w:val="22"/>
          <w:szCs w:val="22"/>
        </w:rPr>
        <w:t>31/18</w:t>
      </w:r>
      <w:r w:rsidRPr="001C26BE">
        <w:rPr>
          <w:sz w:val="22"/>
          <w:szCs w:val="22"/>
        </w:rPr>
        <w:tab/>
        <w:t>$644,000 (S.H.S.)</w:t>
      </w:r>
    </w:p>
    <w:p w14:paraId="126933F6" w14:textId="77777777" w:rsidR="003C56AE" w:rsidRDefault="003C56AE" w:rsidP="009E7FF7">
      <w:pPr>
        <w:rPr>
          <w:sz w:val="22"/>
          <w:szCs w:val="22"/>
        </w:rPr>
      </w:pPr>
      <w:r w:rsidRPr="001C26BE">
        <w:rPr>
          <w:sz w:val="22"/>
          <w:szCs w:val="22"/>
        </w:rPr>
        <w:t>Center for Molecular Electrocatalysis (EFRC, P.I. Morris Bullock)</w:t>
      </w:r>
    </w:p>
    <w:p w14:paraId="68FB22B5" w14:textId="77777777" w:rsidR="003C56AE" w:rsidRDefault="003C56AE" w:rsidP="009E7FF7">
      <w:pPr>
        <w:tabs>
          <w:tab w:val="left" w:pos="360"/>
        </w:tabs>
        <w:rPr>
          <w:sz w:val="22"/>
          <w:szCs w:val="22"/>
        </w:rPr>
      </w:pPr>
    </w:p>
    <w:p w14:paraId="056F5864" w14:textId="77777777" w:rsidR="003C56AE" w:rsidRPr="001C26BE" w:rsidRDefault="003C56AE" w:rsidP="009E7FF7">
      <w:pPr>
        <w:tabs>
          <w:tab w:val="left" w:pos="360"/>
        </w:tabs>
        <w:rPr>
          <w:sz w:val="22"/>
          <w:szCs w:val="22"/>
        </w:rPr>
      </w:pPr>
      <w:r w:rsidRPr="001C26BE">
        <w:rPr>
          <w:sz w:val="22"/>
          <w:szCs w:val="22"/>
        </w:rPr>
        <w:t>Department of Energy</w:t>
      </w:r>
      <w:r w:rsidRPr="001C26BE">
        <w:rPr>
          <w:sz w:val="22"/>
          <w:szCs w:val="22"/>
        </w:rPr>
        <w:tab/>
      </w:r>
      <w:r w:rsidRPr="001C26BE">
        <w:rPr>
          <w:sz w:val="22"/>
          <w:szCs w:val="22"/>
        </w:rPr>
        <w:tab/>
      </w:r>
      <w:r w:rsidRPr="001C26BE">
        <w:rPr>
          <w:sz w:val="22"/>
          <w:szCs w:val="22"/>
        </w:rPr>
        <w:tab/>
      </w:r>
      <w:r w:rsidRPr="001C26BE">
        <w:rPr>
          <w:sz w:val="22"/>
          <w:szCs w:val="22"/>
        </w:rPr>
        <w:tab/>
      </w:r>
      <w:r w:rsidRPr="001C26BE">
        <w:rPr>
          <w:sz w:val="22"/>
          <w:szCs w:val="22"/>
        </w:rPr>
        <w:tab/>
      </w:r>
      <w:r>
        <w:rPr>
          <w:sz w:val="22"/>
          <w:szCs w:val="22"/>
        </w:rPr>
        <w:t>8/1/</w:t>
      </w:r>
      <w:r w:rsidRPr="001C26BE">
        <w:rPr>
          <w:sz w:val="22"/>
          <w:szCs w:val="22"/>
        </w:rPr>
        <w:t>1</w:t>
      </w:r>
      <w:r>
        <w:rPr>
          <w:sz w:val="22"/>
          <w:szCs w:val="22"/>
        </w:rPr>
        <w:t>6</w:t>
      </w:r>
      <w:r w:rsidRPr="001C26BE">
        <w:rPr>
          <w:sz w:val="22"/>
          <w:szCs w:val="22"/>
        </w:rPr>
        <w:t xml:space="preserve"> - </w:t>
      </w:r>
      <w:r>
        <w:rPr>
          <w:sz w:val="22"/>
          <w:szCs w:val="22"/>
        </w:rPr>
        <w:t>7</w:t>
      </w:r>
      <w:r w:rsidRPr="001C26BE">
        <w:rPr>
          <w:sz w:val="22"/>
          <w:szCs w:val="22"/>
        </w:rPr>
        <w:t>/31/18</w:t>
      </w:r>
      <w:r w:rsidRPr="001C26BE">
        <w:rPr>
          <w:sz w:val="22"/>
          <w:szCs w:val="22"/>
        </w:rPr>
        <w:tab/>
      </w:r>
      <w:r>
        <w:rPr>
          <w:sz w:val="22"/>
          <w:szCs w:val="22"/>
        </w:rPr>
        <w:tab/>
      </w:r>
      <w:r w:rsidRPr="001C26BE">
        <w:rPr>
          <w:sz w:val="22"/>
          <w:szCs w:val="22"/>
        </w:rPr>
        <w:t>$</w:t>
      </w:r>
      <w:r>
        <w:rPr>
          <w:sz w:val="22"/>
          <w:szCs w:val="22"/>
        </w:rPr>
        <w:t>150,000</w:t>
      </w:r>
      <w:r w:rsidRPr="001C26BE">
        <w:rPr>
          <w:sz w:val="22"/>
          <w:szCs w:val="22"/>
        </w:rPr>
        <w:t xml:space="preserve"> (S.H.S.)</w:t>
      </w:r>
    </w:p>
    <w:p w14:paraId="1B9EB79E" w14:textId="77777777" w:rsidR="003C56AE" w:rsidRDefault="003C56AE" w:rsidP="009E7FF7">
      <w:pPr>
        <w:tabs>
          <w:tab w:val="left" w:pos="360"/>
        </w:tabs>
        <w:rPr>
          <w:sz w:val="22"/>
          <w:szCs w:val="22"/>
        </w:rPr>
      </w:pPr>
      <w:r>
        <w:rPr>
          <w:sz w:val="22"/>
          <w:szCs w:val="22"/>
        </w:rPr>
        <w:lastRenderedPageBreak/>
        <w:t>Argonne-Northwestern Solar Energy Research Center (EFRC, P.I. Michael Wasielewski)</w:t>
      </w:r>
    </w:p>
    <w:p w14:paraId="32F6E039" w14:textId="77777777" w:rsidR="004D6E35" w:rsidRDefault="004D6E35" w:rsidP="009E7FF7">
      <w:pPr>
        <w:tabs>
          <w:tab w:val="left" w:pos="360"/>
        </w:tabs>
        <w:rPr>
          <w:sz w:val="22"/>
          <w:szCs w:val="22"/>
        </w:rPr>
      </w:pPr>
    </w:p>
    <w:p w14:paraId="4404AA8C" w14:textId="77777777" w:rsidR="004D6E35" w:rsidRPr="00EC719C" w:rsidRDefault="004D6E35" w:rsidP="009E7FF7">
      <w:pPr>
        <w:tabs>
          <w:tab w:val="left" w:pos="360"/>
        </w:tabs>
        <w:rPr>
          <w:sz w:val="22"/>
          <w:szCs w:val="22"/>
        </w:rPr>
      </w:pPr>
      <w:r w:rsidRPr="00EC719C">
        <w:rPr>
          <w:sz w:val="22"/>
          <w:szCs w:val="22"/>
        </w:rPr>
        <w:t>National Science Foundation</w:t>
      </w:r>
      <w:r w:rsidRPr="00EC719C">
        <w:rPr>
          <w:sz w:val="22"/>
          <w:szCs w:val="22"/>
        </w:rPr>
        <w:tab/>
      </w:r>
      <w:r w:rsidRPr="00EC719C">
        <w:rPr>
          <w:sz w:val="22"/>
          <w:szCs w:val="22"/>
        </w:rPr>
        <w:tab/>
      </w:r>
      <w:r w:rsidRPr="00EC719C">
        <w:rPr>
          <w:sz w:val="22"/>
          <w:szCs w:val="22"/>
        </w:rPr>
        <w:tab/>
      </w:r>
      <w:r w:rsidRPr="00EC719C">
        <w:rPr>
          <w:sz w:val="22"/>
          <w:szCs w:val="22"/>
        </w:rPr>
        <w:tab/>
      </w:r>
      <w:r>
        <w:rPr>
          <w:sz w:val="22"/>
          <w:szCs w:val="22"/>
        </w:rPr>
        <w:t>10/1/13 - 9/30/18</w:t>
      </w:r>
      <w:r>
        <w:rPr>
          <w:sz w:val="22"/>
          <w:szCs w:val="22"/>
        </w:rPr>
        <w:tab/>
      </w:r>
      <w:r w:rsidRPr="00EC719C">
        <w:rPr>
          <w:sz w:val="22"/>
          <w:szCs w:val="22"/>
        </w:rPr>
        <w:t>$</w:t>
      </w:r>
      <w:r>
        <w:rPr>
          <w:sz w:val="22"/>
          <w:szCs w:val="22"/>
        </w:rPr>
        <w:t xml:space="preserve">900,000 </w:t>
      </w:r>
      <w:r w:rsidRPr="00EC719C">
        <w:rPr>
          <w:sz w:val="22"/>
          <w:szCs w:val="22"/>
        </w:rPr>
        <w:t>(S.H.S.)</w:t>
      </w:r>
    </w:p>
    <w:p w14:paraId="020F8D69" w14:textId="77777777" w:rsidR="00D74AE4" w:rsidRDefault="004D6E35" w:rsidP="009E7FF7">
      <w:pPr>
        <w:tabs>
          <w:tab w:val="left" w:pos="360"/>
        </w:tabs>
        <w:rPr>
          <w:sz w:val="22"/>
          <w:szCs w:val="22"/>
        </w:rPr>
      </w:pPr>
      <w:r>
        <w:rPr>
          <w:sz w:val="22"/>
          <w:szCs w:val="22"/>
        </w:rPr>
        <w:t>Center for Innovation in Solar Fuels</w:t>
      </w:r>
      <w:r w:rsidRPr="00EC719C">
        <w:rPr>
          <w:sz w:val="22"/>
          <w:szCs w:val="22"/>
        </w:rPr>
        <w:t xml:space="preserve"> (</w:t>
      </w:r>
      <w:r>
        <w:rPr>
          <w:sz w:val="22"/>
          <w:szCs w:val="22"/>
        </w:rPr>
        <w:t>CCI</w:t>
      </w:r>
      <w:r w:rsidRPr="00EC719C">
        <w:rPr>
          <w:sz w:val="22"/>
          <w:szCs w:val="22"/>
        </w:rPr>
        <w:t>, P.I. Harry Gray)</w:t>
      </w:r>
    </w:p>
    <w:p w14:paraId="29B0B2BD" w14:textId="77777777" w:rsidR="007A4A3C" w:rsidRDefault="007A4A3C" w:rsidP="009E7FF7">
      <w:pPr>
        <w:tabs>
          <w:tab w:val="left" w:pos="360"/>
        </w:tabs>
        <w:rPr>
          <w:sz w:val="22"/>
          <w:szCs w:val="22"/>
        </w:rPr>
      </w:pPr>
    </w:p>
    <w:p w14:paraId="7AC5BBF9" w14:textId="77777777" w:rsidR="007A4A3C" w:rsidRDefault="007A4A3C" w:rsidP="009E7FF7">
      <w:pPr>
        <w:tabs>
          <w:tab w:val="left" w:pos="360"/>
        </w:tabs>
        <w:rPr>
          <w:sz w:val="22"/>
          <w:szCs w:val="22"/>
        </w:rPr>
      </w:pPr>
      <w:r>
        <w:rPr>
          <w:sz w:val="22"/>
          <w:szCs w:val="22"/>
        </w:rPr>
        <w:t>National Science Foundation</w:t>
      </w:r>
      <w:r>
        <w:rPr>
          <w:sz w:val="22"/>
          <w:szCs w:val="22"/>
        </w:rPr>
        <w:tab/>
      </w:r>
      <w:r>
        <w:rPr>
          <w:sz w:val="22"/>
          <w:szCs w:val="22"/>
        </w:rPr>
        <w:tab/>
      </w:r>
      <w:r>
        <w:rPr>
          <w:sz w:val="22"/>
          <w:szCs w:val="22"/>
        </w:rPr>
        <w:tab/>
      </w:r>
      <w:r>
        <w:rPr>
          <w:sz w:val="22"/>
          <w:szCs w:val="22"/>
        </w:rPr>
        <w:tab/>
        <w:t>10/1/15 - 9/30/20</w:t>
      </w:r>
      <w:r>
        <w:rPr>
          <w:sz w:val="22"/>
          <w:szCs w:val="22"/>
        </w:rPr>
        <w:tab/>
        <w:t>$300,000 (S.H.S.)</w:t>
      </w:r>
    </w:p>
    <w:p w14:paraId="0EC942F6" w14:textId="77777777" w:rsidR="007A4A3C" w:rsidRDefault="007A4A3C" w:rsidP="009E7FF7">
      <w:pPr>
        <w:tabs>
          <w:tab w:val="left" w:pos="360"/>
        </w:tabs>
        <w:rPr>
          <w:sz w:val="22"/>
          <w:szCs w:val="22"/>
        </w:rPr>
      </w:pPr>
      <w:r>
        <w:rPr>
          <w:sz w:val="22"/>
          <w:szCs w:val="22"/>
        </w:rPr>
        <w:t>Molecular Aspects of Interfaces, Fluid/Solid Mixtures, Proton and Oxygen Ion Transport in Liquids and Solids, Multiscale Methods (PIRE, P.I. Narayana Aluru)</w:t>
      </w:r>
    </w:p>
    <w:p w14:paraId="5A1A8273" w14:textId="77777777" w:rsidR="00610B69" w:rsidRDefault="00610B69" w:rsidP="009E7FF7">
      <w:pPr>
        <w:tabs>
          <w:tab w:val="left" w:pos="360"/>
        </w:tabs>
        <w:rPr>
          <w:sz w:val="22"/>
          <w:szCs w:val="22"/>
        </w:rPr>
      </w:pPr>
    </w:p>
    <w:p w14:paraId="460B60A0" w14:textId="77777777" w:rsidR="00610B69" w:rsidRPr="008B6665" w:rsidRDefault="00610B69" w:rsidP="009E7FF7">
      <w:pPr>
        <w:tabs>
          <w:tab w:val="left" w:pos="360"/>
        </w:tabs>
        <w:rPr>
          <w:sz w:val="22"/>
          <w:szCs w:val="22"/>
        </w:rPr>
      </w:pPr>
      <w:r w:rsidRPr="008B6665">
        <w:rPr>
          <w:sz w:val="22"/>
          <w:szCs w:val="22"/>
        </w:rPr>
        <w:t>National Science Foundation</w:t>
      </w:r>
      <w:r w:rsidRPr="008B6665">
        <w:rPr>
          <w:sz w:val="22"/>
          <w:szCs w:val="22"/>
        </w:rPr>
        <w:tab/>
      </w:r>
      <w:r w:rsidRPr="008B6665">
        <w:rPr>
          <w:sz w:val="22"/>
          <w:szCs w:val="22"/>
        </w:rPr>
        <w:tab/>
      </w:r>
      <w:r w:rsidRPr="008B6665">
        <w:rPr>
          <w:sz w:val="22"/>
          <w:szCs w:val="22"/>
        </w:rPr>
        <w:tab/>
      </w:r>
      <w:r w:rsidRPr="008B6665">
        <w:rPr>
          <w:sz w:val="22"/>
          <w:szCs w:val="22"/>
        </w:rPr>
        <w:tab/>
      </w:r>
      <w:r>
        <w:rPr>
          <w:sz w:val="22"/>
          <w:szCs w:val="22"/>
        </w:rPr>
        <w:t>8/1/18</w:t>
      </w:r>
      <w:r w:rsidRPr="008B6665">
        <w:rPr>
          <w:sz w:val="22"/>
          <w:szCs w:val="22"/>
        </w:rPr>
        <w:t xml:space="preserve"> </w:t>
      </w:r>
      <w:r>
        <w:rPr>
          <w:sz w:val="22"/>
          <w:szCs w:val="22"/>
        </w:rPr>
        <w:t>–</w:t>
      </w:r>
      <w:r w:rsidRPr="008B6665">
        <w:rPr>
          <w:sz w:val="22"/>
          <w:szCs w:val="22"/>
        </w:rPr>
        <w:t xml:space="preserve"> </w:t>
      </w:r>
      <w:r>
        <w:rPr>
          <w:sz w:val="22"/>
          <w:szCs w:val="22"/>
        </w:rPr>
        <w:t>7/31/20</w:t>
      </w:r>
      <w:r>
        <w:rPr>
          <w:sz w:val="22"/>
          <w:szCs w:val="22"/>
        </w:rPr>
        <w:tab/>
        <w:t>$320,000</w:t>
      </w:r>
    </w:p>
    <w:p w14:paraId="3D86B4B7" w14:textId="77777777" w:rsidR="00610B69" w:rsidRDefault="00610B69" w:rsidP="009E7FF7">
      <w:pPr>
        <w:tabs>
          <w:tab w:val="left" w:pos="360"/>
        </w:tabs>
        <w:rPr>
          <w:sz w:val="22"/>
          <w:szCs w:val="22"/>
        </w:rPr>
      </w:pPr>
      <w:r w:rsidRPr="001C26BE">
        <w:rPr>
          <w:sz w:val="22"/>
          <w:szCs w:val="22"/>
        </w:rPr>
        <w:t xml:space="preserve">Non-Born-Oppenheimer Effects </w:t>
      </w:r>
      <w:r>
        <w:rPr>
          <w:sz w:val="22"/>
          <w:szCs w:val="22"/>
        </w:rPr>
        <w:t>in the Framework of Multicomponent Time-Dependent Density Functional Theory</w:t>
      </w:r>
    </w:p>
    <w:p w14:paraId="73CF9B1B" w14:textId="77777777" w:rsidR="00610B69" w:rsidRDefault="00610B69" w:rsidP="009E7FF7">
      <w:pPr>
        <w:tabs>
          <w:tab w:val="left" w:pos="360"/>
        </w:tabs>
        <w:rPr>
          <w:sz w:val="22"/>
          <w:szCs w:val="22"/>
        </w:rPr>
      </w:pPr>
    </w:p>
    <w:p w14:paraId="7E7E57B6" w14:textId="77777777" w:rsidR="00610B69" w:rsidRPr="001C26BE" w:rsidRDefault="00610B69" w:rsidP="009E7FF7">
      <w:pPr>
        <w:tabs>
          <w:tab w:val="left" w:pos="360"/>
        </w:tabs>
        <w:rPr>
          <w:sz w:val="22"/>
          <w:szCs w:val="22"/>
        </w:rPr>
      </w:pPr>
      <w:r w:rsidRPr="001C26BE">
        <w:rPr>
          <w:sz w:val="22"/>
          <w:szCs w:val="22"/>
        </w:rPr>
        <w:t>Department of Energy</w:t>
      </w:r>
      <w:r w:rsidRPr="001C26BE">
        <w:rPr>
          <w:sz w:val="22"/>
          <w:szCs w:val="22"/>
        </w:rPr>
        <w:tab/>
      </w:r>
      <w:r w:rsidRPr="001C26BE">
        <w:rPr>
          <w:sz w:val="22"/>
          <w:szCs w:val="22"/>
        </w:rPr>
        <w:tab/>
      </w:r>
      <w:r w:rsidRPr="001C26BE">
        <w:rPr>
          <w:sz w:val="22"/>
          <w:szCs w:val="22"/>
        </w:rPr>
        <w:tab/>
      </w:r>
      <w:r w:rsidRPr="001C26BE">
        <w:rPr>
          <w:sz w:val="22"/>
          <w:szCs w:val="22"/>
        </w:rPr>
        <w:tab/>
      </w:r>
      <w:r w:rsidRPr="001C26BE">
        <w:rPr>
          <w:sz w:val="22"/>
          <w:szCs w:val="22"/>
        </w:rPr>
        <w:tab/>
      </w:r>
      <w:r>
        <w:rPr>
          <w:sz w:val="22"/>
          <w:szCs w:val="22"/>
        </w:rPr>
        <w:t>8/1/</w:t>
      </w:r>
      <w:r w:rsidRPr="001C26BE">
        <w:rPr>
          <w:sz w:val="22"/>
          <w:szCs w:val="22"/>
        </w:rPr>
        <w:t>1</w:t>
      </w:r>
      <w:r>
        <w:rPr>
          <w:sz w:val="22"/>
          <w:szCs w:val="22"/>
        </w:rPr>
        <w:t>8</w:t>
      </w:r>
      <w:r w:rsidRPr="001C26BE">
        <w:rPr>
          <w:sz w:val="22"/>
          <w:szCs w:val="22"/>
        </w:rPr>
        <w:t xml:space="preserve"> - </w:t>
      </w:r>
      <w:r>
        <w:rPr>
          <w:sz w:val="22"/>
          <w:szCs w:val="22"/>
        </w:rPr>
        <w:t>7</w:t>
      </w:r>
      <w:r w:rsidRPr="001C26BE">
        <w:rPr>
          <w:sz w:val="22"/>
          <w:szCs w:val="22"/>
        </w:rPr>
        <w:t>/31/</w:t>
      </w:r>
      <w:r>
        <w:rPr>
          <w:sz w:val="22"/>
          <w:szCs w:val="22"/>
        </w:rPr>
        <w:t>20</w:t>
      </w:r>
      <w:r w:rsidRPr="001C26BE">
        <w:rPr>
          <w:sz w:val="22"/>
          <w:szCs w:val="22"/>
        </w:rPr>
        <w:tab/>
      </w:r>
      <w:r>
        <w:rPr>
          <w:sz w:val="22"/>
          <w:szCs w:val="22"/>
        </w:rPr>
        <w:tab/>
      </w:r>
      <w:r w:rsidRPr="001C26BE">
        <w:rPr>
          <w:sz w:val="22"/>
          <w:szCs w:val="22"/>
        </w:rPr>
        <w:t>$</w:t>
      </w:r>
      <w:r>
        <w:rPr>
          <w:sz w:val="22"/>
          <w:szCs w:val="22"/>
        </w:rPr>
        <w:t>90,000</w:t>
      </w:r>
      <w:r w:rsidRPr="001C26BE">
        <w:rPr>
          <w:sz w:val="22"/>
          <w:szCs w:val="22"/>
        </w:rPr>
        <w:t xml:space="preserve"> (S.H.S.)</w:t>
      </w:r>
    </w:p>
    <w:p w14:paraId="4FF7D987" w14:textId="1CF2097E" w:rsidR="00610B69" w:rsidRDefault="00610B69" w:rsidP="009E7FF7">
      <w:pPr>
        <w:tabs>
          <w:tab w:val="left" w:pos="360"/>
        </w:tabs>
        <w:rPr>
          <w:sz w:val="22"/>
          <w:szCs w:val="22"/>
        </w:rPr>
      </w:pPr>
      <w:r>
        <w:rPr>
          <w:sz w:val="22"/>
          <w:szCs w:val="22"/>
        </w:rPr>
        <w:t>Center for Light Energy Activated Redox Processes (LEAP EFRC, P.I. Michael Wasielewski)</w:t>
      </w:r>
    </w:p>
    <w:p w14:paraId="0C62EA96" w14:textId="77777777" w:rsidR="00DA57B4" w:rsidRDefault="00DA57B4" w:rsidP="009E7FF7">
      <w:pPr>
        <w:tabs>
          <w:tab w:val="left" w:pos="360"/>
        </w:tabs>
        <w:rPr>
          <w:sz w:val="22"/>
          <w:szCs w:val="22"/>
        </w:rPr>
      </w:pPr>
    </w:p>
    <w:p w14:paraId="415016FA" w14:textId="77777777" w:rsidR="00DA57B4" w:rsidRPr="00EC719C" w:rsidRDefault="00DA57B4" w:rsidP="00DA57B4">
      <w:pPr>
        <w:tabs>
          <w:tab w:val="left" w:pos="360"/>
        </w:tabs>
        <w:rPr>
          <w:sz w:val="22"/>
          <w:szCs w:val="22"/>
        </w:rPr>
      </w:pPr>
      <w:r w:rsidRPr="00EC719C">
        <w:rPr>
          <w:sz w:val="22"/>
          <w:szCs w:val="22"/>
        </w:rPr>
        <w:t>National Institutes of Health</w:t>
      </w:r>
      <w:r w:rsidRPr="00EC719C">
        <w:rPr>
          <w:sz w:val="22"/>
          <w:szCs w:val="22"/>
        </w:rPr>
        <w:tab/>
      </w:r>
      <w:r w:rsidRPr="00EC719C">
        <w:rPr>
          <w:sz w:val="22"/>
          <w:szCs w:val="22"/>
        </w:rPr>
        <w:tab/>
      </w:r>
      <w:r w:rsidRPr="00EC719C">
        <w:rPr>
          <w:sz w:val="22"/>
          <w:szCs w:val="22"/>
        </w:rPr>
        <w:tab/>
      </w:r>
      <w:r w:rsidRPr="00EC719C">
        <w:rPr>
          <w:sz w:val="22"/>
          <w:szCs w:val="22"/>
        </w:rPr>
        <w:tab/>
        <w:t>5/1/</w:t>
      </w:r>
      <w:r>
        <w:rPr>
          <w:sz w:val="22"/>
          <w:szCs w:val="22"/>
        </w:rPr>
        <w:t>16</w:t>
      </w:r>
      <w:r w:rsidRPr="00EC719C">
        <w:rPr>
          <w:sz w:val="22"/>
          <w:szCs w:val="22"/>
        </w:rPr>
        <w:t xml:space="preserve"> - 4/30/</w:t>
      </w:r>
      <w:r>
        <w:rPr>
          <w:sz w:val="22"/>
          <w:szCs w:val="22"/>
        </w:rPr>
        <w:t>21</w:t>
      </w:r>
      <w:r>
        <w:rPr>
          <w:sz w:val="22"/>
          <w:szCs w:val="22"/>
        </w:rPr>
        <w:tab/>
      </w:r>
      <w:r w:rsidRPr="00EC719C">
        <w:rPr>
          <w:sz w:val="22"/>
          <w:szCs w:val="22"/>
        </w:rPr>
        <w:tab/>
        <w:t>$</w:t>
      </w:r>
      <w:r>
        <w:rPr>
          <w:sz w:val="22"/>
          <w:szCs w:val="22"/>
        </w:rPr>
        <w:t>1,934,195</w:t>
      </w:r>
    </w:p>
    <w:p w14:paraId="388E5B40" w14:textId="77777777" w:rsidR="00DA57B4" w:rsidRDefault="00DA57B4" w:rsidP="00DA57B4">
      <w:pPr>
        <w:tabs>
          <w:tab w:val="left" w:pos="360"/>
        </w:tabs>
        <w:rPr>
          <w:sz w:val="22"/>
          <w:szCs w:val="22"/>
        </w:rPr>
      </w:pPr>
      <w:r w:rsidRPr="00EC719C">
        <w:rPr>
          <w:sz w:val="22"/>
          <w:szCs w:val="22"/>
        </w:rPr>
        <w:t>Simulation of Proton and Hydride Transfer in Enzymes</w:t>
      </w:r>
      <w:r>
        <w:rPr>
          <w:sz w:val="22"/>
          <w:szCs w:val="22"/>
        </w:rPr>
        <w:t xml:space="preserve"> (MERIT Award)</w:t>
      </w:r>
    </w:p>
    <w:p w14:paraId="5DD248C0" w14:textId="77777777" w:rsidR="007407B6" w:rsidRDefault="007407B6" w:rsidP="007407B6">
      <w:pPr>
        <w:tabs>
          <w:tab w:val="left" w:pos="360"/>
        </w:tabs>
        <w:rPr>
          <w:sz w:val="22"/>
          <w:szCs w:val="22"/>
        </w:rPr>
      </w:pPr>
    </w:p>
    <w:p w14:paraId="7F2DE1DE" w14:textId="08DE93A1" w:rsidR="007407B6" w:rsidRPr="00AA1B7B" w:rsidRDefault="007407B6" w:rsidP="007407B6">
      <w:pPr>
        <w:tabs>
          <w:tab w:val="left" w:pos="360"/>
        </w:tabs>
        <w:rPr>
          <w:sz w:val="22"/>
          <w:szCs w:val="22"/>
        </w:rPr>
      </w:pPr>
      <w:r w:rsidRPr="00AA1B7B">
        <w:rPr>
          <w:sz w:val="22"/>
          <w:szCs w:val="22"/>
        </w:rPr>
        <w:t>Department of Energy</w:t>
      </w:r>
      <w:r w:rsidRPr="00AA1B7B">
        <w:rPr>
          <w:sz w:val="22"/>
          <w:szCs w:val="22"/>
        </w:rPr>
        <w:tab/>
      </w:r>
      <w:r w:rsidRPr="00AA1B7B">
        <w:rPr>
          <w:sz w:val="22"/>
          <w:szCs w:val="22"/>
        </w:rPr>
        <w:tab/>
      </w:r>
      <w:r w:rsidRPr="00AA1B7B">
        <w:rPr>
          <w:sz w:val="22"/>
          <w:szCs w:val="22"/>
        </w:rPr>
        <w:tab/>
      </w:r>
      <w:r w:rsidRPr="00AA1B7B">
        <w:rPr>
          <w:sz w:val="22"/>
          <w:szCs w:val="22"/>
        </w:rPr>
        <w:tab/>
      </w:r>
      <w:r w:rsidRPr="00AA1B7B">
        <w:rPr>
          <w:sz w:val="22"/>
          <w:szCs w:val="22"/>
        </w:rPr>
        <w:tab/>
        <w:t>11/1/17 – 10/31/21</w:t>
      </w:r>
      <w:r w:rsidRPr="00AA1B7B">
        <w:rPr>
          <w:sz w:val="22"/>
          <w:szCs w:val="22"/>
        </w:rPr>
        <w:tab/>
        <w:t>$60</w:t>
      </w:r>
      <w:r>
        <w:rPr>
          <w:sz w:val="22"/>
          <w:szCs w:val="22"/>
        </w:rPr>
        <w:t>0</w:t>
      </w:r>
      <w:r w:rsidRPr="00AA1B7B">
        <w:rPr>
          <w:sz w:val="22"/>
          <w:szCs w:val="22"/>
        </w:rPr>
        <w:t>,000 (S.H.S.)</w:t>
      </w:r>
    </w:p>
    <w:p w14:paraId="1E3EEBE6" w14:textId="6718F144" w:rsidR="007407B6" w:rsidRDefault="007407B6" w:rsidP="007407B6">
      <w:pPr>
        <w:tabs>
          <w:tab w:val="left" w:pos="360"/>
        </w:tabs>
        <w:rPr>
          <w:sz w:val="22"/>
          <w:szCs w:val="22"/>
        </w:rPr>
      </w:pPr>
      <w:r w:rsidRPr="00AA1B7B">
        <w:rPr>
          <w:sz w:val="22"/>
          <w:szCs w:val="22"/>
        </w:rPr>
        <w:t>Advancing Catalysis Modeling: From Atomistic Chemistry to Whole System Simulation (SciDAC, P.I. Martin Head-Gordon)</w:t>
      </w:r>
    </w:p>
    <w:p w14:paraId="42ECA45B" w14:textId="77777777" w:rsidR="007F6AC8" w:rsidRPr="00AA1B7B" w:rsidRDefault="007F6AC8" w:rsidP="007407B6">
      <w:pPr>
        <w:tabs>
          <w:tab w:val="left" w:pos="360"/>
        </w:tabs>
        <w:rPr>
          <w:sz w:val="22"/>
          <w:szCs w:val="22"/>
        </w:rPr>
      </w:pPr>
    </w:p>
    <w:p w14:paraId="32CDC7D5" w14:textId="77777777" w:rsidR="007F6AC8" w:rsidRPr="00AA1B7B" w:rsidRDefault="007F6AC8" w:rsidP="007F6AC8">
      <w:pPr>
        <w:tabs>
          <w:tab w:val="left" w:pos="360"/>
        </w:tabs>
        <w:rPr>
          <w:sz w:val="22"/>
          <w:szCs w:val="22"/>
        </w:rPr>
      </w:pPr>
      <w:r w:rsidRPr="00AA1B7B">
        <w:rPr>
          <w:sz w:val="22"/>
          <w:szCs w:val="22"/>
        </w:rPr>
        <w:t>Department of Energy</w:t>
      </w:r>
      <w:r w:rsidRPr="00AA1B7B">
        <w:rPr>
          <w:sz w:val="22"/>
          <w:szCs w:val="22"/>
        </w:rPr>
        <w:tab/>
      </w:r>
      <w:r w:rsidRPr="00AA1B7B">
        <w:rPr>
          <w:sz w:val="22"/>
          <w:szCs w:val="22"/>
        </w:rPr>
        <w:tab/>
      </w:r>
      <w:r w:rsidRPr="00AA1B7B">
        <w:rPr>
          <w:sz w:val="22"/>
          <w:szCs w:val="22"/>
        </w:rPr>
        <w:tab/>
      </w:r>
      <w:r w:rsidRPr="00AA1B7B">
        <w:rPr>
          <w:sz w:val="22"/>
          <w:szCs w:val="22"/>
        </w:rPr>
        <w:tab/>
      </w:r>
      <w:r w:rsidRPr="00AA1B7B">
        <w:rPr>
          <w:sz w:val="22"/>
          <w:szCs w:val="22"/>
        </w:rPr>
        <w:tab/>
        <w:t>8/1/18 – 7/31/22</w:t>
      </w:r>
      <w:r w:rsidRPr="00AA1B7B">
        <w:rPr>
          <w:sz w:val="22"/>
          <w:szCs w:val="22"/>
        </w:rPr>
        <w:tab/>
        <w:t>$860,000 (S.H.S.)</w:t>
      </w:r>
    </w:p>
    <w:p w14:paraId="1B7809B4" w14:textId="2A408A21" w:rsidR="007F6AC8" w:rsidRDefault="007F6AC8" w:rsidP="007F6AC8">
      <w:pPr>
        <w:rPr>
          <w:sz w:val="22"/>
          <w:szCs w:val="22"/>
        </w:rPr>
      </w:pPr>
      <w:r w:rsidRPr="00AA1B7B">
        <w:rPr>
          <w:sz w:val="22"/>
          <w:szCs w:val="22"/>
        </w:rPr>
        <w:t>Center for Molecular Electrocatalysis (CME EFRC, P.I. Morris Bullock)</w:t>
      </w:r>
    </w:p>
    <w:p w14:paraId="08FFE4D7" w14:textId="77777777" w:rsidR="007F6AC8" w:rsidRPr="00AA1B7B" w:rsidRDefault="007F6AC8" w:rsidP="007F6AC8">
      <w:pPr>
        <w:rPr>
          <w:sz w:val="22"/>
          <w:szCs w:val="22"/>
        </w:rPr>
      </w:pPr>
    </w:p>
    <w:p w14:paraId="7155696C" w14:textId="77777777" w:rsidR="007F6AC8" w:rsidRPr="00AA1B7B" w:rsidRDefault="007F6AC8" w:rsidP="007F6AC8">
      <w:pPr>
        <w:tabs>
          <w:tab w:val="left" w:pos="360"/>
        </w:tabs>
        <w:rPr>
          <w:sz w:val="22"/>
          <w:szCs w:val="22"/>
        </w:rPr>
      </w:pPr>
      <w:r w:rsidRPr="00AA1B7B">
        <w:rPr>
          <w:sz w:val="22"/>
          <w:szCs w:val="22"/>
        </w:rPr>
        <w:t>Department of Energy</w:t>
      </w:r>
      <w:r w:rsidRPr="00AA1B7B">
        <w:rPr>
          <w:sz w:val="22"/>
          <w:szCs w:val="22"/>
        </w:rPr>
        <w:tab/>
      </w:r>
      <w:r w:rsidRPr="00AA1B7B">
        <w:rPr>
          <w:sz w:val="22"/>
          <w:szCs w:val="22"/>
        </w:rPr>
        <w:tab/>
      </w:r>
      <w:r w:rsidRPr="00AA1B7B">
        <w:rPr>
          <w:sz w:val="22"/>
          <w:szCs w:val="22"/>
        </w:rPr>
        <w:tab/>
      </w:r>
      <w:r w:rsidRPr="00AA1B7B">
        <w:rPr>
          <w:sz w:val="22"/>
          <w:szCs w:val="22"/>
        </w:rPr>
        <w:tab/>
      </w:r>
      <w:r w:rsidRPr="00AA1B7B">
        <w:rPr>
          <w:sz w:val="22"/>
          <w:szCs w:val="22"/>
        </w:rPr>
        <w:tab/>
        <w:t>8/1/18 – 7/31/22</w:t>
      </w:r>
      <w:r w:rsidRPr="00AA1B7B">
        <w:rPr>
          <w:sz w:val="22"/>
          <w:szCs w:val="22"/>
        </w:rPr>
        <w:tab/>
        <w:t>$400,000 (S.H.S.)</w:t>
      </w:r>
    </w:p>
    <w:p w14:paraId="74BA4D9E" w14:textId="77777777" w:rsidR="007F6AC8" w:rsidRPr="00AA1B7B" w:rsidRDefault="007F6AC8" w:rsidP="007F6AC8">
      <w:pPr>
        <w:rPr>
          <w:sz w:val="22"/>
          <w:szCs w:val="22"/>
        </w:rPr>
      </w:pPr>
      <w:r w:rsidRPr="00AA1B7B">
        <w:rPr>
          <w:sz w:val="22"/>
          <w:szCs w:val="22"/>
        </w:rPr>
        <w:t>Center for Alkaline-Based Energy Solutions (CABES EFRC, P.I. Hector Abruna)</w:t>
      </w:r>
    </w:p>
    <w:p w14:paraId="7260E5FC" w14:textId="77777777" w:rsidR="007A4A3C" w:rsidRPr="00696751" w:rsidRDefault="007A4A3C" w:rsidP="009E7FF7">
      <w:pPr>
        <w:tabs>
          <w:tab w:val="left" w:pos="360"/>
        </w:tabs>
        <w:rPr>
          <w:sz w:val="22"/>
          <w:szCs w:val="22"/>
        </w:rPr>
      </w:pPr>
    </w:p>
    <w:p w14:paraId="0A63DB81" w14:textId="77777777" w:rsidR="001316C0" w:rsidRPr="0046536B" w:rsidRDefault="001316C0" w:rsidP="009E7FF7">
      <w:pPr>
        <w:pStyle w:val="Heading8"/>
        <w:rPr>
          <w:sz w:val="24"/>
          <w:szCs w:val="24"/>
          <w:u w:val="single"/>
        </w:rPr>
      </w:pPr>
      <w:r w:rsidRPr="0046536B">
        <w:rPr>
          <w:sz w:val="24"/>
          <w:szCs w:val="24"/>
          <w:u w:val="single"/>
        </w:rPr>
        <w:t>Current</w:t>
      </w:r>
      <w:r w:rsidR="004E3EB6">
        <w:rPr>
          <w:sz w:val="24"/>
          <w:szCs w:val="24"/>
          <w:u w:val="single"/>
        </w:rPr>
        <w:t xml:space="preserve"> (</w:t>
      </w:r>
      <w:r w:rsidR="008B5041">
        <w:rPr>
          <w:sz w:val="24"/>
          <w:szCs w:val="24"/>
          <w:u w:val="single"/>
        </w:rPr>
        <w:t>sole P.I. Hammes-Schiffer unless otherwise noted</w:t>
      </w:r>
      <w:r w:rsidR="004E3EB6">
        <w:rPr>
          <w:sz w:val="24"/>
          <w:szCs w:val="24"/>
          <w:u w:val="single"/>
        </w:rPr>
        <w:t>)</w:t>
      </w:r>
    </w:p>
    <w:p w14:paraId="18457C94" w14:textId="7AEB82CF" w:rsidR="00E8249C" w:rsidRPr="00AA1B7B" w:rsidRDefault="00E8249C" w:rsidP="009E7FF7">
      <w:pPr>
        <w:tabs>
          <w:tab w:val="left" w:pos="360"/>
        </w:tabs>
        <w:rPr>
          <w:sz w:val="22"/>
          <w:szCs w:val="22"/>
        </w:rPr>
      </w:pPr>
      <w:r w:rsidRPr="00AA1B7B">
        <w:rPr>
          <w:sz w:val="22"/>
          <w:szCs w:val="22"/>
        </w:rPr>
        <w:t>National Institutes of Health</w:t>
      </w:r>
      <w:r w:rsidRPr="00AA1B7B">
        <w:rPr>
          <w:sz w:val="22"/>
          <w:szCs w:val="22"/>
        </w:rPr>
        <w:tab/>
      </w:r>
      <w:r w:rsidRPr="00AA1B7B">
        <w:rPr>
          <w:sz w:val="22"/>
          <w:szCs w:val="22"/>
        </w:rPr>
        <w:tab/>
      </w:r>
      <w:r w:rsidRPr="00AA1B7B">
        <w:rPr>
          <w:sz w:val="22"/>
          <w:szCs w:val="22"/>
        </w:rPr>
        <w:tab/>
      </w:r>
      <w:r w:rsidRPr="00AA1B7B">
        <w:rPr>
          <w:sz w:val="22"/>
          <w:szCs w:val="22"/>
        </w:rPr>
        <w:tab/>
        <w:t>1/1/21 – 12/31/25</w:t>
      </w:r>
      <w:r w:rsidRPr="00AA1B7B">
        <w:rPr>
          <w:sz w:val="22"/>
          <w:szCs w:val="22"/>
        </w:rPr>
        <w:tab/>
        <w:t>$2,087,084</w:t>
      </w:r>
      <w:r w:rsidRPr="00AA1B7B">
        <w:rPr>
          <w:sz w:val="22"/>
          <w:szCs w:val="22"/>
        </w:rPr>
        <w:tab/>
      </w:r>
    </w:p>
    <w:p w14:paraId="3CC905E5" w14:textId="77777777" w:rsidR="00E8249C" w:rsidRPr="00AA1B7B" w:rsidRDefault="00E8249C" w:rsidP="009E7FF7">
      <w:pPr>
        <w:tabs>
          <w:tab w:val="left" w:pos="360"/>
        </w:tabs>
        <w:rPr>
          <w:sz w:val="22"/>
          <w:szCs w:val="22"/>
        </w:rPr>
      </w:pPr>
      <w:r w:rsidRPr="00AA1B7B">
        <w:rPr>
          <w:sz w:val="22"/>
          <w:szCs w:val="22"/>
        </w:rPr>
        <w:t>Coupled Protons and Electrons in Biological Systems (MIRA)</w:t>
      </w:r>
    </w:p>
    <w:p w14:paraId="06F3EAA7" w14:textId="77777777" w:rsidR="00E8249C" w:rsidRPr="00AA1B7B" w:rsidRDefault="00E8249C" w:rsidP="009E7FF7">
      <w:pPr>
        <w:tabs>
          <w:tab w:val="left" w:pos="360"/>
        </w:tabs>
        <w:rPr>
          <w:sz w:val="22"/>
          <w:szCs w:val="22"/>
        </w:rPr>
      </w:pPr>
    </w:p>
    <w:p w14:paraId="567DAE95" w14:textId="540127AE" w:rsidR="008B5041" w:rsidRPr="00AA1B7B" w:rsidRDefault="008B5041" w:rsidP="009E7FF7">
      <w:pPr>
        <w:tabs>
          <w:tab w:val="left" w:pos="360"/>
        </w:tabs>
        <w:rPr>
          <w:sz w:val="22"/>
          <w:szCs w:val="22"/>
        </w:rPr>
      </w:pPr>
      <w:r w:rsidRPr="00AA1B7B">
        <w:rPr>
          <w:sz w:val="22"/>
          <w:szCs w:val="22"/>
        </w:rPr>
        <w:t>Air Force Office of Scientific Research</w:t>
      </w:r>
      <w:r w:rsidRPr="00AA1B7B">
        <w:rPr>
          <w:sz w:val="22"/>
          <w:szCs w:val="22"/>
        </w:rPr>
        <w:tab/>
      </w:r>
      <w:r w:rsidRPr="00AA1B7B">
        <w:rPr>
          <w:sz w:val="22"/>
          <w:szCs w:val="22"/>
        </w:rPr>
        <w:tab/>
      </w:r>
      <w:r w:rsidRPr="00AA1B7B">
        <w:rPr>
          <w:sz w:val="22"/>
          <w:szCs w:val="22"/>
        </w:rPr>
        <w:tab/>
      </w:r>
      <w:r w:rsidR="00081DE5" w:rsidRPr="00AA1B7B">
        <w:rPr>
          <w:sz w:val="22"/>
          <w:szCs w:val="22"/>
        </w:rPr>
        <w:t>2/15</w:t>
      </w:r>
      <w:r w:rsidRPr="00AA1B7B">
        <w:rPr>
          <w:sz w:val="22"/>
          <w:szCs w:val="22"/>
        </w:rPr>
        <w:t xml:space="preserve">/18 </w:t>
      </w:r>
      <w:r w:rsidR="00081DE5" w:rsidRPr="00AA1B7B">
        <w:rPr>
          <w:sz w:val="22"/>
          <w:szCs w:val="22"/>
        </w:rPr>
        <w:t>–</w:t>
      </w:r>
      <w:r w:rsidRPr="00AA1B7B">
        <w:rPr>
          <w:sz w:val="22"/>
          <w:szCs w:val="22"/>
        </w:rPr>
        <w:t xml:space="preserve"> </w:t>
      </w:r>
      <w:r w:rsidR="00081DE5" w:rsidRPr="00AA1B7B">
        <w:rPr>
          <w:sz w:val="22"/>
          <w:szCs w:val="22"/>
        </w:rPr>
        <w:t>2/14</w:t>
      </w:r>
      <w:r w:rsidRPr="00AA1B7B">
        <w:rPr>
          <w:sz w:val="22"/>
          <w:szCs w:val="22"/>
        </w:rPr>
        <w:t>/</w:t>
      </w:r>
      <w:r w:rsidR="00081DE5" w:rsidRPr="00AA1B7B">
        <w:rPr>
          <w:sz w:val="22"/>
          <w:szCs w:val="22"/>
        </w:rPr>
        <w:t>2</w:t>
      </w:r>
      <w:r w:rsidR="00D74AA4">
        <w:rPr>
          <w:sz w:val="22"/>
          <w:szCs w:val="22"/>
        </w:rPr>
        <w:t>4</w:t>
      </w:r>
      <w:r w:rsidR="00081DE5" w:rsidRPr="00AA1B7B">
        <w:rPr>
          <w:sz w:val="22"/>
          <w:szCs w:val="22"/>
        </w:rPr>
        <w:tab/>
      </w:r>
      <w:r w:rsidRPr="00AA1B7B">
        <w:rPr>
          <w:sz w:val="22"/>
          <w:szCs w:val="22"/>
        </w:rPr>
        <w:t>$939,683</w:t>
      </w:r>
    </w:p>
    <w:p w14:paraId="2E9F6086" w14:textId="77777777" w:rsidR="008B5041" w:rsidRPr="00AA1B7B" w:rsidRDefault="008B5041" w:rsidP="009E7FF7">
      <w:pPr>
        <w:tabs>
          <w:tab w:val="left" w:pos="360"/>
        </w:tabs>
        <w:rPr>
          <w:sz w:val="22"/>
          <w:szCs w:val="22"/>
        </w:rPr>
      </w:pPr>
      <w:r w:rsidRPr="00AA1B7B">
        <w:rPr>
          <w:sz w:val="22"/>
          <w:szCs w:val="22"/>
        </w:rPr>
        <w:t>Nonadiabatic Dynamics of Photoinduced Proton-Coupled Electron Transfer Processes in Solvated Molecules and Photoreceptor Proteins</w:t>
      </w:r>
    </w:p>
    <w:p w14:paraId="3346B8B7" w14:textId="77777777" w:rsidR="008B5041" w:rsidRPr="00AA1B7B" w:rsidRDefault="008B5041" w:rsidP="009E7FF7">
      <w:pPr>
        <w:tabs>
          <w:tab w:val="left" w:pos="360"/>
        </w:tabs>
        <w:rPr>
          <w:sz w:val="22"/>
          <w:szCs w:val="22"/>
        </w:rPr>
      </w:pPr>
    </w:p>
    <w:p w14:paraId="3B291B9F" w14:textId="65E01701" w:rsidR="00DD0B49" w:rsidRPr="00AA1B7B" w:rsidRDefault="00DD0B49" w:rsidP="009E7FF7">
      <w:pPr>
        <w:tabs>
          <w:tab w:val="left" w:pos="360"/>
        </w:tabs>
        <w:rPr>
          <w:sz w:val="22"/>
          <w:szCs w:val="22"/>
        </w:rPr>
      </w:pPr>
      <w:r w:rsidRPr="00AA1B7B">
        <w:rPr>
          <w:sz w:val="22"/>
          <w:szCs w:val="22"/>
        </w:rPr>
        <w:t>Air Force Office of Scientifi</w:t>
      </w:r>
      <w:r w:rsidR="0055578D" w:rsidRPr="00AA1B7B">
        <w:rPr>
          <w:sz w:val="22"/>
          <w:szCs w:val="22"/>
        </w:rPr>
        <w:t>c Re</w:t>
      </w:r>
      <w:r w:rsidR="00A93672">
        <w:rPr>
          <w:sz w:val="22"/>
          <w:szCs w:val="22"/>
        </w:rPr>
        <w:t>search</w:t>
      </w:r>
      <w:r w:rsidR="00A93672">
        <w:rPr>
          <w:sz w:val="22"/>
          <w:szCs w:val="22"/>
        </w:rPr>
        <w:tab/>
      </w:r>
      <w:r w:rsidR="00A93672">
        <w:rPr>
          <w:sz w:val="22"/>
          <w:szCs w:val="22"/>
        </w:rPr>
        <w:tab/>
      </w:r>
      <w:r w:rsidR="00A93672">
        <w:rPr>
          <w:sz w:val="22"/>
          <w:szCs w:val="22"/>
        </w:rPr>
        <w:tab/>
        <w:t xml:space="preserve">9/1/18 – </w:t>
      </w:r>
      <w:r w:rsidR="00D74AA4">
        <w:rPr>
          <w:sz w:val="22"/>
          <w:szCs w:val="22"/>
        </w:rPr>
        <w:t>7</w:t>
      </w:r>
      <w:r w:rsidR="00A93672">
        <w:rPr>
          <w:sz w:val="22"/>
          <w:szCs w:val="22"/>
        </w:rPr>
        <w:t>/31/2</w:t>
      </w:r>
      <w:r w:rsidR="00D74AA4">
        <w:rPr>
          <w:sz w:val="22"/>
          <w:szCs w:val="22"/>
        </w:rPr>
        <w:t>4</w:t>
      </w:r>
      <w:r w:rsidR="00A93672">
        <w:rPr>
          <w:sz w:val="22"/>
          <w:szCs w:val="22"/>
        </w:rPr>
        <w:tab/>
        <w:t>$</w:t>
      </w:r>
      <w:r w:rsidR="007407B6">
        <w:rPr>
          <w:sz w:val="22"/>
          <w:szCs w:val="22"/>
        </w:rPr>
        <w:t>1,251,</w:t>
      </w:r>
      <w:r w:rsidRPr="00AA1B7B">
        <w:rPr>
          <w:sz w:val="22"/>
          <w:szCs w:val="22"/>
        </w:rPr>
        <w:t>250 (S.H.S.)</w:t>
      </w:r>
    </w:p>
    <w:p w14:paraId="3315861E" w14:textId="5B7E6EE3" w:rsidR="00DD0B49" w:rsidRPr="00AA1B7B" w:rsidRDefault="00DD0B49" w:rsidP="009E7FF7">
      <w:pPr>
        <w:tabs>
          <w:tab w:val="left" w:pos="360"/>
        </w:tabs>
        <w:rPr>
          <w:sz w:val="22"/>
          <w:szCs w:val="22"/>
        </w:rPr>
      </w:pPr>
      <w:r w:rsidRPr="00AA1B7B">
        <w:rPr>
          <w:sz w:val="22"/>
          <w:szCs w:val="22"/>
        </w:rPr>
        <w:t>Molecular-</w:t>
      </w:r>
      <w:r w:rsidR="005D18C4" w:rsidRPr="00AA1B7B">
        <w:rPr>
          <w:sz w:val="22"/>
          <w:szCs w:val="22"/>
        </w:rPr>
        <w:t>S</w:t>
      </w:r>
      <w:r w:rsidRPr="00AA1B7B">
        <w:rPr>
          <w:sz w:val="22"/>
          <w:szCs w:val="22"/>
        </w:rPr>
        <w:t>cale Studies of Liquid-Solid Interfaces in Electrochemical Processes (MURI, P.I. Tim Lian)</w:t>
      </w:r>
    </w:p>
    <w:p w14:paraId="5BC70131" w14:textId="77777777" w:rsidR="00820C05" w:rsidRPr="00AA1B7B" w:rsidRDefault="00820C05" w:rsidP="009E7FF7">
      <w:pPr>
        <w:tabs>
          <w:tab w:val="left" w:pos="360"/>
        </w:tabs>
        <w:rPr>
          <w:sz w:val="22"/>
          <w:szCs w:val="22"/>
        </w:rPr>
      </w:pPr>
    </w:p>
    <w:p w14:paraId="7C859BE6" w14:textId="77777777" w:rsidR="00936780" w:rsidRPr="00AA1B7B" w:rsidRDefault="00936780" w:rsidP="009E7FF7">
      <w:pPr>
        <w:tabs>
          <w:tab w:val="left" w:pos="360"/>
        </w:tabs>
        <w:rPr>
          <w:sz w:val="22"/>
          <w:szCs w:val="22"/>
        </w:rPr>
      </w:pPr>
      <w:r w:rsidRPr="00AA1B7B">
        <w:rPr>
          <w:sz w:val="22"/>
          <w:szCs w:val="22"/>
        </w:rPr>
        <w:t>National Science Foundation</w:t>
      </w:r>
      <w:r w:rsidRPr="00AA1B7B">
        <w:rPr>
          <w:sz w:val="22"/>
          <w:szCs w:val="22"/>
        </w:rPr>
        <w:tab/>
      </w:r>
      <w:r w:rsidRPr="00AA1B7B">
        <w:rPr>
          <w:sz w:val="22"/>
          <w:szCs w:val="22"/>
        </w:rPr>
        <w:tab/>
      </w:r>
      <w:r w:rsidRPr="00AA1B7B">
        <w:rPr>
          <w:sz w:val="22"/>
          <w:szCs w:val="22"/>
        </w:rPr>
        <w:tab/>
      </w:r>
      <w:r w:rsidRPr="00AA1B7B">
        <w:rPr>
          <w:sz w:val="22"/>
          <w:szCs w:val="22"/>
        </w:rPr>
        <w:tab/>
        <w:t>8/1/20 – 7/31/24</w:t>
      </w:r>
      <w:r w:rsidRPr="00AA1B7B">
        <w:rPr>
          <w:sz w:val="22"/>
          <w:szCs w:val="22"/>
        </w:rPr>
        <w:tab/>
        <w:t>$680,000</w:t>
      </w:r>
    </w:p>
    <w:p w14:paraId="2CBAC45C" w14:textId="77777777" w:rsidR="00936780" w:rsidRPr="00AA1B7B" w:rsidRDefault="00936780" w:rsidP="009E7FF7">
      <w:pPr>
        <w:tabs>
          <w:tab w:val="left" w:pos="360"/>
        </w:tabs>
        <w:rPr>
          <w:sz w:val="22"/>
          <w:szCs w:val="22"/>
        </w:rPr>
      </w:pPr>
      <w:r w:rsidRPr="00AA1B7B">
        <w:rPr>
          <w:sz w:val="22"/>
          <w:szCs w:val="22"/>
        </w:rPr>
        <w:t>Non-Born-Oppenheimer Effects in the Framework of Multicomponent Time-Dependent Density Functional Theory</w:t>
      </w:r>
    </w:p>
    <w:p w14:paraId="140BD65D" w14:textId="77777777" w:rsidR="00936780" w:rsidRPr="00AA1B7B" w:rsidRDefault="00936780" w:rsidP="009E7FF7">
      <w:pPr>
        <w:tabs>
          <w:tab w:val="left" w:pos="360"/>
        </w:tabs>
        <w:rPr>
          <w:sz w:val="22"/>
          <w:szCs w:val="22"/>
        </w:rPr>
      </w:pPr>
    </w:p>
    <w:p w14:paraId="252B7891" w14:textId="300FB3C0" w:rsidR="005550A5" w:rsidRPr="00AA1B7B" w:rsidRDefault="005550A5" w:rsidP="009E7FF7">
      <w:pPr>
        <w:tabs>
          <w:tab w:val="left" w:pos="360"/>
        </w:tabs>
        <w:rPr>
          <w:sz w:val="22"/>
          <w:szCs w:val="22"/>
        </w:rPr>
      </w:pPr>
      <w:r w:rsidRPr="00AA1B7B">
        <w:rPr>
          <w:sz w:val="22"/>
          <w:szCs w:val="22"/>
        </w:rPr>
        <w:t>Department of Energy</w:t>
      </w:r>
      <w:r w:rsidRPr="00AA1B7B">
        <w:rPr>
          <w:sz w:val="22"/>
          <w:szCs w:val="22"/>
        </w:rPr>
        <w:tab/>
      </w:r>
      <w:r w:rsidRPr="00AA1B7B">
        <w:rPr>
          <w:sz w:val="22"/>
          <w:szCs w:val="22"/>
        </w:rPr>
        <w:tab/>
      </w:r>
      <w:r w:rsidRPr="00AA1B7B">
        <w:rPr>
          <w:sz w:val="22"/>
          <w:szCs w:val="22"/>
        </w:rPr>
        <w:tab/>
      </w:r>
      <w:r w:rsidRPr="00AA1B7B">
        <w:rPr>
          <w:sz w:val="22"/>
          <w:szCs w:val="22"/>
        </w:rPr>
        <w:tab/>
      </w:r>
      <w:r w:rsidRPr="00AA1B7B">
        <w:rPr>
          <w:sz w:val="22"/>
          <w:szCs w:val="22"/>
        </w:rPr>
        <w:tab/>
      </w:r>
      <w:r w:rsidR="005515DC" w:rsidRPr="00AA1B7B">
        <w:rPr>
          <w:sz w:val="22"/>
          <w:szCs w:val="22"/>
        </w:rPr>
        <w:t>8/1/</w:t>
      </w:r>
      <w:r w:rsidR="007F6AC8">
        <w:rPr>
          <w:sz w:val="22"/>
          <w:szCs w:val="22"/>
        </w:rPr>
        <w:t>22</w:t>
      </w:r>
      <w:r w:rsidRPr="00AA1B7B">
        <w:rPr>
          <w:sz w:val="22"/>
          <w:szCs w:val="22"/>
        </w:rPr>
        <w:t xml:space="preserve"> </w:t>
      </w:r>
      <w:r w:rsidR="00334206" w:rsidRPr="00AA1B7B">
        <w:rPr>
          <w:sz w:val="22"/>
          <w:szCs w:val="22"/>
        </w:rPr>
        <w:t>–</w:t>
      </w:r>
      <w:r w:rsidRPr="00AA1B7B">
        <w:rPr>
          <w:sz w:val="22"/>
          <w:szCs w:val="22"/>
        </w:rPr>
        <w:t xml:space="preserve"> </w:t>
      </w:r>
      <w:r w:rsidR="00334206" w:rsidRPr="00AA1B7B">
        <w:rPr>
          <w:sz w:val="22"/>
          <w:szCs w:val="22"/>
        </w:rPr>
        <w:t>7/</w:t>
      </w:r>
      <w:r w:rsidRPr="00AA1B7B">
        <w:rPr>
          <w:sz w:val="22"/>
          <w:szCs w:val="22"/>
        </w:rPr>
        <w:t>31/</w:t>
      </w:r>
      <w:r w:rsidR="005515DC" w:rsidRPr="00AA1B7B">
        <w:rPr>
          <w:sz w:val="22"/>
          <w:szCs w:val="22"/>
        </w:rPr>
        <w:t>2</w:t>
      </w:r>
      <w:r w:rsidR="007F6AC8">
        <w:rPr>
          <w:sz w:val="22"/>
          <w:szCs w:val="22"/>
        </w:rPr>
        <w:t>3</w:t>
      </w:r>
      <w:r w:rsidRPr="00AA1B7B">
        <w:rPr>
          <w:sz w:val="22"/>
          <w:szCs w:val="22"/>
        </w:rPr>
        <w:tab/>
        <w:t>$</w:t>
      </w:r>
      <w:r w:rsidR="007F6AC8">
        <w:rPr>
          <w:sz w:val="22"/>
          <w:szCs w:val="22"/>
        </w:rPr>
        <w:t>100</w:t>
      </w:r>
      <w:r w:rsidR="005515DC" w:rsidRPr="00AA1B7B">
        <w:rPr>
          <w:sz w:val="22"/>
          <w:szCs w:val="22"/>
        </w:rPr>
        <w:t>,000</w:t>
      </w:r>
      <w:r w:rsidRPr="00AA1B7B">
        <w:rPr>
          <w:sz w:val="22"/>
          <w:szCs w:val="22"/>
        </w:rPr>
        <w:t xml:space="preserve"> (S.H.S.)</w:t>
      </w:r>
    </w:p>
    <w:p w14:paraId="0FBD10CB" w14:textId="77777777" w:rsidR="001A22D1" w:rsidRPr="00AA1B7B" w:rsidRDefault="005550A5" w:rsidP="009E7FF7">
      <w:pPr>
        <w:rPr>
          <w:sz w:val="22"/>
          <w:szCs w:val="22"/>
        </w:rPr>
      </w:pPr>
      <w:r w:rsidRPr="00AA1B7B">
        <w:rPr>
          <w:sz w:val="22"/>
          <w:szCs w:val="22"/>
        </w:rPr>
        <w:t>Center for Molecular Electrocatalysis (</w:t>
      </w:r>
      <w:r w:rsidR="005515DC" w:rsidRPr="00AA1B7B">
        <w:rPr>
          <w:sz w:val="22"/>
          <w:szCs w:val="22"/>
        </w:rPr>
        <w:t xml:space="preserve">CME </w:t>
      </w:r>
      <w:r w:rsidRPr="00AA1B7B">
        <w:rPr>
          <w:sz w:val="22"/>
          <w:szCs w:val="22"/>
        </w:rPr>
        <w:t>EFRC, P.I. Morris Bullock)</w:t>
      </w:r>
    </w:p>
    <w:p w14:paraId="633A0579" w14:textId="77777777" w:rsidR="00723E19" w:rsidRPr="00AA1B7B" w:rsidRDefault="00723E19" w:rsidP="009E7FF7">
      <w:pPr>
        <w:tabs>
          <w:tab w:val="left" w:pos="360"/>
        </w:tabs>
        <w:rPr>
          <w:sz w:val="22"/>
          <w:szCs w:val="22"/>
        </w:rPr>
      </w:pPr>
    </w:p>
    <w:p w14:paraId="43F0E8F8" w14:textId="61BF357A" w:rsidR="005515DC" w:rsidRPr="00AA1B7B" w:rsidRDefault="005515DC" w:rsidP="009E7FF7">
      <w:pPr>
        <w:tabs>
          <w:tab w:val="left" w:pos="360"/>
        </w:tabs>
        <w:rPr>
          <w:sz w:val="22"/>
          <w:szCs w:val="22"/>
        </w:rPr>
      </w:pPr>
      <w:r w:rsidRPr="00AA1B7B">
        <w:rPr>
          <w:sz w:val="22"/>
          <w:szCs w:val="22"/>
        </w:rPr>
        <w:t>Department of Energy</w:t>
      </w:r>
      <w:r w:rsidRPr="00AA1B7B">
        <w:rPr>
          <w:sz w:val="22"/>
          <w:szCs w:val="22"/>
        </w:rPr>
        <w:tab/>
      </w:r>
      <w:r w:rsidRPr="00AA1B7B">
        <w:rPr>
          <w:sz w:val="22"/>
          <w:szCs w:val="22"/>
        </w:rPr>
        <w:tab/>
      </w:r>
      <w:r w:rsidRPr="00AA1B7B">
        <w:rPr>
          <w:sz w:val="22"/>
          <w:szCs w:val="22"/>
        </w:rPr>
        <w:tab/>
      </w:r>
      <w:r w:rsidRPr="00AA1B7B">
        <w:rPr>
          <w:sz w:val="22"/>
          <w:szCs w:val="22"/>
        </w:rPr>
        <w:tab/>
      </w:r>
      <w:r w:rsidRPr="00AA1B7B">
        <w:rPr>
          <w:sz w:val="22"/>
          <w:szCs w:val="22"/>
        </w:rPr>
        <w:tab/>
        <w:t>8/1/</w:t>
      </w:r>
      <w:r w:rsidR="007F6AC8">
        <w:rPr>
          <w:sz w:val="22"/>
          <w:szCs w:val="22"/>
        </w:rPr>
        <w:t>22</w:t>
      </w:r>
      <w:r w:rsidRPr="00AA1B7B">
        <w:rPr>
          <w:sz w:val="22"/>
          <w:szCs w:val="22"/>
        </w:rPr>
        <w:t xml:space="preserve"> – 7/31/2</w:t>
      </w:r>
      <w:r w:rsidR="007F6AC8">
        <w:rPr>
          <w:sz w:val="22"/>
          <w:szCs w:val="22"/>
        </w:rPr>
        <w:t>6</w:t>
      </w:r>
      <w:r w:rsidRPr="00AA1B7B">
        <w:rPr>
          <w:sz w:val="22"/>
          <w:szCs w:val="22"/>
        </w:rPr>
        <w:tab/>
        <w:t>$</w:t>
      </w:r>
      <w:r w:rsidR="007F6AC8">
        <w:rPr>
          <w:sz w:val="22"/>
          <w:szCs w:val="22"/>
        </w:rPr>
        <w:t>492,800</w:t>
      </w:r>
      <w:r w:rsidRPr="00AA1B7B">
        <w:rPr>
          <w:sz w:val="22"/>
          <w:szCs w:val="22"/>
        </w:rPr>
        <w:t xml:space="preserve"> (S.H.S.)</w:t>
      </w:r>
    </w:p>
    <w:p w14:paraId="0C264F28" w14:textId="77777777" w:rsidR="005515DC" w:rsidRPr="00AA1B7B" w:rsidRDefault="005515DC" w:rsidP="009E7FF7">
      <w:pPr>
        <w:rPr>
          <w:sz w:val="22"/>
          <w:szCs w:val="22"/>
        </w:rPr>
      </w:pPr>
      <w:r w:rsidRPr="00AA1B7B">
        <w:rPr>
          <w:sz w:val="22"/>
          <w:szCs w:val="22"/>
        </w:rPr>
        <w:t>Center for Alkaline-Based Energy Solutions (CABES EFRC, P.I. Hector Abruna)</w:t>
      </w:r>
    </w:p>
    <w:p w14:paraId="6E89A2C2" w14:textId="5EEE8515" w:rsidR="005C55E4" w:rsidRPr="00AA1B7B" w:rsidRDefault="005C55E4" w:rsidP="009E7FF7">
      <w:pPr>
        <w:tabs>
          <w:tab w:val="left" w:pos="360"/>
        </w:tabs>
        <w:rPr>
          <w:sz w:val="22"/>
          <w:szCs w:val="22"/>
        </w:rPr>
      </w:pPr>
    </w:p>
    <w:p w14:paraId="3135E21D" w14:textId="7CC83B98" w:rsidR="00FA044D" w:rsidRPr="00AA1B7B" w:rsidRDefault="00FA044D" w:rsidP="009E7FF7">
      <w:pPr>
        <w:tabs>
          <w:tab w:val="left" w:pos="360"/>
        </w:tabs>
        <w:rPr>
          <w:sz w:val="22"/>
          <w:szCs w:val="22"/>
        </w:rPr>
      </w:pPr>
      <w:r w:rsidRPr="00AA1B7B">
        <w:rPr>
          <w:sz w:val="22"/>
          <w:szCs w:val="22"/>
        </w:rPr>
        <w:lastRenderedPageBreak/>
        <w:t>Department of Energy</w:t>
      </w:r>
      <w:r w:rsidRPr="00AA1B7B">
        <w:rPr>
          <w:sz w:val="22"/>
          <w:szCs w:val="22"/>
        </w:rPr>
        <w:tab/>
      </w:r>
      <w:r w:rsidRPr="00AA1B7B">
        <w:rPr>
          <w:sz w:val="22"/>
          <w:szCs w:val="22"/>
        </w:rPr>
        <w:tab/>
      </w:r>
      <w:r w:rsidRPr="00AA1B7B">
        <w:rPr>
          <w:sz w:val="22"/>
          <w:szCs w:val="22"/>
        </w:rPr>
        <w:tab/>
      </w:r>
      <w:r w:rsidRPr="00AA1B7B">
        <w:rPr>
          <w:sz w:val="22"/>
          <w:szCs w:val="22"/>
        </w:rPr>
        <w:tab/>
      </w:r>
      <w:r w:rsidRPr="00AA1B7B">
        <w:rPr>
          <w:sz w:val="22"/>
          <w:szCs w:val="22"/>
        </w:rPr>
        <w:tab/>
        <w:t xml:space="preserve">9/15/20 – </w:t>
      </w:r>
      <w:r w:rsidR="00610B69" w:rsidRPr="00AA1B7B">
        <w:rPr>
          <w:sz w:val="22"/>
          <w:szCs w:val="22"/>
        </w:rPr>
        <w:t>9/14</w:t>
      </w:r>
      <w:r w:rsidRPr="00AA1B7B">
        <w:rPr>
          <w:sz w:val="22"/>
          <w:szCs w:val="22"/>
        </w:rPr>
        <w:t>/25</w:t>
      </w:r>
      <w:r w:rsidRPr="00AA1B7B">
        <w:rPr>
          <w:sz w:val="22"/>
          <w:szCs w:val="22"/>
        </w:rPr>
        <w:tab/>
        <w:t>$1,</w:t>
      </w:r>
      <w:r w:rsidR="002B728A" w:rsidRPr="00AA1B7B">
        <w:rPr>
          <w:sz w:val="22"/>
          <w:szCs w:val="22"/>
        </w:rPr>
        <w:t>155,973</w:t>
      </w:r>
      <w:r w:rsidRPr="00AA1B7B">
        <w:rPr>
          <w:sz w:val="22"/>
          <w:szCs w:val="22"/>
        </w:rPr>
        <w:t xml:space="preserve"> (S.H.S.)</w:t>
      </w:r>
    </w:p>
    <w:p w14:paraId="7B305344" w14:textId="63DE77D3" w:rsidR="00FA044D" w:rsidRPr="00AA1B7B" w:rsidRDefault="00FA044D" w:rsidP="009E7FF7">
      <w:pPr>
        <w:tabs>
          <w:tab w:val="left" w:pos="360"/>
        </w:tabs>
        <w:rPr>
          <w:sz w:val="22"/>
          <w:szCs w:val="22"/>
        </w:rPr>
      </w:pPr>
      <w:r w:rsidRPr="00AA1B7B">
        <w:rPr>
          <w:sz w:val="22"/>
          <w:szCs w:val="22"/>
        </w:rPr>
        <w:t>Center for Hybrid Approaches in Solar Energy to Liquid F</w:t>
      </w:r>
      <w:r w:rsidR="00971547">
        <w:rPr>
          <w:sz w:val="22"/>
          <w:szCs w:val="22"/>
        </w:rPr>
        <w:t>uel</w:t>
      </w:r>
      <w:r w:rsidRPr="00AA1B7B">
        <w:rPr>
          <w:sz w:val="22"/>
          <w:szCs w:val="22"/>
        </w:rPr>
        <w:t>s (CHASE Solar Hub, P.I. Gerald Meyer)</w:t>
      </w:r>
    </w:p>
    <w:p w14:paraId="07F744A7" w14:textId="1FAB2A57" w:rsidR="00FA044D" w:rsidRDefault="00FA044D" w:rsidP="009E7FF7">
      <w:pPr>
        <w:tabs>
          <w:tab w:val="left" w:pos="360"/>
        </w:tabs>
        <w:rPr>
          <w:sz w:val="22"/>
          <w:szCs w:val="22"/>
        </w:rPr>
      </w:pPr>
    </w:p>
    <w:p w14:paraId="0484054E" w14:textId="7C7B163F" w:rsidR="00226313" w:rsidRDefault="00226313" w:rsidP="009E7FF7">
      <w:pPr>
        <w:tabs>
          <w:tab w:val="left" w:pos="360"/>
        </w:tabs>
        <w:rPr>
          <w:sz w:val="22"/>
          <w:szCs w:val="22"/>
        </w:rPr>
      </w:pPr>
      <w:r>
        <w:rPr>
          <w:sz w:val="22"/>
          <w:szCs w:val="22"/>
        </w:rPr>
        <w:t>National Science Foundation</w:t>
      </w:r>
      <w:r>
        <w:rPr>
          <w:sz w:val="22"/>
          <w:szCs w:val="22"/>
        </w:rPr>
        <w:tab/>
      </w:r>
      <w:r>
        <w:rPr>
          <w:sz w:val="22"/>
          <w:szCs w:val="22"/>
        </w:rPr>
        <w:tab/>
      </w:r>
      <w:r>
        <w:rPr>
          <w:sz w:val="22"/>
          <w:szCs w:val="22"/>
        </w:rPr>
        <w:tab/>
      </w:r>
      <w:r>
        <w:rPr>
          <w:sz w:val="22"/>
          <w:szCs w:val="22"/>
        </w:rPr>
        <w:tab/>
        <w:t>8/1/22 – 7/31/27</w:t>
      </w:r>
      <w:r>
        <w:rPr>
          <w:sz w:val="22"/>
          <w:szCs w:val="22"/>
        </w:rPr>
        <w:tab/>
        <w:t>$650,000 (S.H.-S.)</w:t>
      </w:r>
    </w:p>
    <w:p w14:paraId="1911692C" w14:textId="6B15F54D" w:rsidR="00226313" w:rsidRDefault="00226313" w:rsidP="009E7FF7">
      <w:pPr>
        <w:tabs>
          <w:tab w:val="left" w:pos="360"/>
        </w:tabs>
        <w:rPr>
          <w:sz w:val="22"/>
          <w:szCs w:val="22"/>
        </w:rPr>
      </w:pPr>
      <w:r>
        <w:rPr>
          <w:sz w:val="22"/>
          <w:szCs w:val="22"/>
        </w:rPr>
        <w:t>Collaborative Proposal: Frameworks: Sustainable Open-Source Quantum Dynamics and Spectroscopy Software (CSSI, P.I. Xiaosong Li)</w:t>
      </w:r>
    </w:p>
    <w:p w14:paraId="44708C99" w14:textId="05F1DC6A" w:rsidR="00226313" w:rsidRDefault="00226313" w:rsidP="009E7FF7">
      <w:pPr>
        <w:tabs>
          <w:tab w:val="left" w:pos="360"/>
        </w:tabs>
        <w:rPr>
          <w:sz w:val="22"/>
          <w:szCs w:val="22"/>
        </w:rPr>
      </w:pPr>
    </w:p>
    <w:p w14:paraId="574345B6" w14:textId="0F4A85CF" w:rsidR="002F299C" w:rsidRDefault="002F299C" w:rsidP="009E7FF7">
      <w:pPr>
        <w:tabs>
          <w:tab w:val="left" w:pos="360"/>
        </w:tabs>
        <w:rPr>
          <w:sz w:val="22"/>
          <w:szCs w:val="22"/>
        </w:rPr>
      </w:pPr>
      <w:r>
        <w:rPr>
          <w:sz w:val="22"/>
          <w:szCs w:val="22"/>
        </w:rPr>
        <w:t>Department of Energy</w:t>
      </w:r>
      <w:r>
        <w:rPr>
          <w:sz w:val="22"/>
          <w:szCs w:val="22"/>
        </w:rPr>
        <w:tab/>
      </w:r>
      <w:r>
        <w:rPr>
          <w:sz w:val="22"/>
          <w:szCs w:val="22"/>
        </w:rPr>
        <w:tab/>
      </w:r>
      <w:r>
        <w:rPr>
          <w:sz w:val="22"/>
          <w:szCs w:val="22"/>
        </w:rPr>
        <w:tab/>
      </w:r>
      <w:r>
        <w:rPr>
          <w:sz w:val="22"/>
          <w:szCs w:val="22"/>
        </w:rPr>
        <w:tab/>
      </w:r>
      <w:r>
        <w:rPr>
          <w:sz w:val="22"/>
          <w:szCs w:val="22"/>
        </w:rPr>
        <w:tab/>
        <w:t>9/1/22 – 8/30/25</w:t>
      </w:r>
      <w:r>
        <w:rPr>
          <w:sz w:val="22"/>
          <w:szCs w:val="22"/>
        </w:rPr>
        <w:tab/>
        <w:t>$1,575,000 (total)</w:t>
      </w:r>
    </w:p>
    <w:p w14:paraId="73053862" w14:textId="0833F00C" w:rsidR="002F299C" w:rsidRDefault="002F299C" w:rsidP="009E7FF7">
      <w:pPr>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$825,000 (S.H.-S.)</w:t>
      </w:r>
    </w:p>
    <w:p w14:paraId="65BE8086" w14:textId="63D7ED95" w:rsidR="002F299C" w:rsidRDefault="002F299C" w:rsidP="009E7FF7">
      <w:pPr>
        <w:tabs>
          <w:tab w:val="left" w:pos="360"/>
        </w:tabs>
        <w:rPr>
          <w:sz w:val="22"/>
          <w:szCs w:val="22"/>
        </w:rPr>
      </w:pPr>
      <w:r>
        <w:rPr>
          <w:sz w:val="22"/>
          <w:szCs w:val="22"/>
        </w:rPr>
        <w:t>Multiscale Nuclear-Electronic Orbital Quantum Dynamics in Complex Environments (CCS, P.I. Hammes-Schiffer)</w:t>
      </w:r>
    </w:p>
    <w:p w14:paraId="6DC26B88" w14:textId="77777777" w:rsidR="002F299C" w:rsidRPr="00AA1B7B" w:rsidRDefault="002F299C" w:rsidP="009E7FF7">
      <w:pPr>
        <w:tabs>
          <w:tab w:val="left" w:pos="360"/>
        </w:tabs>
        <w:rPr>
          <w:sz w:val="22"/>
          <w:szCs w:val="22"/>
        </w:rPr>
      </w:pPr>
    </w:p>
    <w:p w14:paraId="34117257" w14:textId="26F5FDE0" w:rsidR="00723E19" w:rsidRDefault="00723E19" w:rsidP="009E7FF7">
      <w:pPr>
        <w:tabs>
          <w:tab w:val="left" w:pos="360"/>
        </w:tabs>
        <w:rPr>
          <w:sz w:val="22"/>
          <w:szCs w:val="22"/>
        </w:rPr>
      </w:pPr>
      <w:r w:rsidRPr="00AA1B7B">
        <w:rPr>
          <w:sz w:val="22"/>
          <w:szCs w:val="22"/>
        </w:rPr>
        <w:t>Canadian Institute for Advanced Research (CIFAR)</w:t>
      </w:r>
      <w:r>
        <w:rPr>
          <w:sz w:val="22"/>
          <w:szCs w:val="22"/>
        </w:rPr>
        <w:tab/>
        <w:t xml:space="preserve">7/1/16 – </w:t>
      </w:r>
      <w:r w:rsidR="00342E2C">
        <w:rPr>
          <w:sz w:val="22"/>
          <w:szCs w:val="22"/>
        </w:rPr>
        <w:t>12/31/2</w:t>
      </w:r>
      <w:r w:rsidR="008D3C85">
        <w:rPr>
          <w:sz w:val="22"/>
          <w:szCs w:val="22"/>
        </w:rPr>
        <w:t>3</w:t>
      </w:r>
      <w:r>
        <w:rPr>
          <w:sz w:val="22"/>
          <w:szCs w:val="22"/>
        </w:rPr>
        <w:tab/>
        <w:t>$</w:t>
      </w:r>
      <w:r w:rsidR="004D6E35">
        <w:rPr>
          <w:sz w:val="22"/>
          <w:szCs w:val="22"/>
        </w:rPr>
        <w:t>1</w:t>
      </w:r>
      <w:r w:rsidR="000B3544">
        <w:rPr>
          <w:sz w:val="22"/>
          <w:szCs w:val="22"/>
        </w:rPr>
        <w:t>3</w:t>
      </w:r>
      <w:r w:rsidR="00342E2C">
        <w:rPr>
          <w:sz w:val="22"/>
          <w:szCs w:val="22"/>
        </w:rPr>
        <w:t xml:space="preserve">6,475 </w:t>
      </w:r>
      <w:r>
        <w:rPr>
          <w:sz w:val="22"/>
          <w:szCs w:val="22"/>
        </w:rPr>
        <w:t>(S.H.S.)</w:t>
      </w:r>
    </w:p>
    <w:p w14:paraId="1C5C4BE0" w14:textId="77777777" w:rsidR="00723E19" w:rsidRDefault="00723E19" w:rsidP="009E7FF7">
      <w:pPr>
        <w:tabs>
          <w:tab w:val="left" w:pos="360"/>
        </w:tabs>
        <w:rPr>
          <w:sz w:val="22"/>
          <w:szCs w:val="22"/>
        </w:rPr>
      </w:pPr>
      <w:r>
        <w:rPr>
          <w:sz w:val="22"/>
          <w:szCs w:val="22"/>
        </w:rPr>
        <w:t>Bio-inspired Solar Energy</w:t>
      </w:r>
    </w:p>
    <w:p w14:paraId="1BD782CE" w14:textId="77777777" w:rsidR="00B93530" w:rsidRDefault="00DE020E" w:rsidP="009E7FF7">
      <w:pPr>
        <w:tabs>
          <w:tab w:val="left" w:pos="360"/>
        </w:tabs>
        <w:spacing w:after="120"/>
        <w:rPr>
          <w:b/>
          <w:iCs/>
          <w:sz w:val="28"/>
          <w:szCs w:val="28"/>
        </w:rPr>
      </w:pPr>
      <w:r>
        <w:br w:type="page"/>
      </w:r>
      <w:r w:rsidR="00620093" w:rsidRPr="0046536B">
        <w:rPr>
          <w:b/>
          <w:iCs/>
          <w:sz w:val="28"/>
          <w:szCs w:val="28"/>
        </w:rPr>
        <w:lastRenderedPageBreak/>
        <w:t>Publications</w:t>
      </w:r>
    </w:p>
    <w:p w14:paraId="35C1D5AE" w14:textId="61488F36" w:rsidR="00B93530" w:rsidRPr="00B93530" w:rsidRDefault="00B93530" w:rsidP="009E7FF7">
      <w:pPr>
        <w:pStyle w:val="Heading8"/>
        <w:rPr>
          <w:b w:val="0"/>
          <w:iCs w:val="0"/>
          <w:sz w:val="24"/>
        </w:rPr>
      </w:pPr>
      <w:r>
        <w:rPr>
          <w:sz w:val="22"/>
          <w:szCs w:val="22"/>
        </w:rPr>
        <w:t xml:space="preserve">Google Scholar  </w:t>
      </w:r>
      <w:r w:rsidRPr="00B93530">
        <w:rPr>
          <w:sz w:val="22"/>
          <w:szCs w:val="22"/>
        </w:rPr>
        <w:t>H-index</w:t>
      </w:r>
      <w:r w:rsidRPr="00B93530">
        <w:rPr>
          <w:b w:val="0"/>
          <w:sz w:val="22"/>
          <w:szCs w:val="22"/>
        </w:rPr>
        <w:t xml:space="preserve">: </w:t>
      </w:r>
      <w:r w:rsidR="00FB7435">
        <w:rPr>
          <w:b w:val="0"/>
          <w:sz w:val="22"/>
          <w:szCs w:val="22"/>
        </w:rPr>
        <w:t>80</w:t>
      </w:r>
      <w:r>
        <w:rPr>
          <w:b w:val="0"/>
          <w:sz w:val="22"/>
          <w:szCs w:val="22"/>
        </w:rPr>
        <w:t xml:space="preserve">  </w:t>
      </w:r>
      <w:r w:rsidRPr="00B93530">
        <w:rPr>
          <w:sz w:val="22"/>
          <w:szCs w:val="22"/>
        </w:rPr>
        <w:t>Total citations</w:t>
      </w:r>
      <w:r w:rsidRPr="00B93530">
        <w:rPr>
          <w:b w:val="0"/>
          <w:sz w:val="22"/>
          <w:szCs w:val="22"/>
        </w:rPr>
        <w:t xml:space="preserve">: </w:t>
      </w:r>
      <w:r w:rsidR="00156BBD">
        <w:rPr>
          <w:b w:val="0"/>
          <w:sz w:val="22"/>
          <w:szCs w:val="22"/>
        </w:rPr>
        <w:t>2</w:t>
      </w:r>
      <w:r w:rsidR="00FB7435">
        <w:rPr>
          <w:b w:val="0"/>
          <w:sz w:val="22"/>
          <w:szCs w:val="22"/>
        </w:rPr>
        <w:t>4,</w:t>
      </w:r>
      <w:r w:rsidR="00D74AA4">
        <w:rPr>
          <w:b w:val="0"/>
          <w:sz w:val="22"/>
          <w:szCs w:val="22"/>
        </w:rPr>
        <w:t>718</w:t>
      </w:r>
      <w:r>
        <w:rPr>
          <w:b w:val="0"/>
          <w:sz w:val="22"/>
          <w:szCs w:val="22"/>
        </w:rPr>
        <w:t xml:space="preserve">  </w:t>
      </w:r>
      <w:r w:rsidRPr="00B93530">
        <w:rPr>
          <w:b w:val="0"/>
          <w:sz w:val="22"/>
          <w:szCs w:val="22"/>
        </w:rPr>
        <w:t>(</w:t>
      </w:r>
      <w:r w:rsidR="00D74AA4">
        <w:rPr>
          <w:b w:val="0"/>
          <w:sz w:val="22"/>
          <w:szCs w:val="22"/>
        </w:rPr>
        <w:t>March</w:t>
      </w:r>
      <w:r w:rsidR="00FD4E72">
        <w:rPr>
          <w:b w:val="0"/>
          <w:sz w:val="22"/>
          <w:szCs w:val="22"/>
        </w:rPr>
        <w:t xml:space="preserve"> 2023</w:t>
      </w:r>
      <w:r w:rsidRPr="00B93530">
        <w:rPr>
          <w:b w:val="0"/>
          <w:sz w:val="22"/>
          <w:szCs w:val="22"/>
        </w:rPr>
        <w:t>)</w:t>
      </w:r>
    </w:p>
    <w:p w14:paraId="682F3A91" w14:textId="7406580B" w:rsidR="00B93530" w:rsidRPr="00B93530" w:rsidRDefault="00B93530" w:rsidP="009E7FF7">
      <w:pPr>
        <w:pStyle w:val="Heading8"/>
        <w:rPr>
          <w:b w:val="0"/>
          <w:sz w:val="22"/>
          <w:szCs w:val="22"/>
        </w:rPr>
      </w:pPr>
      <w:r>
        <w:rPr>
          <w:sz w:val="22"/>
          <w:szCs w:val="22"/>
        </w:rPr>
        <w:t xml:space="preserve">Web of Science  </w:t>
      </w:r>
      <w:r w:rsidRPr="00B93530">
        <w:rPr>
          <w:sz w:val="22"/>
          <w:szCs w:val="22"/>
        </w:rPr>
        <w:t>H-index</w:t>
      </w:r>
      <w:r w:rsidRPr="00B93530">
        <w:rPr>
          <w:b w:val="0"/>
          <w:sz w:val="22"/>
          <w:szCs w:val="22"/>
        </w:rPr>
        <w:t>: 6</w:t>
      </w:r>
      <w:r w:rsidR="00FB7435">
        <w:rPr>
          <w:b w:val="0"/>
          <w:sz w:val="22"/>
          <w:szCs w:val="22"/>
        </w:rPr>
        <w:t>8</w:t>
      </w:r>
      <w:r>
        <w:rPr>
          <w:b w:val="0"/>
          <w:sz w:val="22"/>
          <w:szCs w:val="22"/>
        </w:rPr>
        <w:t xml:space="preserve">  </w:t>
      </w:r>
      <w:r w:rsidRPr="00B93530">
        <w:rPr>
          <w:sz w:val="22"/>
          <w:szCs w:val="22"/>
        </w:rPr>
        <w:t>Total citations</w:t>
      </w:r>
      <w:r w:rsidRPr="00B93530">
        <w:rPr>
          <w:b w:val="0"/>
          <w:sz w:val="22"/>
          <w:szCs w:val="22"/>
        </w:rPr>
        <w:t xml:space="preserve">: </w:t>
      </w:r>
      <w:r w:rsidR="00FB7435">
        <w:rPr>
          <w:b w:val="0"/>
          <w:sz w:val="22"/>
          <w:szCs w:val="22"/>
        </w:rPr>
        <w:t>18,</w:t>
      </w:r>
      <w:r w:rsidR="00D74AA4">
        <w:rPr>
          <w:b w:val="0"/>
          <w:sz w:val="22"/>
          <w:szCs w:val="22"/>
        </w:rPr>
        <w:t>861</w:t>
      </w:r>
      <w:r w:rsidRPr="00B93530">
        <w:rPr>
          <w:b w:val="0"/>
          <w:sz w:val="22"/>
          <w:szCs w:val="22"/>
        </w:rPr>
        <w:t xml:space="preserve">  (</w:t>
      </w:r>
      <w:r w:rsidR="00D74AA4">
        <w:rPr>
          <w:b w:val="0"/>
          <w:sz w:val="22"/>
          <w:szCs w:val="22"/>
        </w:rPr>
        <w:t>March</w:t>
      </w:r>
      <w:r w:rsidR="00FD4E72">
        <w:rPr>
          <w:b w:val="0"/>
          <w:sz w:val="22"/>
          <w:szCs w:val="22"/>
        </w:rPr>
        <w:t xml:space="preserve"> 2023</w:t>
      </w:r>
      <w:r>
        <w:rPr>
          <w:b w:val="0"/>
          <w:sz w:val="22"/>
          <w:szCs w:val="22"/>
        </w:rPr>
        <w:t xml:space="preserve">, </w:t>
      </w:r>
      <w:r w:rsidRPr="00B93530">
        <w:rPr>
          <w:b w:val="0"/>
          <w:sz w:val="22"/>
          <w:szCs w:val="22"/>
        </w:rPr>
        <w:t>ResearcherID B-7325-2013)</w:t>
      </w:r>
    </w:p>
    <w:p w14:paraId="76E6BC04" w14:textId="77777777" w:rsidR="00A363EA" w:rsidRPr="008D1C80" w:rsidRDefault="00A363EA" w:rsidP="009E7FF7">
      <w:pPr>
        <w:rPr>
          <w:sz w:val="22"/>
          <w:szCs w:val="22"/>
        </w:rPr>
      </w:pPr>
    </w:p>
    <w:p w14:paraId="0CC7E283" w14:textId="77777777" w:rsidR="00DE020E" w:rsidRPr="00271427" w:rsidRDefault="004A54F2" w:rsidP="004754EF">
      <w:pPr>
        <w:widowControl w:val="0"/>
        <w:tabs>
          <w:tab w:val="left" w:pos="-2880"/>
          <w:tab w:val="left" w:pos="360"/>
        </w:tabs>
        <w:spacing w:after="120"/>
        <w:ind w:left="216" w:hanging="216"/>
        <w:mirrorIndents/>
        <w:rPr>
          <w:sz w:val="22"/>
          <w:szCs w:val="22"/>
        </w:rPr>
      </w:pPr>
      <w:r>
        <w:rPr>
          <w:sz w:val="22"/>
          <w:szCs w:val="22"/>
        </w:rPr>
        <w:t xml:space="preserve">1. </w:t>
      </w:r>
      <w:r w:rsidR="00DE020E" w:rsidRPr="00271427">
        <w:rPr>
          <w:sz w:val="22"/>
          <w:szCs w:val="22"/>
        </w:rPr>
        <w:t xml:space="preserve">F. Loaiza, M. A. McCoy, </w:t>
      </w:r>
      <w:r w:rsidR="00DE020E" w:rsidRPr="00271427">
        <w:rPr>
          <w:sz w:val="22"/>
          <w:szCs w:val="22"/>
          <w:u w:val="single"/>
        </w:rPr>
        <w:t>S. L. Hammes</w:t>
      </w:r>
      <w:r w:rsidR="00DE020E" w:rsidRPr="00271427">
        <w:rPr>
          <w:sz w:val="22"/>
          <w:szCs w:val="22"/>
        </w:rPr>
        <w:t xml:space="preserve">, and W. S. Warren, “Selective excitation without phase distortion using self-refocused amplitude- and amplitude/phase-modulated pulses,” </w:t>
      </w:r>
      <w:r w:rsidR="00DE020E" w:rsidRPr="00271427">
        <w:rPr>
          <w:i/>
          <w:sz w:val="22"/>
          <w:szCs w:val="22"/>
        </w:rPr>
        <w:t>J. Mag. Res</w:t>
      </w:r>
      <w:r w:rsidR="00DE020E" w:rsidRPr="00271427">
        <w:rPr>
          <w:sz w:val="22"/>
          <w:szCs w:val="22"/>
        </w:rPr>
        <w:t xml:space="preserve">. </w:t>
      </w:r>
      <w:r w:rsidR="00DE020E" w:rsidRPr="00271427">
        <w:rPr>
          <w:b/>
          <w:sz w:val="22"/>
          <w:szCs w:val="22"/>
        </w:rPr>
        <w:t>77</w:t>
      </w:r>
      <w:r w:rsidR="00DE020E" w:rsidRPr="00271427">
        <w:rPr>
          <w:sz w:val="22"/>
          <w:szCs w:val="22"/>
        </w:rPr>
        <w:t>, 175-181 (1988).</w:t>
      </w:r>
    </w:p>
    <w:p w14:paraId="6B497535" w14:textId="77777777" w:rsidR="00DE020E" w:rsidRPr="00271427" w:rsidRDefault="004A54F2" w:rsidP="004754EF">
      <w:pPr>
        <w:widowControl w:val="0"/>
        <w:tabs>
          <w:tab w:val="left" w:pos="-2880"/>
          <w:tab w:val="left" w:pos="360"/>
        </w:tabs>
        <w:spacing w:after="120"/>
        <w:ind w:left="216" w:hanging="216"/>
        <w:mirrorIndents/>
        <w:rPr>
          <w:sz w:val="22"/>
          <w:szCs w:val="22"/>
        </w:rPr>
      </w:pPr>
      <w:r>
        <w:rPr>
          <w:sz w:val="22"/>
          <w:szCs w:val="22"/>
        </w:rPr>
        <w:t xml:space="preserve">2. </w:t>
      </w:r>
      <w:r w:rsidR="00DE020E" w:rsidRPr="00271427">
        <w:rPr>
          <w:sz w:val="22"/>
          <w:szCs w:val="22"/>
        </w:rPr>
        <w:t xml:space="preserve">A. Hasenfeld, </w:t>
      </w:r>
      <w:r w:rsidR="00DE020E" w:rsidRPr="00271427">
        <w:rPr>
          <w:sz w:val="22"/>
          <w:szCs w:val="22"/>
          <w:u w:val="single"/>
        </w:rPr>
        <w:t>S. L. Hammes</w:t>
      </w:r>
      <w:r w:rsidR="00DE020E" w:rsidRPr="00271427">
        <w:rPr>
          <w:sz w:val="22"/>
          <w:szCs w:val="22"/>
        </w:rPr>
        <w:t xml:space="preserve">, and W. S. Warren, “Understanding of phase modulation in two-level systems through inverse scattering,” </w:t>
      </w:r>
      <w:r w:rsidR="00DE020E" w:rsidRPr="00271427">
        <w:rPr>
          <w:i/>
          <w:sz w:val="22"/>
          <w:szCs w:val="22"/>
        </w:rPr>
        <w:t>Phys. Rev. A</w:t>
      </w:r>
      <w:r w:rsidR="00DE020E" w:rsidRPr="00271427">
        <w:rPr>
          <w:sz w:val="22"/>
          <w:szCs w:val="22"/>
        </w:rPr>
        <w:t xml:space="preserve"> </w:t>
      </w:r>
      <w:r w:rsidR="00DE020E" w:rsidRPr="00271427">
        <w:rPr>
          <w:b/>
          <w:sz w:val="22"/>
          <w:szCs w:val="22"/>
        </w:rPr>
        <w:t>38</w:t>
      </w:r>
      <w:r w:rsidR="00DE020E" w:rsidRPr="00271427">
        <w:rPr>
          <w:sz w:val="22"/>
          <w:szCs w:val="22"/>
        </w:rPr>
        <w:t>, 2678-2681 (1988).</w:t>
      </w:r>
    </w:p>
    <w:p w14:paraId="7C22663D" w14:textId="77777777" w:rsidR="00DE020E" w:rsidRPr="00271427" w:rsidRDefault="004A54F2" w:rsidP="004754EF">
      <w:pPr>
        <w:widowControl w:val="0"/>
        <w:tabs>
          <w:tab w:val="left" w:pos="-2880"/>
          <w:tab w:val="left" w:pos="360"/>
        </w:tabs>
        <w:spacing w:after="120"/>
        <w:ind w:left="216" w:hanging="216"/>
        <w:mirrorIndents/>
        <w:rPr>
          <w:sz w:val="22"/>
          <w:szCs w:val="22"/>
        </w:rPr>
      </w:pPr>
      <w:r>
        <w:rPr>
          <w:sz w:val="22"/>
          <w:szCs w:val="22"/>
        </w:rPr>
        <w:t xml:space="preserve">3. </w:t>
      </w:r>
      <w:r w:rsidR="00DE020E" w:rsidRPr="00271427">
        <w:rPr>
          <w:sz w:val="22"/>
          <w:szCs w:val="22"/>
        </w:rPr>
        <w:t xml:space="preserve">W. S. Warren, </w:t>
      </w:r>
      <w:r w:rsidR="00DE020E" w:rsidRPr="00271427">
        <w:rPr>
          <w:sz w:val="22"/>
          <w:szCs w:val="22"/>
          <w:u w:val="single"/>
        </w:rPr>
        <w:t>S.L. Hammes</w:t>
      </w:r>
      <w:r w:rsidR="00DE020E" w:rsidRPr="00271427">
        <w:rPr>
          <w:sz w:val="22"/>
          <w:szCs w:val="22"/>
        </w:rPr>
        <w:t xml:space="preserve">, and J. L. Bates, “Dynamics of radiation damping in nuclear magnetic resonance,” </w:t>
      </w:r>
      <w:r w:rsidR="00DE020E" w:rsidRPr="00271427">
        <w:rPr>
          <w:i/>
          <w:sz w:val="22"/>
          <w:szCs w:val="22"/>
        </w:rPr>
        <w:t>J. Chem. Phys</w:t>
      </w:r>
      <w:r w:rsidR="00DE020E" w:rsidRPr="00271427">
        <w:rPr>
          <w:sz w:val="22"/>
          <w:szCs w:val="22"/>
        </w:rPr>
        <w:t xml:space="preserve">. </w:t>
      </w:r>
      <w:r w:rsidR="00DE020E" w:rsidRPr="00271427">
        <w:rPr>
          <w:b/>
          <w:sz w:val="22"/>
          <w:szCs w:val="22"/>
        </w:rPr>
        <w:t>91</w:t>
      </w:r>
      <w:r w:rsidR="00DE020E" w:rsidRPr="00271427">
        <w:rPr>
          <w:sz w:val="22"/>
          <w:szCs w:val="22"/>
        </w:rPr>
        <w:t>, 5895-5904 (1989).</w:t>
      </w:r>
    </w:p>
    <w:p w14:paraId="4EB93941" w14:textId="77777777" w:rsidR="00DE020E" w:rsidRPr="00271427" w:rsidRDefault="004A54F2" w:rsidP="004754EF">
      <w:pPr>
        <w:widowControl w:val="0"/>
        <w:tabs>
          <w:tab w:val="left" w:pos="-2880"/>
          <w:tab w:val="left" w:pos="360"/>
        </w:tabs>
        <w:spacing w:after="120"/>
        <w:ind w:left="216" w:hanging="216"/>
        <w:mirrorIndents/>
        <w:rPr>
          <w:sz w:val="22"/>
          <w:szCs w:val="22"/>
        </w:rPr>
      </w:pPr>
      <w:r w:rsidRPr="00A17325">
        <w:rPr>
          <w:sz w:val="22"/>
          <w:szCs w:val="22"/>
        </w:rPr>
        <w:t xml:space="preserve">4. </w:t>
      </w:r>
      <w:r w:rsidR="00DE020E" w:rsidRPr="00271427">
        <w:rPr>
          <w:sz w:val="22"/>
          <w:szCs w:val="22"/>
          <w:u w:val="single"/>
        </w:rPr>
        <w:t>S. L. Hammes</w:t>
      </w:r>
      <w:r w:rsidR="00DE020E" w:rsidRPr="00271427">
        <w:rPr>
          <w:sz w:val="22"/>
          <w:szCs w:val="22"/>
        </w:rPr>
        <w:t xml:space="preserve">, L. Mazzola, S. G. Boxer, D. F. Gaul, and C. C. Schenck, “Stark spectroscopy of the Rhodobacter sphaeroides reaction center heterodimer mutant,” </w:t>
      </w:r>
      <w:r w:rsidR="001943E7" w:rsidRPr="00271427">
        <w:rPr>
          <w:i/>
          <w:sz w:val="22"/>
          <w:szCs w:val="22"/>
        </w:rPr>
        <w:t>Proc. Nat. Acad. Sci. USA</w:t>
      </w:r>
      <w:r w:rsidR="001943E7" w:rsidRPr="00271427">
        <w:rPr>
          <w:sz w:val="22"/>
          <w:szCs w:val="22"/>
        </w:rPr>
        <w:t xml:space="preserve"> </w:t>
      </w:r>
      <w:r w:rsidR="00DE020E" w:rsidRPr="00271427">
        <w:rPr>
          <w:b/>
          <w:sz w:val="22"/>
          <w:szCs w:val="22"/>
        </w:rPr>
        <w:t>87</w:t>
      </w:r>
      <w:r w:rsidR="00DE020E" w:rsidRPr="00271427">
        <w:rPr>
          <w:sz w:val="22"/>
          <w:szCs w:val="22"/>
        </w:rPr>
        <w:t>, 5682-5686 (1990).</w:t>
      </w:r>
    </w:p>
    <w:p w14:paraId="32D65FA3" w14:textId="77777777" w:rsidR="00DE020E" w:rsidRPr="00271427" w:rsidRDefault="00F21270" w:rsidP="004754EF">
      <w:pPr>
        <w:widowControl w:val="0"/>
        <w:tabs>
          <w:tab w:val="left" w:pos="-2880"/>
          <w:tab w:val="left" w:pos="360"/>
        </w:tabs>
        <w:spacing w:after="120"/>
        <w:ind w:left="216" w:hanging="216"/>
        <w:mirrorIndents/>
        <w:rPr>
          <w:sz w:val="22"/>
          <w:szCs w:val="22"/>
        </w:rPr>
      </w:pPr>
      <w:r w:rsidRPr="00271427">
        <w:rPr>
          <w:sz w:val="22"/>
          <w:szCs w:val="22"/>
        </w:rPr>
        <w:t xml:space="preserve">5. </w:t>
      </w:r>
      <w:r w:rsidR="00DE020E" w:rsidRPr="00271427">
        <w:rPr>
          <w:sz w:val="22"/>
          <w:szCs w:val="22"/>
        </w:rPr>
        <w:t xml:space="preserve">S. Han, Y-C. Ching, </w:t>
      </w:r>
      <w:r w:rsidR="00DE020E" w:rsidRPr="00271427">
        <w:rPr>
          <w:sz w:val="22"/>
          <w:szCs w:val="22"/>
          <w:u w:val="single"/>
        </w:rPr>
        <w:t>S. L. Hammes</w:t>
      </w:r>
      <w:r w:rsidR="00DE020E" w:rsidRPr="00271427">
        <w:rPr>
          <w:sz w:val="22"/>
          <w:szCs w:val="22"/>
        </w:rPr>
        <w:t xml:space="preserve">, and D. L. Rousseau, “Vibrational structure of the formyl group on heme A: Implications on the properties of cytochrome c oxidase,” </w:t>
      </w:r>
      <w:r w:rsidR="00DE020E" w:rsidRPr="00271427">
        <w:rPr>
          <w:i/>
          <w:sz w:val="22"/>
          <w:szCs w:val="22"/>
        </w:rPr>
        <w:t>Biophys. J.</w:t>
      </w:r>
      <w:r w:rsidR="00DE020E" w:rsidRPr="00271427">
        <w:rPr>
          <w:sz w:val="22"/>
          <w:szCs w:val="22"/>
        </w:rPr>
        <w:t xml:space="preserve"> </w:t>
      </w:r>
      <w:r w:rsidR="00DE020E" w:rsidRPr="00271427">
        <w:rPr>
          <w:b/>
          <w:sz w:val="22"/>
          <w:szCs w:val="22"/>
        </w:rPr>
        <w:t>60</w:t>
      </w:r>
      <w:r w:rsidR="00DE020E" w:rsidRPr="00271427">
        <w:rPr>
          <w:sz w:val="22"/>
          <w:szCs w:val="22"/>
        </w:rPr>
        <w:t>, 45-52 (1991).</w:t>
      </w:r>
    </w:p>
    <w:p w14:paraId="651FAEB4" w14:textId="77777777" w:rsidR="00DE020E" w:rsidRPr="00271427" w:rsidRDefault="00F21270" w:rsidP="004754EF">
      <w:pPr>
        <w:widowControl w:val="0"/>
        <w:tabs>
          <w:tab w:val="left" w:pos="-2880"/>
          <w:tab w:val="left" w:pos="360"/>
        </w:tabs>
        <w:spacing w:after="120"/>
        <w:ind w:left="216" w:hanging="216"/>
        <w:mirrorIndents/>
        <w:rPr>
          <w:sz w:val="22"/>
          <w:szCs w:val="22"/>
        </w:rPr>
      </w:pPr>
      <w:r w:rsidRPr="00271427">
        <w:rPr>
          <w:sz w:val="22"/>
          <w:szCs w:val="22"/>
        </w:rPr>
        <w:t xml:space="preserve">6. </w:t>
      </w:r>
      <w:r w:rsidR="00DE020E" w:rsidRPr="00271427">
        <w:rPr>
          <w:sz w:val="22"/>
          <w:szCs w:val="22"/>
        </w:rPr>
        <w:t xml:space="preserve">D. J. Lockhart, </w:t>
      </w:r>
      <w:r w:rsidR="00DE020E" w:rsidRPr="00271427">
        <w:rPr>
          <w:sz w:val="22"/>
          <w:szCs w:val="22"/>
          <w:u w:val="single"/>
        </w:rPr>
        <w:t>S. L. Hammes</w:t>
      </w:r>
      <w:r w:rsidR="00DE020E" w:rsidRPr="00271427">
        <w:rPr>
          <w:sz w:val="22"/>
          <w:szCs w:val="22"/>
        </w:rPr>
        <w:t xml:space="preserve">, S. Franzen, and S. G. Boxer, “Electric </w:t>
      </w:r>
      <w:r w:rsidR="00AA1993" w:rsidRPr="00271427">
        <w:rPr>
          <w:sz w:val="22"/>
          <w:szCs w:val="22"/>
        </w:rPr>
        <w:t xml:space="preserve">field effects on emission line shapes when electron transfer competes with emission: </w:t>
      </w:r>
      <w:r w:rsidR="00DE020E" w:rsidRPr="00271427">
        <w:rPr>
          <w:sz w:val="22"/>
          <w:szCs w:val="22"/>
        </w:rPr>
        <w:t xml:space="preserve">An example from photosynthetic reaction centers,” </w:t>
      </w:r>
      <w:r w:rsidR="00DE020E" w:rsidRPr="00271427">
        <w:rPr>
          <w:i/>
          <w:sz w:val="22"/>
          <w:szCs w:val="22"/>
        </w:rPr>
        <w:t>J. Phys. Chem</w:t>
      </w:r>
      <w:r w:rsidR="00DE020E" w:rsidRPr="00271427">
        <w:rPr>
          <w:sz w:val="22"/>
          <w:szCs w:val="22"/>
        </w:rPr>
        <w:t xml:space="preserve">. </w:t>
      </w:r>
      <w:r w:rsidR="00DE020E" w:rsidRPr="00271427">
        <w:rPr>
          <w:b/>
          <w:sz w:val="22"/>
          <w:szCs w:val="22"/>
        </w:rPr>
        <w:t>95</w:t>
      </w:r>
      <w:r w:rsidR="00DE020E" w:rsidRPr="00271427">
        <w:rPr>
          <w:sz w:val="22"/>
          <w:szCs w:val="22"/>
        </w:rPr>
        <w:t>, 2217-2226 (1991).</w:t>
      </w:r>
    </w:p>
    <w:p w14:paraId="0B7E1BF7" w14:textId="77777777" w:rsidR="00DE020E" w:rsidRPr="00271427" w:rsidRDefault="00F21270" w:rsidP="00A17325">
      <w:pPr>
        <w:widowControl w:val="0"/>
        <w:tabs>
          <w:tab w:val="left" w:pos="-2880"/>
          <w:tab w:val="left" w:pos="360"/>
        </w:tabs>
        <w:spacing w:after="120"/>
        <w:ind w:left="216" w:hanging="216"/>
        <w:mirrorIndents/>
        <w:rPr>
          <w:sz w:val="22"/>
          <w:szCs w:val="22"/>
        </w:rPr>
      </w:pPr>
      <w:r w:rsidRPr="00271427">
        <w:rPr>
          <w:sz w:val="22"/>
          <w:szCs w:val="22"/>
        </w:rPr>
        <w:t xml:space="preserve">7. </w:t>
      </w:r>
      <w:r w:rsidR="00DE020E" w:rsidRPr="00271427">
        <w:rPr>
          <w:sz w:val="22"/>
          <w:szCs w:val="22"/>
          <w:u w:val="single"/>
        </w:rPr>
        <w:t>S. Hammes-Schiffer</w:t>
      </w:r>
      <w:r w:rsidR="00DE020E" w:rsidRPr="00271427">
        <w:rPr>
          <w:sz w:val="22"/>
          <w:szCs w:val="22"/>
        </w:rPr>
        <w:t xml:space="preserve"> and H. C. Andersen, “</w:t>
      </w:r>
      <w:r w:rsidR="00DE020E" w:rsidRPr="00271427">
        <w:rPr>
          <w:i/>
          <w:sz w:val="22"/>
          <w:szCs w:val="22"/>
        </w:rPr>
        <w:t>Ab initio</w:t>
      </w:r>
      <w:r w:rsidR="00DE020E" w:rsidRPr="00271427">
        <w:rPr>
          <w:sz w:val="22"/>
          <w:szCs w:val="22"/>
        </w:rPr>
        <w:t xml:space="preserve"> and semiempirical methods for molecular dynamics simulations based on general Hartree-Fock theory,” </w:t>
      </w:r>
      <w:r w:rsidR="00DE020E" w:rsidRPr="00271427">
        <w:rPr>
          <w:i/>
          <w:sz w:val="22"/>
          <w:szCs w:val="22"/>
        </w:rPr>
        <w:t>J. Chem. Phys</w:t>
      </w:r>
      <w:r w:rsidR="00DE020E" w:rsidRPr="00271427">
        <w:rPr>
          <w:sz w:val="22"/>
          <w:szCs w:val="22"/>
        </w:rPr>
        <w:t xml:space="preserve">. </w:t>
      </w:r>
      <w:r w:rsidR="00DE020E" w:rsidRPr="00271427">
        <w:rPr>
          <w:b/>
          <w:sz w:val="22"/>
          <w:szCs w:val="22"/>
        </w:rPr>
        <w:t>99</w:t>
      </w:r>
      <w:r w:rsidR="00DE020E" w:rsidRPr="00271427">
        <w:rPr>
          <w:sz w:val="22"/>
          <w:szCs w:val="22"/>
        </w:rPr>
        <w:t>, 523-532 (1993).</w:t>
      </w:r>
    </w:p>
    <w:p w14:paraId="00038DC7" w14:textId="77777777" w:rsidR="00DE020E" w:rsidRPr="00271427" w:rsidRDefault="00DE020E" w:rsidP="00A17325">
      <w:pPr>
        <w:widowControl w:val="0"/>
        <w:tabs>
          <w:tab w:val="left" w:pos="-2880"/>
          <w:tab w:val="left" w:pos="360"/>
        </w:tabs>
        <w:spacing w:after="120"/>
        <w:ind w:left="216" w:hanging="216"/>
        <w:mirrorIndents/>
        <w:rPr>
          <w:sz w:val="22"/>
          <w:szCs w:val="22"/>
        </w:rPr>
      </w:pPr>
      <w:r w:rsidRPr="00271427">
        <w:rPr>
          <w:sz w:val="22"/>
          <w:szCs w:val="22"/>
        </w:rPr>
        <w:t xml:space="preserve">8. </w:t>
      </w:r>
      <w:r w:rsidRPr="00271427">
        <w:rPr>
          <w:sz w:val="22"/>
          <w:szCs w:val="22"/>
          <w:u w:val="single"/>
        </w:rPr>
        <w:t>S. Hammes-Schiffer</w:t>
      </w:r>
      <w:r w:rsidRPr="00271427">
        <w:rPr>
          <w:sz w:val="22"/>
          <w:szCs w:val="22"/>
        </w:rPr>
        <w:t xml:space="preserve"> and H. C. Andersen, “The advantages of the general Hartree-Fock method for future computer simulation of materials,” </w:t>
      </w:r>
      <w:r w:rsidRPr="00271427">
        <w:rPr>
          <w:i/>
          <w:sz w:val="22"/>
          <w:szCs w:val="22"/>
        </w:rPr>
        <w:t>J. Chem. Phys</w:t>
      </w:r>
      <w:r w:rsidRPr="00271427">
        <w:rPr>
          <w:sz w:val="22"/>
          <w:szCs w:val="22"/>
        </w:rPr>
        <w:t xml:space="preserve">. </w:t>
      </w:r>
      <w:r w:rsidRPr="00271427">
        <w:rPr>
          <w:b/>
          <w:sz w:val="22"/>
          <w:szCs w:val="22"/>
        </w:rPr>
        <w:t>99</w:t>
      </w:r>
      <w:r w:rsidRPr="00271427">
        <w:rPr>
          <w:sz w:val="22"/>
          <w:szCs w:val="22"/>
        </w:rPr>
        <w:t>, 1901-1913 (1993).</w:t>
      </w:r>
    </w:p>
    <w:p w14:paraId="2362C3DE" w14:textId="77777777" w:rsidR="00DE020E" w:rsidRPr="00271427" w:rsidRDefault="00DE020E" w:rsidP="00A17325">
      <w:pPr>
        <w:widowControl w:val="0"/>
        <w:tabs>
          <w:tab w:val="left" w:pos="-2880"/>
          <w:tab w:val="left" w:pos="360"/>
        </w:tabs>
        <w:spacing w:after="120"/>
        <w:ind w:left="216" w:hanging="216"/>
        <w:mirrorIndents/>
        <w:rPr>
          <w:sz w:val="22"/>
          <w:szCs w:val="22"/>
        </w:rPr>
      </w:pPr>
      <w:r w:rsidRPr="00271427">
        <w:rPr>
          <w:sz w:val="22"/>
          <w:szCs w:val="22"/>
        </w:rPr>
        <w:t xml:space="preserve">9. </w:t>
      </w:r>
      <w:r w:rsidRPr="00271427">
        <w:rPr>
          <w:sz w:val="22"/>
          <w:szCs w:val="22"/>
          <w:u w:val="single"/>
        </w:rPr>
        <w:t>S. Hammes-Schiffer</w:t>
      </w:r>
      <w:r w:rsidRPr="00271427">
        <w:rPr>
          <w:sz w:val="22"/>
          <w:szCs w:val="22"/>
        </w:rPr>
        <w:t xml:space="preserve"> and H. C. Andersen, “A new formulation of the Hartree-Fock-Roothaan method for electronic structure calculations on crystals,” </w:t>
      </w:r>
      <w:r w:rsidRPr="00271427">
        <w:rPr>
          <w:i/>
          <w:sz w:val="22"/>
          <w:szCs w:val="22"/>
        </w:rPr>
        <w:t>J. Chem. Phys</w:t>
      </w:r>
      <w:r w:rsidRPr="00271427">
        <w:rPr>
          <w:sz w:val="22"/>
          <w:szCs w:val="22"/>
        </w:rPr>
        <w:t xml:space="preserve">. </w:t>
      </w:r>
      <w:r w:rsidRPr="00271427">
        <w:rPr>
          <w:b/>
          <w:sz w:val="22"/>
          <w:szCs w:val="22"/>
        </w:rPr>
        <w:t>101</w:t>
      </w:r>
      <w:r w:rsidRPr="00271427">
        <w:rPr>
          <w:sz w:val="22"/>
          <w:szCs w:val="22"/>
        </w:rPr>
        <w:t>, 375-393 (1994).</w:t>
      </w:r>
    </w:p>
    <w:p w14:paraId="1F00D473"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10.</w:t>
      </w:r>
      <w:r w:rsidR="00F21270" w:rsidRPr="00271427">
        <w:rPr>
          <w:sz w:val="22"/>
          <w:szCs w:val="22"/>
        </w:rPr>
        <w:t xml:space="preserve"> </w:t>
      </w:r>
      <w:r w:rsidRPr="00271427">
        <w:rPr>
          <w:sz w:val="22"/>
          <w:szCs w:val="22"/>
          <w:u w:val="single"/>
        </w:rPr>
        <w:t>S. Hammes-Schiffer</w:t>
      </w:r>
      <w:r w:rsidRPr="00271427">
        <w:rPr>
          <w:sz w:val="22"/>
          <w:szCs w:val="22"/>
        </w:rPr>
        <w:t xml:space="preserve"> and J. C. Tully, “Proton transfer in solution: </w:t>
      </w:r>
      <w:r w:rsidR="00E36019" w:rsidRPr="00271427">
        <w:rPr>
          <w:sz w:val="22"/>
          <w:szCs w:val="22"/>
        </w:rPr>
        <w:t>M</w:t>
      </w:r>
      <w:r w:rsidRPr="00271427">
        <w:rPr>
          <w:sz w:val="22"/>
          <w:szCs w:val="22"/>
        </w:rPr>
        <w:t xml:space="preserve">olecular dynamics with quantum transitions,” </w:t>
      </w:r>
      <w:r w:rsidRPr="00271427">
        <w:rPr>
          <w:i/>
          <w:sz w:val="22"/>
          <w:szCs w:val="22"/>
        </w:rPr>
        <w:t>J. Chem. Phys</w:t>
      </w:r>
      <w:r w:rsidRPr="00271427">
        <w:rPr>
          <w:sz w:val="22"/>
          <w:szCs w:val="22"/>
        </w:rPr>
        <w:t xml:space="preserve">. </w:t>
      </w:r>
      <w:r w:rsidRPr="00271427">
        <w:rPr>
          <w:b/>
          <w:sz w:val="22"/>
          <w:szCs w:val="22"/>
        </w:rPr>
        <w:t>101</w:t>
      </w:r>
      <w:r w:rsidRPr="00271427">
        <w:rPr>
          <w:sz w:val="22"/>
          <w:szCs w:val="22"/>
        </w:rPr>
        <w:t>, 4657-4667 (1994).</w:t>
      </w:r>
    </w:p>
    <w:p w14:paraId="7DE2F4EF"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11.</w:t>
      </w:r>
      <w:r w:rsidR="00F21270" w:rsidRPr="00271427">
        <w:rPr>
          <w:sz w:val="22"/>
          <w:szCs w:val="22"/>
        </w:rPr>
        <w:t xml:space="preserve"> </w:t>
      </w:r>
      <w:r w:rsidRPr="00271427">
        <w:rPr>
          <w:sz w:val="22"/>
          <w:szCs w:val="22"/>
          <w:u w:val="single"/>
        </w:rPr>
        <w:t>S. Hammes-Schiffer</w:t>
      </w:r>
      <w:r w:rsidRPr="00271427">
        <w:rPr>
          <w:sz w:val="22"/>
          <w:szCs w:val="22"/>
        </w:rPr>
        <w:t xml:space="preserve"> and J. C. Tully, “Vibrationally enhanced proton transfer,” </w:t>
      </w:r>
      <w:r w:rsidRPr="00271427">
        <w:rPr>
          <w:i/>
          <w:sz w:val="22"/>
          <w:szCs w:val="22"/>
        </w:rPr>
        <w:t>J. Phys. Chem</w:t>
      </w:r>
      <w:r w:rsidRPr="00271427">
        <w:rPr>
          <w:sz w:val="22"/>
          <w:szCs w:val="22"/>
        </w:rPr>
        <w:t xml:space="preserve">. </w:t>
      </w:r>
      <w:r w:rsidRPr="00271427">
        <w:rPr>
          <w:b/>
          <w:sz w:val="22"/>
          <w:szCs w:val="22"/>
        </w:rPr>
        <w:t>99</w:t>
      </w:r>
      <w:r w:rsidRPr="00271427">
        <w:rPr>
          <w:sz w:val="22"/>
          <w:szCs w:val="22"/>
        </w:rPr>
        <w:t>, 5793-5797 (1995).</w:t>
      </w:r>
    </w:p>
    <w:p w14:paraId="06DB8361"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12.</w:t>
      </w:r>
      <w:r w:rsidR="00F21270" w:rsidRPr="00271427">
        <w:rPr>
          <w:sz w:val="22"/>
          <w:szCs w:val="22"/>
        </w:rPr>
        <w:t xml:space="preserve"> </w:t>
      </w:r>
      <w:r w:rsidRPr="00271427">
        <w:rPr>
          <w:sz w:val="22"/>
          <w:szCs w:val="22"/>
          <w:u w:val="single"/>
        </w:rPr>
        <w:t>S. Hammes-Schiffer</w:t>
      </w:r>
      <w:r w:rsidRPr="00271427">
        <w:rPr>
          <w:sz w:val="22"/>
          <w:szCs w:val="22"/>
        </w:rPr>
        <w:t xml:space="preserve"> and J. C. Tully, “Nonadiabatic transition state theory and multiple potential energy surface molecular dynamics of infrequent events,” </w:t>
      </w:r>
      <w:r w:rsidRPr="00271427">
        <w:rPr>
          <w:i/>
          <w:sz w:val="22"/>
          <w:szCs w:val="22"/>
        </w:rPr>
        <w:t>J. Chem. Phys</w:t>
      </w:r>
      <w:r w:rsidRPr="00271427">
        <w:rPr>
          <w:sz w:val="22"/>
          <w:szCs w:val="22"/>
        </w:rPr>
        <w:t xml:space="preserve">. </w:t>
      </w:r>
      <w:r w:rsidRPr="00271427">
        <w:rPr>
          <w:b/>
          <w:sz w:val="22"/>
          <w:szCs w:val="22"/>
        </w:rPr>
        <w:t>103</w:t>
      </w:r>
      <w:r w:rsidRPr="00271427">
        <w:rPr>
          <w:sz w:val="22"/>
          <w:szCs w:val="22"/>
        </w:rPr>
        <w:t>, 8528-8537 (1995).</w:t>
      </w:r>
    </w:p>
    <w:p w14:paraId="2E4BD690"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13.</w:t>
      </w:r>
      <w:r w:rsidR="00F21270" w:rsidRPr="00271427">
        <w:rPr>
          <w:sz w:val="22"/>
          <w:szCs w:val="22"/>
        </w:rPr>
        <w:t xml:space="preserve"> </w:t>
      </w:r>
      <w:r w:rsidRPr="00271427">
        <w:rPr>
          <w:sz w:val="22"/>
          <w:szCs w:val="22"/>
          <w:u w:val="single"/>
        </w:rPr>
        <w:t>S. Hammes-Schiffer</w:t>
      </w:r>
      <w:r w:rsidRPr="00271427">
        <w:rPr>
          <w:sz w:val="22"/>
          <w:szCs w:val="22"/>
        </w:rPr>
        <w:t xml:space="preserve">, “Multiconfigurational molecular dynamics with quantum transitions: Multiple proton transfer reactions,” </w:t>
      </w:r>
      <w:r w:rsidRPr="00271427">
        <w:rPr>
          <w:i/>
          <w:sz w:val="22"/>
          <w:szCs w:val="22"/>
        </w:rPr>
        <w:t>J. Chem. Phys</w:t>
      </w:r>
      <w:r w:rsidRPr="00271427">
        <w:rPr>
          <w:sz w:val="22"/>
          <w:szCs w:val="22"/>
        </w:rPr>
        <w:t xml:space="preserve">. </w:t>
      </w:r>
      <w:r w:rsidRPr="00271427">
        <w:rPr>
          <w:b/>
          <w:sz w:val="22"/>
          <w:szCs w:val="22"/>
        </w:rPr>
        <w:t>105</w:t>
      </w:r>
      <w:r w:rsidRPr="00271427">
        <w:rPr>
          <w:sz w:val="22"/>
          <w:szCs w:val="22"/>
        </w:rPr>
        <w:t>, 2236-2246 (1996).</w:t>
      </w:r>
    </w:p>
    <w:p w14:paraId="2E73203D"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14.</w:t>
      </w:r>
      <w:r w:rsidR="00F21270" w:rsidRPr="00271427">
        <w:rPr>
          <w:sz w:val="22"/>
          <w:szCs w:val="22"/>
        </w:rPr>
        <w:t xml:space="preserve"> </w:t>
      </w:r>
      <w:r w:rsidRPr="00271427">
        <w:rPr>
          <w:sz w:val="22"/>
          <w:szCs w:val="22"/>
        </w:rPr>
        <w:t xml:space="preserve">J. Morelli and </w:t>
      </w:r>
      <w:r w:rsidRPr="00271427">
        <w:rPr>
          <w:sz w:val="22"/>
          <w:szCs w:val="22"/>
          <w:u w:val="single"/>
        </w:rPr>
        <w:t>S. Hammes-Schiffer</w:t>
      </w:r>
      <w:r w:rsidRPr="00271427">
        <w:rPr>
          <w:sz w:val="22"/>
          <w:szCs w:val="22"/>
        </w:rPr>
        <w:t xml:space="preserve">, “Surface hopping and fully quantum dynamical wavepacket propagation on multiple coupled adiabatic potential surfaces for proton transfer reactions,” </w:t>
      </w:r>
      <w:r w:rsidRPr="00271427">
        <w:rPr>
          <w:i/>
          <w:sz w:val="22"/>
          <w:szCs w:val="22"/>
        </w:rPr>
        <w:t>Chem. Phys. Lett.</w:t>
      </w:r>
      <w:r w:rsidRPr="00271427">
        <w:rPr>
          <w:sz w:val="22"/>
          <w:szCs w:val="22"/>
        </w:rPr>
        <w:t xml:space="preserve"> </w:t>
      </w:r>
      <w:r w:rsidRPr="00271427">
        <w:rPr>
          <w:b/>
          <w:sz w:val="22"/>
          <w:szCs w:val="22"/>
        </w:rPr>
        <w:t>269</w:t>
      </w:r>
      <w:r w:rsidRPr="00271427">
        <w:rPr>
          <w:sz w:val="22"/>
          <w:szCs w:val="22"/>
        </w:rPr>
        <w:t>, 161-170 (1997).</w:t>
      </w:r>
    </w:p>
    <w:p w14:paraId="11A89A68"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15.</w:t>
      </w:r>
      <w:r w:rsidR="00F21270" w:rsidRPr="00271427">
        <w:rPr>
          <w:sz w:val="22"/>
          <w:szCs w:val="22"/>
        </w:rPr>
        <w:t xml:space="preserve"> </w:t>
      </w:r>
      <w:r w:rsidRPr="00271427">
        <w:rPr>
          <w:sz w:val="22"/>
          <w:szCs w:val="22"/>
        </w:rPr>
        <w:t xml:space="preserve">J.-Y. Fang and </w:t>
      </w:r>
      <w:r w:rsidRPr="00271427">
        <w:rPr>
          <w:sz w:val="22"/>
          <w:szCs w:val="22"/>
          <w:u w:val="single"/>
        </w:rPr>
        <w:t>S. Hammes-Schiffer</w:t>
      </w:r>
      <w:r w:rsidRPr="00271427">
        <w:rPr>
          <w:sz w:val="22"/>
          <w:szCs w:val="22"/>
        </w:rPr>
        <w:t xml:space="preserve">, “Proton-coupled electron transfer reactions in solution: molecular dynamics with quantum transitions for model systems,” </w:t>
      </w:r>
      <w:r w:rsidRPr="00271427">
        <w:rPr>
          <w:i/>
          <w:sz w:val="22"/>
          <w:szCs w:val="22"/>
        </w:rPr>
        <w:t>J. Chem. Phys</w:t>
      </w:r>
      <w:r w:rsidRPr="00271427">
        <w:rPr>
          <w:sz w:val="22"/>
          <w:szCs w:val="22"/>
        </w:rPr>
        <w:t xml:space="preserve">. </w:t>
      </w:r>
      <w:r w:rsidRPr="00271427">
        <w:rPr>
          <w:b/>
          <w:sz w:val="22"/>
          <w:szCs w:val="22"/>
        </w:rPr>
        <w:t>106</w:t>
      </w:r>
      <w:r w:rsidRPr="00271427">
        <w:rPr>
          <w:sz w:val="22"/>
          <w:szCs w:val="22"/>
        </w:rPr>
        <w:t>, 8442-8454 (1997).</w:t>
      </w:r>
    </w:p>
    <w:p w14:paraId="0C383DE2"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16.</w:t>
      </w:r>
      <w:r w:rsidR="00F21270" w:rsidRPr="00271427">
        <w:rPr>
          <w:sz w:val="22"/>
          <w:szCs w:val="22"/>
        </w:rPr>
        <w:t xml:space="preserve"> </w:t>
      </w:r>
      <w:r w:rsidRPr="00271427">
        <w:rPr>
          <w:sz w:val="22"/>
          <w:szCs w:val="22"/>
        </w:rPr>
        <w:t xml:space="preserve">M. M. Hurley and </w:t>
      </w:r>
      <w:r w:rsidRPr="00271427">
        <w:rPr>
          <w:sz w:val="22"/>
          <w:szCs w:val="22"/>
          <w:u w:val="single"/>
        </w:rPr>
        <w:t>S. Hammes-Schiffer</w:t>
      </w:r>
      <w:r w:rsidRPr="00271427">
        <w:rPr>
          <w:sz w:val="22"/>
          <w:szCs w:val="22"/>
        </w:rPr>
        <w:t xml:space="preserve">, “Development of a potential surface for simulation of proton and hydride transfer in solution: Application to NADH hydride transfer,” </w:t>
      </w:r>
      <w:r w:rsidRPr="00271427">
        <w:rPr>
          <w:i/>
          <w:sz w:val="22"/>
          <w:szCs w:val="22"/>
        </w:rPr>
        <w:t>J. Phys. Chem. A</w:t>
      </w:r>
      <w:r w:rsidRPr="00271427">
        <w:rPr>
          <w:sz w:val="22"/>
          <w:szCs w:val="22"/>
        </w:rPr>
        <w:t xml:space="preserve"> </w:t>
      </w:r>
      <w:r w:rsidRPr="00271427">
        <w:rPr>
          <w:b/>
          <w:sz w:val="22"/>
          <w:szCs w:val="22"/>
        </w:rPr>
        <w:t>101</w:t>
      </w:r>
      <w:r w:rsidRPr="00271427">
        <w:rPr>
          <w:sz w:val="22"/>
          <w:szCs w:val="22"/>
        </w:rPr>
        <w:t>, 3977-3989 (1997).</w:t>
      </w:r>
    </w:p>
    <w:p w14:paraId="64AAC01F"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lastRenderedPageBreak/>
        <w:t>17.</w:t>
      </w:r>
      <w:r w:rsidR="00F21270" w:rsidRPr="00271427">
        <w:rPr>
          <w:sz w:val="22"/>
          <w:szCs w:val="22"/>
        </w:rPr>
        <w:t xml:space="preserve"> </w:t>
      </w:r>
      <w:r w:rsidRPr="00271427">
        <w:rPr>
          <w:sz w:val="22"/>
          <w:szCs w:val="22"/>
        </w:rPr>
        <w:t xml:space="preserve">K. Drukker and </w:t>
      </w:r>
      <w:r w:rsidRPr="00271427">
        <w:rPr>
          <w:sz w:val="22"/>
          <w:szCs w:val="22"/>
          <w:u w:val="single"/>
        </w:rPr>
        <w:t>S. Hammes-Schiffer</w:t>
      </w:r>
      <w:r w:rsidRPr="00271427">
        <w:rPr>
          <w:sz w:val="22"/>
          <w:szCs w:val="22"/>
        </w:rPr>
        <w:t>, “An analytical derivation of MC-SCF</w:t>
      </w:r>
      <w:r w:rsidR="00F21270" w:rsidRPr="00271427">
        <w:rPr>
          <w:sz w:val="22"/>
          <w:szCs w:val="22"/>
        </w:rPr>
        <w:t xml:space="preserve"> </w:t>
      </w:r>
      <w:r w:rsidRPr="00271427">
        <w:rPr>
          <w:sz w:val="22"/>
          <w:szCs w:val="22"/>
        </w:rPr>
        <w:t>vibrational wavefunctions for the quantum dynamical simulation of multiple proton transfer reactions: Initial application to protonated water chains</w:t>
      </w:r>
      <w:r w:rsidRPr="00271427">
        <w:rPr>
          <w:i/>
          <w:sz w:val="22"/>
          <w:szCs w:val="22"/>
        </w:rPr>
        <w:t>,” J. Chem. Phys</w:t>
      </w:r>
      <w:r w:rsidRPr="00271427">
        <w:rPr>
          <w:sz w:val="22"/>
          <w:szCs w:val="22"/>
        </w:rPr>
        <w:t xml:space="preserve">. </w:t>
      </w:r>
      <w:r w:rsidRPr="00271427">
        <w:rPr>
          <w:b/>
          <w:sz w:val="22"/>
          <w:szCs w:val="22"/>
        </w:rPr>
        <w:t>107</w:t>
      </w:r>
      <w:r w:rsidRPr="00271427">
        <w:rPr>
          <w:sz w:val="22"/>
          <w:szCs w:val="22"/>
        </w:rPr>
        <w:t>, 363-374 (1997).</w:t>
      </w:r>
    </w:p>
    <w:p w14:paraId="059947DF"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18.</w:t>
      </w:r>
      <w:r w:rsidR="00F21270" w:rsidRPr="00271427">
        <w:rPr>
          <w:sz w:val="22"/>
          <w:szCs w:val="22"/>
        </w:rPr>
        <w:t xml:space="preserve"> </w:t>
      </w:r>
      <w:r w:rsidRPr="00271427">
        <w:rPr>
          <w:sz w:val="22"/>
          <w:szCs w:val="22"/>
        </w:rPr>
        <w:t xml:space="preserve">J.-Y. Fang and </w:t>
      </w:r>
      <w:r w:rsidRPr="00271427">
        <w:rPr>
          <w:sz w:val="22"/>
          <w:szCs w:val="22"/>
          <w:u w:val="single"/>
        </w:rPr>
        <w:t>S. Hammes-Schiffer</w:t>
      </w:r>
      <w:r w:rsidRPr="00271427">
        <w:rPr>
          <w:sz w:val="22"/>
          <w:szCs w:val="22"/>
        </w:rPr>
        <w:t xml:space="preserve">, “Excited state dynamics with nonadiabatic transitions for model photoinduced proton-coupled electron transfer reactions,” </w:t>
      </w:r>
      <w:r w:rsidRPr="00271427">
        <w:rPr>
          <w:i/>
          <w:sz w:val="22"/>
          <w:szCs w:val="22"/>
        </w:rPr>
        <w:t>J. Chem. Phys.</w:t>
      </w:r>
      <w:r w:rsidRPr="00271427">
        <w:rPr>
          <w:sz w:val="22"/>
          <w:szCs w:val="22"/>
        </w:rPr>
        <w:t xml:space="preserve"> </w:t>
      </w:r>
      <w:r w:rsidRPr="00271427">
        <w:rPr>
          <w:b/>
          <w:sz w:val="22"/>
          <w:szCs w:val="22"/>
        </w:rPr>
        <w:t>107</w:t>
      </w:r>
      <w:r w:rsidRPr="00271427">
        <w:rPr>
          <w:sz w:val="22"/>
          <w:szCs w:val="22"/>
        </w:rPr>
        <w:t>, 5727-5739 (1997).</w:t>
      </w:r>
    </w:p>
    <w:p w14:paraId="6466EAFC"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19.</w:t>
      </w:r>
      <w:r w:rsidR="00F21270" w:rsidRPr="00271427">
        <w:rPr>
          <w:sz w:val="22"/>
          <w:szCs w:val="22"/>
        </w:rPr>
        <w:t xml:space="preserve"> </w:t>
      </w:r>
      <w:r w:rsidRPr="00271427">
        <w:rPr>
          <w:sz w:val="22"/>
          <w:szCs w:val="22"/>
        </w:rPr>
        <w:t xml:space="preserve">J.-Y. Fang and </w:t>
      </w:r>
      <w:r w:rsidRPr="00271427">
        <w:rPr>
          <w:sz w:val="22"/>
          <w:szCs w:val="22"/>
          <w:u w:val="single"/>
        </w:rPr>
        <w:t>S. Hammes-Schiffer</w:t>
      </w:r>
      <w:r w:rsidRPr="00271427">
        <w:rPr>
          <w:sz w:val="22"/>
          <w:szCs w:val="22"/>
        </w:rPr>
        <w:t xml:space="preserve">, “Nonadiabatic dynamics for processes involving multiple avoided curve crossings: Double proton transfer and proton-coupled electron transfer reactions,” </w:t>
      </w:r>
      <w:r w:rsidRPr="00271427">
        <w:rPr>
          <w:i/>
          <w:sz w:val="22"/>
          <w:szCs w:val="22"/>
        </w:rPr>
        <w:t>J. Chem. Phys</w:t>
      </w:r>
      <w:r w:rsidRPr="00271427">
        <w:rPr>
          <w:sz w:val="22"/>
          <w:szCs w:val="22"/>
        </w:rPr>
        <w:t xml:space="preserve">. </w:t>
      </w:r>
      <w:r w:rsidRPr="00271427">
        <w:rPr>
          <w:b/>
          <w:sz w:val="22"/>
          <w:szCs w:val="22"/>
        </w:rPr>
        <w:t>107</w:t>
      </w:r>
      <w:r w:rsidRPr="00271427">
        <w:rPr>
          <w:sz w:val="22"/>
          <w:szCs w:val="22"/>
        </w:rPr>
        <w:t>, 8933-8939 (1997).</w:t>
      </w:r>
    </w:p>
    <w:p w14:paraId="5B51AF7E" w14:textId="01ED7500"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20.</w:t>
      </w:r>
      <w:r w:rsidR="00F21270" w:rsidRPr="00271427">
        <w:rPr>
          <w:sz w:val="22"/>
          <w:szCs w:val="22"/>
        </w:rPr>
        <w:t xml:space="preserve"> </w:t>
      </w:r>
      <w:r w:rsidRPr="00271427">
        <w:rPr>
          <w:sz w:val="22"/>
          <w:szCs w:val="22"/>
        </w:rPr>
        <w:t xml:space="preserve">H. Decornez, K. Drukker, M. M. Hurley, and </w:t>
      </w:r>
      <w:r w:rsidRPr="00271427">
        <w:rPr>
          <w:sz w:val="22"/>
          <w:szCs w:val="22"/>
          <w:u w:val="single"/>
        </w:rPr>
        <w:t>S. Hammes-Schiffer</w:t>
      </w:r>
      <w:r w:rsidRPr="00271427">
        <w:rPr>
          <w:sz w:val="22"/>
          <w:szCs w:val="22"/>
        </w:rPr>
        <w:t xml:space="preserve">, “Proton transport along water chains and NADH hydride transfer in solution,” </w:t>
      </w:r>
      <w:r w:rsidRPr="00271427">
        <w:rPr>
          <w:i/>
          <w:sz w:val="22"/>
          <w:szCs w:val="22"/>
        </w:rPr>
        <w:t xml:space="preserve">Ber. Bunsenges. Phys. Chem. </w:t>
      </w:r>
      <w:r w:rsidRPr="00271427">
        <w:rPr>
          <w:b/>
          <w:sz w:val="22"/>
          <w:szCs w:val="22"/>
        </w:rPr>
        <w:t>102</w:t>
      </w:r>
      <w:r w:rsidRPr="00271427">
        <w:rPr>
          <w:sz w:val="22"/>
          <w:szCs w:val="22"/>
        </w:rPr>
        <w:t>, 533-543 (1998) (special issue on hydrogen transfer).</w:t>
      </w:r>
    </w:p>
    <w:p w14:paraId="67C66ED4"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21.</w:t>
      </w:r>
      <w:r w:rsidR="00F21270" w:rsidRPr="00271427">
        <w:rPr>
          <w:sz w:val="22"/>
          <w:szCs w:val="22"/>
        </w:rPr>
        <w:t xml:space="preserve"> </w:t>
      </w:r>
      <w:r w:rsidRPr="00271427">
        <w:rPr>
          <w:sz w:val="22"/>
          <w:szCs w:val="22"/>
        </w:rPr>
        <w:t xml:space="preserve">K. Drukker, S. de Leeuw, and </w:t>
      </w:r>
      <w:r w:rsidRPr="00271427">
        <w:rPr>
          <w:sz w:val="22"/>
          <w:szCs w:val="22"/>
          <w:u w:val="single"/>
        </w:rPr>
        <w:t>S. Hammes-Schiffer</w:t>
      </w:r>
      <w:r w:rsidRPr="00271427">
        <w:rPr>
          <w:sz w:val="22"/>
          <w:szCs w:val="22"/>
        </w:rPr>
        <w:t xml:space="preserve">, “Proton transport along water chains in an electric field,” </w:t>
      </w:r>
      <w:r w:rsidRPr="00271427">
        <w:rPr>
          <w:i/>
          <w:sz w:val="22"/>
          <w:szCs w:val="22"/>
        </w:rPr>
        <w:t>J. Chem. Phys</w:t>
      </w:r>
      <w:r w:rsidRPr="00271427">
        <w:rPr>
          <w:sz w:val="22"/>
          <w:szCs w:val="22"/>
        </w:rPr>
        <w:t xml:space="preserve">. </w:t>
      </w:r>
      <w:r w:rsidRPr="00271427">
        <w:rPr>
          <w:b/>
          <w:sz w:val="22"/>
          <w:szCs w:val="22"/>
        </w:rPr>
        <w:t>108</w:t>
      </w:r>
      <w:r w:rsidRPr="00271427">
        <w:rPr>
          <w:sz w:val="22"/>
          <w:szCs w:val="22"/>
        </w:rPr>
        <w:t>, 6799-6808 (1998).</w:t>
      </w:r>
    </w:p>
    <w:p w14:paraId="4296B719"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22.</w:t>
      </w:r>
      <w:r w:rsidR="00F21270" w:rsidRPr="00271427">
        <w:rPr>
          <w:sz w:val="22"/>
          <w:szCs w:val="22"/>
        </w:rPr>
        <w:t xml:space="preserve"> </w:t>
      </w:r>
      <w:r w:rsidRPr="00271427">
        <w:rPr>
          <w:sz w:val="22"/>
          <w:szCs w:val="22"/>
        </w:rPr>
        <w:t xml:space="preserve">J.-Y. Fang and </w:t>
      </w:r>
      <w:r w:rsidRPr="00271427">
        <w:rPr>
          <w:sz w:val="22"/>
          <w:szCs w:val="22"/>
          <w:u w:val="single"/>
        </w:rPr>
        <w:t>S. Hammes-Schiffer</w:t>
      </w:r>
      <w:r w:rsidRPr="00271427">
        <w:rPr>
          <w:sz w:val="22"/>
          <w:szCs w:val="22"/>
        </w:rPr>
        <w:t xml:space="preserve">, “Time-dependent self-consistent-field dynamics based on a reaction path Hamiltonian I. Theory,” </w:t>
      </w:r>
      <w:r w:rsidRPr="00271427">
        <w:rPr>
          <w:i/>
          <w:sz w:val="22"/>
          <w:szCs w:val="22"/>
        </w:rPr>
        <w:t>J. Chem. Phys</w:t>
      </w:r>
      <w:r w:rsidRPr="00271427">
        <w:rPr>
          <w:sz w:val="22"/>
          <w:szCs w:val="22"/>
        </w:rPr>
        <w:t xml:space="preserve">. </w:t>
      </w:r>
      <w:r w:rsidRPr="00271427">
        <w:rPr>
          <w:b/>
          <w:sz w:val="22"/>
          <w:szCs w:val="22"/>
        </w:rPr>
        <w:t>108</w:t>
      </w:r>
      <w:r w:rsidRPr="00271427">
        <w:rPr>
          <w:sz w:val="22"/>
          <w:szCs w:val="22"/>
        </w:rPr>
        <w:t>, 7085-7099 (1998).</w:t>
      </w:r>
    </w:p>
    <w:p w14:paraId="2AFB0C21"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23.</w:t>
      </w:r>
      <w:r w:rsidR="00F21270" w:rsidRPr="00271427">
        <w:rPr>
          <w:sz w:val="22"/>
          <w:szCs w:val="22"/>
        </w:rPr>
        <w:t xml:space="preserve"> </w:t>
      </w:r>
      <w:r w:rsidRPr="00271427">
        <w:rPr>
          <w:sz w:val="22"/>
          <w:szCs w:val="22"/>
        </w:rPr>
        <w:t xml:space="preserve">J.-Y. Fang and </w:t>
      </w:r>
      <w:r w:rsidRPr="00271427">
        <w:rPr>
          <w:sz w:val="22"/>
          <w:szCs w:val="22"/>
          <w:u w:val="single"/>
        </w:rPr>
        <w:t>S. Hammes-Schiffer</w:t>
      </w:r>
      <w:r w:rsidRPr="00271427">
        <w:rPr>
          <w:sz w:val="22"/>
          <w:szCs w:val="22"/>
        </w:rPr>
        <w:t xml:space="preserve">, “Time-dependent self-consistent-field dynamics based on a reaction path Hamiltonian II. Numerical tests,” </w:t>
      </w:r>
      <w:r w:rsidRPr="00271427">
        <w:rPr>
          <w:i/>
          <w:sz w:val="22"/>
          <w:szCs w:val="22"/>
        </w:rPr>
        <w:t>J. Chem. Phys</w:t>
      </w:r>
      <w:r w:rsidRPr="00271427">
        <w:rPr>
          <w:sz w:val="22"/>
          <w:szCs w:val="22"/>
        </w:rPr>
        <w:t xml:space="preserve">. </w:t>
      </w:r>
      <w:r w:rsidRPr="00271427">
        <w:rPr>
          <w:b/>
          <w:sz w:val="22"/>
          <w:szCs w:val="22"/>
        </w:rPr>
        <w:t>109</w:t>
      </w:r>
      <w:r w:rsidRPr="00271427">
        <w:rPr>
          <w:sz w:val="22"/>
          <w:szCs w:val="22"/>
        </w:rPr>
        <w:t>, 7051-7063 (1998).</w:t>
      </w:r>
    </w:p>
    <w:p w14:paraId="7C0D23DA" w14:textId="77777777" w:rsidR="00620093" w:rsidRPr="00271427" w:rsidRDefault="00620093" w:rsidP="004754EF">
      <w:pPr>
        <w:widowControl w:val="0"/>
        <w:tabs>
          <w:tab w:val="left" w:pos="360"/>
          <w:tab w:val="left" w:pos="440"/>
        </w:tabs>
        <w:spacing w:after="120"/>
        <w:ind w:left="360" w:hanging="360"/>
        <w:mirrorIndents/>
        <w:rPr>
          <w:sz w:val="22"/>
          <w:szCs w:val="22"/>
        </w:rPr>
      </w:pPr>
      <w:r w:rsidRPr="00271427">
        <w:rPr>
          <w:sz w:val="22"/>
          <w:szCs w:val="22"/>
        </w:rPr>
        <w:t>24.</w:t>
      </w:r>
      <w:r w:rsidR="00F21270" w:rsidRPr="00271427">
        <w:rPr>
          <w:sz w:val="22"/>
          <w:szCs w:val="22"/>
        </w:rPr>
        <w:t xml:space="preserve"> </w:t>
      </w:r>
      <w:r w:rsidRPr="00271427">
        <w:rPr>
          <w:sz w:val="22"/>
          <w:szCs w:val="22"/>
          <w:u w:val="single"/>
        </w:rPr>
        <w:t>S. Hammes-Schiffer</w:t>
      </w:r>
      <w:r w:rsidRPr="00271427">
        <w:rPr>
          <w:sz w:val="22"/>
          <w:szCs w:val="22"/>
        </w:rPr>
        <w:t xml:space="preserve">, “Mixed quantum/classical dynamics of single proton, multiple proton, and proton-coupled electron transfer reactions in the condensed phase,” pp. 73-119 in </w:t>
      </w:r>
      <w:r w:rsidRPr="00271427">
        <w:rPr>
          <w:i/>
          <w:sz w:val="22"/>
          <w:szCs w:val="22"/>
        </w:rPr>
        <w:t>Comparisons of Classical and Quantum Dynamics, Volume III of Advances in Classical Trajectory Methods</w:t>
      </w:r>
      <w:r w:rsidRPr="00271427">
        <w:rPr>
          <w:sz w:val="22"/>
          <w:szCs w:val="22"/>
        </w:rPr>
        <w:t>, ed. W. L. Hase (JAI Press, Inc., Greenwich, 1998).</w:t>
      </w:r>
    </w:p>
    <w:p w14:paraId="1F25688B" w14:textId="77777777" w:rsidR="00DE020E" w:rsidRPr="00271427" w:rsidRDefault="00620093" w:rsidP="004754EF">
      <w:pPr>
        <w:widowControl w:val="0"/>
        <w:tabs>
          <w:tab w:val="left" w:pos="-2880"/>
          <w:tab w:val="left" w:pos="360"/>
        </w:tabs>
        <w:spacing w:after="120"/>
        <w:ind w:left="360" w:hanging="360"/>
        <w:mirrorIndents/>
        <w:rPr>
          <w:sz w:val="22"/>
          <w:szCs w:val="22"/>
        </w:rPr>
      </w:pPr>
      <w:r w:rsidRPr="00271427">
        <w:rPr>
          <w:sz w:val="22"/>
          <w:szCs w:val="22"/>
        </w:rPr>
        <w:t>25</w:t>
      </w:r>
      <w:r w:rsidR="00DE020E" w:rsidRPr="00271427">
        <w:rPr>
          <w:sz w:val="22"/>
          <w:szCs w:val="22"/>
        </w:rPr>
        <w:t>.</w:t>
      </w:r>
      <w:r w:rsidR="00F21270" w:rsidRPr="00271427">
        <w:rPr>
          <w:sz w:val="22"/>
          <w:szCs w:val="22"/>
        </w:rPr>
        <w:t xml:space="preserve"> </w:t>
      </w:r>
      <w:r w:rsidR="00DE020E" w:rsidRPr="00271427">
        <w:rPr>
          <w:sz w:val="22"/>
          <w:szCs w:val="22"/>
          <w:u w:val="single"/>
        </w:rPr>
        <w:t>S. Hammes-Schiffer</w:t>
      </w:r>
      <w:r w:rsidR="00DE020E" w:rsidRPr="00271427">
        <w:rPr>
          <w:sz w:val="22"/>
          <w:szCs w:val="22"/>
        </w:rPr>
        <w:t xml:space="preserve">, “Quantum dynamics of multiple modes for reactions in complex systems,” </w:t>
      </w:r>
      <w:r w:rsidR="00DE020E" w:rsidRPr="00271427">
        <w:rPr>
          <w:i/>
          <w:sz w:val="22"/>
          <w:szCs w:val="22"/>
        </w:rPr>
        <w:t xml:space="preserve">Faraday Discuss. Chem. Soc. </w:t>
      </w:r>
      <w:r w:rsidR="00DE020E" w:rsidRPr="00271427">
        <w:rPr>
          <w:b/>
          <w:sz w:val="22"/>
          <w:szCs w:val="22"/>
        </w:rPr>
        <w:t>110</w:t>
      </w:r>
      <w:r w:rsidR="00DE020E" w:rsidRPr="00271427">
        <w:rPr>
          <w:sz w:val="22"/>
          <w:szCs w:val="22"/>
        </w:rPr>
        <w:t>, 391-406 (1998).</w:t>
      </w:r>
    </w:p>
    <w:p w14:paraId="79286A32"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2</w:t>
      </w:r>
      <w:r w:rsidR="00620093" w:rsidRPr="00271427">
        <w:rPr>
          <w:sz w:val="22"/>
          <w:szCs w:val="22"/>
        </w:rPr>
        <w:t>6</w:t>
      </w:r>
      <w:r w:rsidRPr="00271427">
        <w:rPr>
          <w:sz w:val="22"/>
          <w:szCs w:val="22"/>
        </w:rPr>
        <w:t>.</w:t>
      </w:r>
      <w:r w:rsidR="00F21270" w:rsidRPr="00271427">
        <w:rPr>
          <w:sz w:val="22"/>
          <w:szCs w:val="22"/>
        </w:rPr>
        <w:t xml:space="preserve"> </w:t>
      </w:r>
      <w:r w:rsidRPr="00271427">
        <w:rPr>
          <w:sz w:val="22"/>
          <w:szCs w:val="22"/>
          <w:u w:val="single"/>
        </w:rPr>
        <w:t>S. Hammes-Schiffer</w:t>
      </w:r>
      <w:r w:rsidRPr="00271427">
        <w:rPr>
          <w:sz w:val="22"/>
          <w:szCs w:val="22"/>
        </w:rPr>
        <w:t xml:space="preserve">, “Mixed quantum/classical dynamics of hydrogen transfer reactions” (Feature Article), </w:t>
      </w:r>
      <w:r w:rsidRPr="00271427">
        <w:rPr>
          <w:i/>
          <w:sz w:val="22"/>
          <w:szCs w:val="22"/>
        </w:rPr>
        <w:t>J. Phys. Chem. A</w:t>
      </w:r>
      <w:r w:rsidRPr="00271427">
        <w:rPr>
          <w:sz w:val="22"/>
          <w:szCs w:val="22"/>
        </w:rPr>
        <w:t xml:space="preserve"> </w:t>
      </w:r>
      <w:r w:rsidRPr="00271427">
        <w:rPr>
          <w:b/>
          <w:sz w:val="22"/>
          <w:szCs w:val="22"/>
        </w:rPr>
        <w:t>102</w:t>
      </w:r>
      <w:r w:rsidRPr="00271427">
        <w:rPr>
          <w:sz w:val="22"/>
          <w:szCs w:val="22"/>
        </w:rPr>
        <w:t>, 10443-10454 (1998).</w:t>
      </w:r>
    </w:p>
    <w:p w14:paraId="1E7EE7DE"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2</w:t>
      </w:r>
      <w:r w:rsidR="00620093" w:rsidRPr="00271427">
        <w:rPr>
          <w:sz w:val="22"/>
          <w:szCs w:val="22"/>
        </w:rPr>
        <w:t>7</w:t>
      </w:r>
      <w:r w:rsidRPr="00271427">
        <w:rPr>
          <w:sz w:val="22"/>
          <w:szCs w:val="22"/>
        </w:rPr>
        <w:t>.</w:t>
      </w:r>
      <w:r w:rsidR="00F21270" w:rsidRPr="00271427">
        <w:rPr>
          <w:sz w:val="22"/>
          <w:szCs w:val="22"/>
        </w:rPr>
        <w:t xml:space="preserve"> </w:t>
      </w:r>
      <w:r w:rsidRPr="00271427">
        <w:rPr>
          <w:sz w:val="22"/>
          <w:szCs w:val="22"/>
        </w:rPr>
        <w:t xml:space="preserve">A. V. Soudackov and </w:t>
      </w:r>
      <w:r w:rsidRPr="00271427">
        <w:rPr>
          <w:sz w:val="22"/>
          <w:szCs w:val="22"/>
          <w:u w:val="single"/>
        </w:rPr>
        <w:t>S. Hammes-Schiffer</w:t>
      </w:r>
      <w:r w:rsidRPr="00271427">
        <w:rPr>
          <w:sz w:val="22"/>
          <w:szCs w:val="22"/>
        </w:rPr>
        <w:t xml:space="preserve">, “Removal of the double adiabatic approximation for proton-coupled electron transfer reactions in solution,” </w:t>
      </w:r>
      <w:r w:rsidRPr="00271427">
        <w:rPr>
          <w:i/>
          <w:sz w:val="22"/>
          <w:szCs w:val="22"/>
        </w:rPr>
        <w:t>Chem. Phys. Lett.</w:t>
      </w:r>
      <w:r w:rsidRPr="00271427">
        <w:rPr>
          <w:sz w:val="22"/>
          <w:szCs w:val="22"/>
        </w:rPr>
        <w:t xml:space="preserve"> </w:t>
      </w:r>
      <w:r w:rsidRPr="00271427">
        <w:rPr>
          <w:b/>
          <w:sz w:val="22"/>
          <w:szCs w:val="22"/>
        </w:rPr>
        <w:t>299</w:t>
      </w:r>
      <w:r w:rsidRPr="00271427">
        <w:rPr>
          <w:sz w:val="22"/>
          <w:szCs w:val="22"/>
        </w:rPr>
        <w:t>, 503-510 (1999).</w:t>
      </w:r>
    </w:p>
    <w:p w14:paraId="0591F21D"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2</w:t>
      </w:r>
      <w:r w:rsidR="00620093" w:rsidRPr="00271427">
        <w:rPr>
          <w:sz w:val="22"/>
          <w:szCs w:val="22"/>
        </w:rPr>
        <w:t>8</w:t>
      </w:r>
      <w:r w:rsidRPr="00271427">
        <w:rPr>
          <w:sz w:val="22"/>
          <w:szCs w:val="22"/>
        </w:rPr>
        <w:t>.</w:t>
      </w:r>
      <w:r w:rsidR="00F21270" w:rsidRPr="00271427">
        <w:rPr>
          <w:sz w:val="22"/>
          <w:szCs w:val="22"/>
        </w:rPr>
        <w:t xml:space="preserve"> </w:t>
      </w:r>
      <w:r w:rsidRPr="00271427">
        <w:rPr>
          <w:sz w:val="22"/>
          <w:szCs w:val="22"/>
        </w:rPr>
        <w:t xml:space="preserve">H. Decornez, K. Drukker, and </w:t>
      </w:r>
      <w:r w:rsidRPr="00271427">
        <w:rPr>
          <w:sz w:val="22"/>
          <w:szCs w:val="22"/>
          <w:u w:val="single"/>
        </w:rPr>
        <w:t>S. Hammes-Schiffer</w:t>
      </w:r>
      <w:r w:rsidRPr="00271427">
        <w:rPr>
          <w:sz w:val="22"/>
          <w:szCs w:val="22"/>
        </w:rPr>
        <w:t xml:space="preserve">, “Solvation and hydrogen-bonding effects on proton wires,” </w:t>
      </w:r>
      <w:r w:rsidRPr="00271427">
        <w:rPr>
          <w:i/>
          <w:sz w:val="22"/>
          <w:szCs w:val="22"/>
        </w:rPr>
        <w:t xml:space="preserve">J. Phys. Chem. A </w:t>
      </w:r>
      <w:r w:rsidRPr="00271427">
        <w:rPr>
          <w:b/>
          <w:sz w:val="22"/>
          <w:szCs w:val="22"/>
        </w:rPr>
        <w:t>103</w:t>
      </w:r>
      <w:r w:rsidRPr="00271427">
        <w:rPr>
          <w:sz w:val="22"/>
          <w:szCs w:val="22"/>
        </w:rPr>
        <w:t>, 2891-2898 (1999).</w:t>
      </w:r>
    </w:p>
    <w:p w14:paraId="4B01FA6E"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2</w:t>
      </w:r>
      <w:r w:rsidR="00620093" w:rsidRPr="00271427">
        <w:rPr>
          <w:sz w:val="22"/>
          <w:szCs w:val="22"/>
        </w:rPr>
        <w:t>9</w:t>
      </w:r>
      <w:r w:rsidRPr="00271427">
        <w:rPr>
          <w:sz w:val="22"/>
          <w:szCs w:val="22"/>
        </w:rPr>
        <w:t>.</w:t>
      </w:r>
      <w:r w:rsidR="00F21270" w:rsidRPr="00271427">
        <w:rPr>
          <w:sz w:val="22"/>
          <w:szCs w:val="22"/>
        </w:rPr>
        <w:t xml:space="preserve"> </w:t>
      </w:r>
      <w:r w:rsidRPr="00271427">
        <w:rPr>
          <w:sz w:val="22"/>
          <w:szCs w:val="22"/>
        </w:rPr>
        <w:t xml:space="preserve">J.-Y. Fang and </w:t>
      </w:r>
      <w:r w:rsidRPr="00271427">
        <w:rPr>
          <w:sz w:val="22"/>
          <w:szCs w:val="22"/>
          <w:u w:val="single"/>
        </w:rPr>
        <w:t>S. Hammes-Schiffer</w:t>
      </w:r>
      <w:r w:rsidRPr="00271427">
        <w:rPr>
          <w:sz w:val="22"/>
          <w:szCs w:val="22"/>
        </w:rPr>
        <w:t xml:space="preserve">, “Comparison of surface hopping and mean field approaches for model proton transfer reactions,” </w:t>
      </w:r>
      <w:r w:rsidRPr="00271427">
        <w:rPr>
          <w:i/>
          <w:sz w:val="22"/>
          <w:szCs w:val="22"/>
        </w:rPr>
        <w:t>J. Chem. Phys</w:t>
      </w:r>
      <w:r w:rsidRPr="00271427">
        <w:rPr>
          <w:sz w:val="22"/>
          <w:szCs w:val="22"/>
        </w:rPr>
        <w:t xml:space="preserve">. </w:t>
      </w:r>
      <w:r w:rsidRPr="00271427">
        <w:rPr>
          <w:b/>
          <w:sz w:val="22"/>
          <w:szCs w:val="22"/>
        </w:rPr>
        <w:t>110</w:t>
      </w:r>
      <w:r w:rsidRPr="00271427">
        <w:rPr>
          <w:sz w:val="22"/>
          <w:szCs w:val="22"/>
        </w:rPr>
        <w:t>, 11166-11175 (1999).</w:t>
      </w:r>
    </w:p>
    <w:p w14:paraId="25F13B22" w14:textId="77777777" w:rsidR="00DE020E" w:rsidRPr="00271427" w:rsidRDefault="00620093" w:rsidP="004754EF">
      <w:pPr>
        <w:widowControl w:val="0"/>
        <w:tabs>
          <w:tab w:val="left" w:pos="-2880"/>
          <w:tab w:val="left" w:pos="360"/>
        </w:tabs>
        <w:spacing w:after="120"/>
        <w:ind w:left="360" w:hanging="360"/>
        <w:mirrorIndents/>
        <w:rPr>
          <w:sz w:val="22"/>
          <w:szCs w:val="22"/>
        </w:rPr>
      </w:pPr>
      <w:r w:rsidRPr="00271427">
        <w:rPr>
          <w:sz w:val="22"/>
          <w:szCs w:val="22"/>
        </w:rPr>
        <w:t>30</w:t>
      </w:r>
      <w:r w:rsidR="00DE020E" w:rsidRPr="00271427">
        <w:rPr>
          <w:sz w:val="22"/>
          <w:szCs w:val="22"/>
        </w:rPr>
        <w:t>.</w:t>
      </w:r>
      <w:r w:rsidR="00F21270" w:rsidRPr="00271427">
        <w:rPr>
          <w:sz w:val="22"/>
          <w:szCs w:val="22"/>
        </w:rPr>
        <w:t xml:space="preserve"> </w:t>
      </w:r>
      <w:r w:rsidR="00DE020E" w:rsidRPr="00271427">
        <w:rPr>
          <w:sz w:val="22"/>
          <w:szCs w:val="22"/>
        </w:rPr>
        <w:t xml:space="preserve">A. Soudackov and </w:t>
      </w:r>
      <w:r w:rsidR="00DE020E" w:rsidRPr="00271427">
        <w:rPr>
          <w:sz w:val="22"/>
          <w:szCs w:val="22"/>
          <w:u w:val="single"/>
        </w:rPr>
        <w:t>S. Hammes-Schiffer</w:t>
      </w:r>
      <w:r w:rsidR="00DE020E" w:rsidRPr="00271427">
        <w:rPr>
          <w:sz w:val="22"/>
          <w:szCs w:val="22"/>
        </w:rPr>
        <w:t xml:space="preserve">, “Multistate continuum theory for multiple charge transfer reactions in solution,” </w:t>
      </w:r>
      <w:r w:rsidR="00DE020E" w:rsidRPr="00271427">
        <w:rPr>
          <w:i/>
          <w:sz w:val="22"/>
          <w:szCs w:val="22"/>
        </w:rPr>
        <w:t>J. Chem. Phys</w:t>
      </w:r>
      <w:r w:rsidR="00DE020E" w:rsidRPr="00271427">
        <w:rPr>
          <w:sz w:val="22"/>
          <w:szCs w:val="22"/>
        </w:rPr>
        <w:t xml:space="preserve">. </w:t>
      </w:r>
      <w:r w:rsidR="00DE020E" w:rsidRPr="00271427">
        <w:rPr>
          <w:b/>
          <w:sz w:val="22"/>
          <w:szCs w:val="22"/>
        </w:rPr>
        <w:t>111</w:t>
      </w:r>
      <w:r w:rsidR="00DE020E" w:rsidRPr="00271427">
        <w:rPr>
          <w:sz w:val="22"/>
          <w:szCs w:val="22"/>
        </w:rPr>
        <w:t>, 4672-4687 (1999).</w:t>
      </w:r>
    </w:p>
    <w:p w14:paraId="327653C8"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3</w:t>
      </w:r>
      <w:r w:rsidR="00620093" w:rsidRPr="00271427">
        <w:rPr>
          <w:sz w:val="22"/>
          <w:szCs w:val="22"/>
        </w:rPr>
        <w:t>1</w:t>
      </w:r>
      <w:r w:rsidRPr="00271427">
        <w:rPr>
          <w:sz w:val="22"/>
          <w:szCs w:val="22"/>
        </w:rPr>
        <w:t>.</w:t>
      </w:r>
      <w:r w:rsidR="00F21270" w:rsidRPr="00271427">
        <w:rPr>
          <w:sz w:val="22"/>
          <w:szCs w:val="22"/>
        </w:rPr>
        <w:t xml:space="preserve"> </w:t>
      </w:r>
      <w:r w:rsidRPr="00271427">
        <w:rPr>
          <w:sz w:val="22"/>
          <w:szCs w:val="22"/>
        </w:rPr>
        <w:t xml:space="preserve">H. Decornez and </w:t>
      </w:r>
      <w:r w:rsidRPr="00271427">
        <w:rPr>
          <w:sz w:val="22"/>
          <w:szCs w:val="22"/>
          <w:u w:val="single"/>
        </w:rPr>
        <w:t>S. Hammes-Schiffer</w:t>
      </w:r>
      <w:r w:rsidRPr="00271427">
        <w:rPr>
          <w:sz w:val="22"/>
          <w:szCs w:val="22"/>
        </w:rPr>
        <w:t xml:space="preserve">, “Effects of model protein environments on the dynamics of proton wires,” </w:t>
      </w:r>
      <w:r w:rsidRPr="00271427">
        <w:rPr>
          <w:i/>
          <w:sz w:val="22"/>
          <w:szCs w:val="22"/>
        </w:rPr>
        <w:t>Israel J. Chem</w:t>
      </w:r>
      <w:r w:rsidRPr="00271427">
        <w:rPr>
          <w:sz w:val="22"/>
          <w:szCs w:val="22"/>
        </w:rPr>
        <w:t xml:space="preserve">. </w:t>
      </w:r>
      <w:r w:rsidRPr="00271427">
        <w:rPr>
          <w:b/>
          <w:sz w:val="22"/>
          <w:szCs w:val="22"/>
        </w:rPr>
        <w:t>39</w:t>
      </w:r>
      <w:r w:rsidRPr="00271427">
        <w:rPr>
          <w:sz w:val="22"/>
          <w:szCs w:val="22"/>
        </w:rPr>
        <w:t>, 397-407 (1999) (special issue on Proton Solvation and Proton Mobility).</w:t>
      </w:r>
    </w:p>
    <w:p w14:paraId="0078DDA0"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3</w:t>
      </w:r>
      <w:r w:rsidR="00620093" w:rsidRPr="00271427">
        <w:rPr>
          <w:sz w:val="22"/>
          <w:szCs w:val="22"/>
        </w:rPr>
        <w:t>2</w:t>
      </w:r>
      <w:r w:rsidRPr="00271427">
        <w:rPr>
          <w:sz w:val="22"/>
          <w:szCs w:val="22"/>
        </w:rPr>
        <w:t xml:space="preserve">. J.-Y. Fang and </w:t>
      </w:r>
      <w:r w:rsidRPr="00271427">
        <w:rPr>
          <w:sz w:val="22"/>
          <w:szCs w:val="22"/>
          <w:u w:val="single"/>
        </w:rPr>
        <w:t>S. Hammes-Schiffer</w:t>
      </w:r>
      <w:r w:rsidRPr="00271427">
        <w:rPr>
          <w:sz w:val="22"/>
          <w:szCs w:val="22"/>
        </w:rPr>
        <w:t xml:space="preserve">, “Improvement of the internal consistency in trajectory surface hopping,” </w:t>
      </w:r>
      <w:r w:rsidRPr="00271427">
        <w:rPr>
          <w:i/>
          <w:sz w:val="22"/>
          <w:szCs w:val="22"/>
        </w:rPr>
        <w:t>J. Phys. Chem. A</w:t>
      </w:r>
      <w:r w:rsidRPr="00271427">
        <w:rPr>
          <w:sz w:val="22"/>
          <w:szCs w:val="22"/>
        </w:rPr>
        <w:t xml:space="preserve"> </w:t>
      </w:r>
      <w:r w:rsidRPr="00271427">
        <w:rPr>
          <w:b/>
          <w:sz w:val="22"/>
          <w:szCs w:val="22"/>
        </w:rPr>
        <w:t>103</w:t>
      </w:r>
      <w:r w:rsidRPr="00271427">
        <w:rPr>
          <w:sz w:val="22"/>
          <w:szCs w:val="22"/>
        </w:rPr>
        <w:t>, 9399-9407 (1999).</w:t>
      </w:r>
    </w:p>
    <w:p w14:paraId="37DAFEEB"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3</w:t>
      </w:r>
      <w:r w:rsidR="00620093" w:rsidRPr="00271427">
        <w:rPr>
          <w:sz w:val="22"/>
          <w:szCs w:val="22"/>
        </w:rPr>
        <w:t>3</w:t>
      </w:r>
      <w:r w:rsidRPr="00271427">
        <w:rPr>
          <w:sz w:val="22"/>
          <w:szCs w:val="22"/>
        </w:rPr>
        <w:t xml:space="preserve">. A. Soudackov and </w:t>
      </w:r>
      <w:r w:rsidRPr="00271427">
        <w:rPr>
          <w:sz w:val="22"/>
          <w:szCs w:val="22"/>
          <w:u w:val="single"/>
        </w:rPr>
        <w:t>S. Hammes-Schiffer</w:t>
      </w:r>
      <w:r w:rsidRPr="00271427">
        <w:rPr>
          <w:sz w:val="22"/>
          <w:szCs w:val="22"/>
        </w:rPr>
        <w:t xml:space="preserve">, “Theoretical study of photoinduced proton-coupled electron transfer through asymmetric salt bridges,” </w:t>
      </w:r>
      <w:r w:rsidRPr="00271427">
        <w:rPr>
          <w:i/>
          <w:sz w:val="22"/>
          <w:szCs w:val="22"/>
        </w:rPr>
        <w:t>J. Am. Chem. Soc</w:t>
      </w:r>
      <w:r w:rsidRPr="00271427">
        <w:rPr>
          <w:sz w:val="22"/>
          <w:szCs w:val="22"/>
        </w:rPr>
        <w:t xml:space="preserve">. </w:t>
      </w:r>
      <w:r w:rsidRPr="00271427">
        <w:rPr>
          <w:b/>
          <w:sz w:val="22"/>
          <w:szCs w:val="22"/>
        </w:rPr>
        <w:t>121</w:t>
      </w:r>
      <w:r w:rsidRPr="00271427">
        <w:rPr>
          <w:sz w:val="22"/>
          <w:szCs w:val="22"/>
        </w:rPr>
        <w:t>, 10598-10607 (1999).</w:t>
      </w:r>
    </w:p>
    <w:p w14:paraId="67725543"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3</w:t>
      </w:r>
      <w:r w:rsidR="00620093" w:rsidRPr="00271427">
        <w:rPr>
          <w:sz w:val="22"/>
          <w:szCs w:val="22"/>
        </w:rPr>
        <w:t>4</w:t>
      </w:r>
      <w:r w:rsidRPr="00271427">
        <w:rPr>
          <w:sz w:val="22"/>
          <w:szCs w:val="22"/>
        </w:rPr>
        <w:t>.</w:t>
      </w:r>
      <w:r w:rsidR="00F21270" w:rsidRPr="00271427">
        <w:rPr>
          <w:sz w:val="22"/>
          <w:szCs w:val="22"/>
        </w:rPr>
        <w:t xml:space="preserve"> </w:t>
      </w:r>
      <w:r w:rsidRPr="00271427">
        <w:rPr>
          <w:sz w:val="22"/>
          <w:szCs w:val="22"/>
        </w:rPr>
        <w:t xml:space="preserve">P. K. Agarwal, S. P. Webb, and </w:t>
      </w:r>
      <w:r w:rsidRPr="00271427">
        <w:rPr>
          <w:sz w:val="22"/>
          <w:szCs w:val="22"/>
          <w:u w:val="single"/>
        </w:rPr>
        <w:t>S. Hammes-Schiffer</w:t>
      </w:r>
      <w:r w:rsidRPr="00271427">
        <w:rPr>
          <w:sz w:val="22"/>
          <w:szCs w:val="22"/>
        </w:rPr>
        <w:t xml:space="preserve">, “Computational studies of the mechanism for proton and hydride transfer in liver alcohol dehydrogenase,” </w:t>
      </w:r>
      <w:r w:rsidRPr="00271427">
        <w:rPr>
          <w:i/>
          <w:sz w:val="22"/>
          <w:szCs w:val="22"/>
        </w:rPr>
        <w:t>J. Am. Chem. Soc</w:t>
      </w:r>
      <w:r w:rsidRPr="00271427">
        <w:rPr>
          <w:sz w:val="22"/>
          <w:szCs w:val="22"/>
        </w:rPr>
        <w:t xml:space="preserve">. </w:t>
      </w:r>
      <w:r w:rsidRPr="00271427">
        <w:rPr>
          <w:b/>
          <w:sz w:val="22"/>
          <w:szCs w:val="22"/>
        </w:rPr>
        <w:t>122</w:t>
      </w:r>
      <w:r w:rsidRPr="00271427">
        <w:rPr>
          <w:sz w:val="22"/>
          <w:szCs w:val="22"/>
        </w:rPr>
        <w:t>, 4803-</w:t>
      </w:r>
      <w:r w:rsidR="007A7C26" w:rsidRPr="00271427">
        <w:rPr>
          <w:sz w:val="22"/>
          <w:szCs w:val="22"/>
        </w:rPr>
        <w:t>4812 (</w:t>
      </w:r>
      <w:r w:rsidRPr="00271427">
        <w:rPr>
          <w:sz w:val="22"/>
          <w:szCs w:val="22"/>
        </w:rPr>
        <w:t>2000).</w:t>
      </w:r>
    </w:p>
    <w:p w14:paraId="283DD31E"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lastRenderedPageBreak/>
        <w:t>3</w:t>
      </w:r>
      <w:r w:rsidR="00620093" w:rsidRPr="00271427">
        <w:rPr>
          <w:sz w:val="22"/>
          <w:szCs w:val="22"/>
        </w:rPr>
        <w:t>5</w:t>
      </w:r>
      <w:r w:rsidRPr="00271427">
        <w:rPr>
          <w:sz w:val="22"/>
          <w:szCs w:val="22"/>
        </w:rPr>
        <w:t>.</w:t>
      </w:r>
      <w:r w:rsidR="00F21270" w:rsidRPr="00271427">
        <w:rPr>
          <w:sz w:val="22"/>
          <w:szCs w:val="22"/>
        </w:rPr>
        <w:t xml:space="preserve"> </w:t>
      </w:r>
      <w:r w:rsidR="00356D39" w:rsidRPr="00271427">
        <w:rPr>
          <w:sz w:val="22"/>
          <w:szCs w:val="22"/>
        </w:rPr>
        <w:t xml:space="preserve">H. Hu, M. N. Kobrak, C. Xu, and </w:t>
      </w:r>
      <w:r w:rsidR="00356D39" w:rsidRPr="00271427">
        <w:rPr>
          <w:sz w:val="22"/>
          <w:szCs w:val="22"/>
          <w:u w:val="single"/>
        </w:rPr>
        <w:t>S. Hammes-Schiffer</w:t>
      </w:r>
      <w:r w:rsidR="00356D39" w:rsidRPr="00271427">
        <w:rPr>
          <w:sz w:val="22"/>
          <w:szCs w:val="22"/>
        </w:rPr>
        <w:t xml:space="preserve">, “Reaction path Hamiltonian analysis of dynamical solvent effects for a Claisen rearrangement and a Diels Alder reaction,” </w:t>
      </w:r>
      <w:r w:rsidR="00356D39" w:rsidRPr="00271427">
        <w:rPr>
          <w:i/>
          <w:sz w:val="22"/>
          <w:szCs w:val="22"/>
        </w:rPr>
        <w:t>J. Phys. Chem. A</w:t>
      </w:r>
      <w:r w:rsidR="00356D39" w:rsidRPr="00271427">
        <w:rPr>
          <w:sz w:val="22"/>
          <w:szCs w:val="22"/>
        </w:rPr>
        <w:t xml:space="preserve"> </w:t>
      </w:r>
      <w:r w:rsidR="00356D39" w:rsidRPr="00271427">
        <w:rPr>
          <w:b/>
          <w:bCs/>
          <w:sz w:val="22"/>
          <w:szCs w:val="22"/>
        </w:rPr>
        <w:t>104</w:t>
      </w:r>
      <w:r w:rsidR="00356D39" w:rsidRPr="00271427">
        <w:rPr>
          <w:sz w:val="22"/>
          <w:szCs w:val="22"/>
        </w:rPr>
        <w:t>, 8058-8066 (2000).</w:t>
      </w:r>
    </w:p>
    <w:p w14:paraId="66D8EF53"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3</w:t>
      </w:r>
      <w:r w:rsidR="00620093" w:rsidRPr="00271427">
        <w:rPr>
          <w:sz w:val="22"/>
          <w:szCs w:val="22"/>
        </w:rPr>
        <w:t>6</w:t>
      </w:r>
      <w:r w:rsidRPr="00271427">
        <w:rPr>
          <w:sz w:val="22"/>
          <w:szCs w:val="22"/>
        </w:rPr>
        <w:t>.</w:t>
      </w:r>
      <w:r w:rsidR="00F21270" w:rsidRPr="00271427">
        <w:rPr>
          <w:sz w:val="22"/>
          <w:szCs w:val="22"/>
        </w:rPr>
        <w:t xml:space="preserve"> </w:t>
      </w:r>
      <w:r w:rsidR="00356D39" w:rsidRPr="00271427">
        <w:rPr>
          <w:sz w:val="22"/>
          <w:szCs w:val="22"/>
        </w:rPr>
        <w:t xml:space="preserve">A. Soudackov and </w:t>
      </w:r>
      <w:r w:rsidR="00356D39" w:rsidRPr="00271427">
        <w:rPr>
          <w:sz w:val="22"/>
          <w:szCs w:val="22"/>
          <w:u w:val="single"/>
        </w:rPr>
        <w:t>S. Hammes-Schiffer</w:t>
      </w:r>
      <w:r w:rsidR="00356D39" w:rsidRPr="00271427">
        <w:rPr>
          <w:sz w:val="22"/>
          <w:szCs w:val="22"/>
        </w:rPr>
        <w:t xml:space="preserve">, “Derivation of rate expressions for nonadiabatic proton-coupled electron transfer reactions in solution,” </w:t>
      </w:r>
      <w:r w:rsidR="00356D39" w:rsidRPr="00271427">
        <w:rPr>
          <w:i/>
          <w:sz w:val="22"/>
          <w:szCs w:val="22"/>
        </w:rPr>
        <w:t>J. Chem. Phys</w:t>
      </w:r>
      <w:r w:rsidR="00356D39" w:rsidRPr="00271427">
        <w:rPr>
          <w:sz w:val="22"/>
          <w:szCs w:val="22"/>
        </w:rPr>
        <w:t xml:space="preserve">. </w:t>
      </w:r>
      <w:r w:rsidR="00356D39" w:rsidRPr="00271427">
        <w:rPr>
          <w:b/>
          <w:bCs/>
          <w:sz w:val="22"/>
          <w:szCs w:val="22"/>
        </w:rPr>
        <w:t>113</w:t>
      </w:r>
      <w:r w:rsidR="00356D39" w:rsidRPr="00271427">
        <w:rPr>
          <w:sz w:val="22"/>
          <w:szCs w:val="22"/>
        </w:rPr>
        <w:t>, 2385-2396 (2000).</w:t>
      </w:r>
    </w:p>
    <w:p w14:paraId="2B6243A8"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3</w:t>
      </w:r>
      <w:r w:rsidR="00620093" w:rsidRPr="00271427">
        <w:rPr>
          <w:sz w:val="22"/>
          <w:szCs w:val="22"/>
        </w:rPr>
        <w:t>7</w:t>
      </w:r>
      <w:r w:rsidR="00E345FB" w:rsidRPr="00271427">
        <w:rPr>
          <w:sz w:val="22"/>
          <w:szCs w:val="22"/>
        </w:rPr>
        <w:t>.</w:t>
      </w:r>
      <w:r w:rsidR="00F21270" w:rsidRPr="00271427">
        <w:rPr>
          <w:sz w:val="22"/>
          <w:szCs w:val="22"/>
        </w:rPr>
        <w:t xml:space="preserve"> </w:t>
      </w:r>
      <w:r w:rsidRPr="00271427">
        <w:rPr>
          <w:sz w:val="22"/>
          <w:szCs w:val="22"/>
        </w:rPr>
        <w:t xml:space="preserve">S. P. Webb, P. K. Agarwal, and </w:t>
      </w:r>
      <w:r w:rsidRPr="00271427">
        <w:rPr>
          <w:sz w:val="22"/>
          <w:szCs w:val="22"/>
          <w:u w:val="single"/>
        </w:rPr>
        <w:t>S. Hammes-Schiffer</w:t>
      </w:r>
      <w:r w:rsidRPr="00271427">
        <w:rPr>
          <w:sz w:val="22"/>
          <w:szCs w:val="22"/>
        </w:rPr>
        <w:t xml:space="preserve">, “Combining electronic structure methods with the calculation of hydrogen vibrational wavefunctions: Application to hydride transfer in liver alcohol dehydrogenase,” </w:t>
      </w:r>
      <w:r w:rsidRPr="00271427">
        <w:rPr>
          <w:i/>
          <w:sz w:val="22"/>
          <w:szCs w:val="22"/>
        </w:rPr>
        <w:t>J. Phys. Chem. B</w:t>
      </w:r>
      <w:r w:rsidRPr="00271427">
        <w:rPr>
          <w:sz w:val="22"/>
          <w:szCs w:val="22"/>
        </w:rPr>
        <w:t xml:space="preserve"> </w:t>
      </w:r>
      <w:r w:rsidRPr="00271427">
        <w:rPr>
          <w:b/>
          <w:bCs/>
          <w:sz w:val="22"/>
          <w:szCs w:val="22"/>
        </w:rPr>
        <w:t>104</w:t>
      </w:r>
      <w:r w:rsidRPr="00271427">
        <w:rPr>
          <w:sz w:val="22"/>
          <w:szCs w:val="22"/>
        </w:rPr>
        <w:t>, 8884-8894 (2000).</w:t>
      </w:r>
    </w:p>
    <w:p w14:paraId="73CA4B36"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3</w:t>
      </w:r>
      <w:r w:rsidR="00620093" w:rsidRPr="00271427">
        <w:rPr>
          <w:sz w:val="22"/>
          <w:szCs w:val="22"/>
        </w:rPr>
        <w:t>8</w:t>
      </w:r>
      <w:r w:rsidRPr="00271427">
        <w:rPr>
          <w:sz w:val="22"/>
          <w:szCs w:val="22"/>
        </w:rPr>
        <w:t>.</w:t>
      </w:r>
      <w:r w:rsidR="00F21270" w:rsidRPr="00271427">
        <w:rPr>
          <w:sz w:val="22"/>
          <w:szCs w:val="22"/>
        </w:rPr>
        <w:t xml:space="preserve"> </w:t>
      </w:r>
      <w:r w:rsidRPr="00271427">
        <w:rPr>
          <w:sz w:val="22"/>
          <w:szCs w:val="22"/>
        </w:rPr>
        <w:t xml:space="preserve">S. P. Webb and </w:t>
      </w:r>
      <w:r w:rsidRPr="00271427">
        <w:rPr>
          <w:sz w:val="22"/>
          <w:szCs w:val="22"/>
          <w:u w:val="single"/>
        </w:rPr>
        <w:t>S. Hammes-Schiffer</w:t>
      </w:r>
      <w:r w:rsidRPr="00271427">
        <w:rPr>
          <w:sz w:val="22"/>
          <w:szCs w:val="22"/>
        </w:rPr>
        <w:t xml:space="preserve">, “Fourier grid Hamiltonian multiconfigurational self-consistent-field: A method to calculate multidimensional hydrogen vibrational wavefunctions,” </w:t>
      </w:r>
      <w:r w:rsidRPr="00271427">
        <w:rPr>
          <w:i/>
          <w:sz w:val="22"/>
          <w:szCs w:val="22"/>
        </w:rPr>
        <w:t>J. Chem. Phys</w:t>
      </w:r>
      <w:r w:rsidRPr="00271427">
        <w:rPr>
          <w:sz w:val="22"/>
          <w:szCs w:val="22"/>
        </w:rPr>
        <w:t xml:space="preserve">. </w:t>
      </w:r>
      <w:r w:rsidRPr="00271427">
        <w:rPr>
          <w:b/>
          <w:bCs/>
          <w:sz w:val="22"/>
          <w:szCs w:val="22"/>
        </w:rPr>
        <w:t>113</w:t>
      </w:r>
      <w:r w:rsidRPr="00271427">
        <w:rPr>
          <w:sz w:val="22"/>
          <w:szCs w:val="22"/>
        </w:rPr>
        <w:t>, 5214-5227 (2000).</w:t>
      </w:r>
    </w:p>
    <w:p w14:paraId="32B445E3"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3</w:t>
      </w:r>
      <w:r w:rsidR="00620093" w:rsidRPr="00271427">
        <w:rPr>
          <w:sz w:val="22"/>
          <w:szCs w:val="22"/>
        </w:rPr>
        <w:t>9</w:t>
      </w:r>
      <w:r w:rsidRPr="00271427">
        <w:rPr>
          <w:sz w:val="22"/>
          <w:szCs w:val="22"/>
        </w:rPr>
        <w:t>.</w:t>
      </w:r>
      <w:r w:rsidR="00F21270" w:rsidRPr="00271427">
        <w:rPr>
          <w:sz w:val="22"/>
          <w:szCs w:val="22"/>
        </w:rPr>
        <w:t xml:space="preserve"> </w:t>
      </w:r>
      <w:r w:rsidRPr="00271427">
        <w:rPr>
          <w:sz w:val="22"/>
          <w:szCs w:val="22"/>
        </w:rPr>
        <w:t xml:space="preserve">H. Decornez and </w:t>
      </w:r>
      <w:r w:rsidRPr="00271427">
        <w:rPr>
          <w:sz w:val="22"/>
          <w:szCs w:val="22"/>
          <w:u w:val="single"/>
        </w:rPr>
        <w:t>S. Hammes-Schiffer</w:t>
      </w:r>
      <w:r w:rsidRPr="00271427">
        <w:rPr>
          <w:sz w:val="22"/>
          <w:szCs w:val="22"/>
        </w:rPr>
        <w:t xml:space="preserve">, “Model proton-coupled electron transfer reactions in solution: Predictions of rates, mechanisms, and kinetic isotope effects,” </w:t>
      </w:r>
      <w:r w:rsidRPr="00271427">
        <w:rPr>
          <w:i/>
          <w:sz w:val="22"/>
          <w:szCs w:val="22"/>
        </w:rPr>
        <w:t>J. Phys. Chem. A</w:t>
      </w:r>
      <w:r w:rsidRPr="00271427">
        <w:rPr>
          <w:sz w:val="22"/>
          <w:szCs w:val="22"/>
        </w:rPr>
        <w:t xml:space="preserve"> </w:t>
      </w:r>
      <w:r w:rsidRPr="00271427">
        <w:rPr>
          <w:b/>
          <w:bCs/>
          <w:sz w:val="22"/>
          <w:szCs w:val="22"/>
        </w:rPr>
        <w:t>104</w:t>
      </w:r>
      <w:r w:rsidRPr="00271427">
        <w:rPr>
          <w:sz w:val="22"/>
          <w:szCs w:val="22"/>
        </w:rPr>
        <w:t>, 9370-9384 (2000), featured on the cover.</w:t>
      </w:r>
    </w:p>
    <w:p w14:paraId="48E9E543" w14:textId="77777777" w:rsidR="00620093" w:rsidRPr="00271427" w:rsidRDefault="00620093" w:rsidP="004754EF">
      <w:pPr>
        <w:widowControl w:val="0"/>
        <w:tabs>
          <w:tab w:val="left" w:pos="360"/>
        </w:tabs>
        <w:spacing w:after="120"/>
        <w:ind w:left="360" w:hanging="360"/>
        <w:mirrorIndents/>
        <w:rPr>
          <w:sz w:val="22"/>
          <w:szCs w:val="22"/>
        </w:rPr>
      </w:pPr>
      <w:r w:rsidRPr="00271427">
        <w:rPr>
          <w:sz w:val="22"/>
          <w:szCs w:val="22"/>
        </w:rPr>
        <w:t>40.</w:t>
      </w:r>
      <w:r w:rsidR="00F21270" w:rsidRPr="00271427">
        <w:rPr>
          <w:sz w:val="22"/>
          <w:szCs w:val="22"/>
        </w:rPr>
        <w:t xml:space="preserve"> </w:t>
      </w:r>
      <w:r w:rsidRPr="00271427">
        <w:rPr>
          <w:sz w:val="22"/>
          <w:szCs w:val="22"/>
          <w:u w:val="single"/>
        </w:rPr>
        <w:t>S. Hammes-Schiffer</w:t>
      </w:r>
      <w:r w:rsidRPr="00271427">
        <w:rPr>
          <w:sz w:val="22"/>
          <w:szCs w:val="22"/>
        </w:rPr>
        <w:t xml:space="preserve">, “Proton-coupled electron transfer,” pp. 189-214 in </w:t>
      </w:r>
      <w:r w:rsidRPr="00271427">
        <w:rPr>
          <w:i/>
          <w:sz w:val="22"/>
          <w:szCs w:val="22"/>
        </w:rPr>
        <w:t>Electron Transfer in Chemistry Vol. I. Principles, Theories, Methods, and Techniques</w:t>
      </w:r>
      <w:r w:rsidRPr="00271427">
        <w:rPr>
          <w:sz w:val="22"/>
          <w:szCs w:val="22"/>
        </w:rPr>
        <w:t>,</w:t>
      </w:r>
      <w:r w:rsidRPr="00271427">
        <w:rPr>
          <w:i/>
          <w:sz w:val="22"/>
          <w:szCs w:val="22"/>
        </w:rPr>
        <w:t xml:space="preserve"> </w:t>
      </w:r>
      <w:r w:rsidRPr="00271427">
        <w:rPr>
          <w:sz w:val="22"/>
          <w:szCs w:val="22"/>
        </w:rPr>
        <w:t>ed. V. Balzani (Wiley-VCH, Weinheim, 2001).</w:t>
      </w:r>
    </w:p>
    <w:p w14:paraId="500D2656" w14:textId="77777777" w:rsidR="00DE020E" w:rsidRPr="00271427" w:rsidRDefault="00620093" w:rsidP="004754EF">
      <w:pPr>
        <w:widowControl w:val="0"/>
        <w:tabs>
          <w:tab w:val="left" w:pos="360"/>
        </w:tabs>
        <w:spacing w:after="120"/>
        <w:ind w:left="360" w:hanging="360"/>
        <w:mirrorIndents/>
        <w:rPr>
          <w:sz w:val="22"/>
          <w:szCs w:val="22"/>
        </w:rPr>
      </w:pPr>
      <w:r w:rsidRPr="00271427">
        <w:rPr>
          <w:sz w:val="22"/>
          <w:szCs w:val="22"/>
        </w:rPr>
        <w:t>41</w:t>
      </w:r>
      <w:r w:rsidR="00DE020E" w:rsidRPr="00271427">
        <w:rPr>
          <w:sz w:val="22"/>
          <w:szCs w:val="22"/>
        </w:rPr>
        <w:t>.</w:t>
      </w:r>
      <w:r w:rsidR="00F21270" w:rsidRPr="00271427">
        <w:rPr>
          <w:sz w:val="22"/>
          <w:szCs w:val="22"/>
        </w:rPr>
        <w:t xml:space="preserve"> </w:t>
      </w:r>
      <w:r w:rsidR="00DE020E" w:rsidRPr="00271427">
        <w:rPr>
          <w:sz w:val="22"/>
          <w:szCs w:val="22"/>
        </w:rPr>
        <w:t xml:space="preserve">S. R. Billeter, S. P. Webb, T. Iordanov, P. K. Agarwal, and </w:t>
      </w:r>
      <w:r w:rsidR="00DE020E" w:rsidRPr="00271427">
        <w:rPr>
          <w:sz w:val="22"/>
          <w:szCs w:val="22"/>
          <w:u w:val="single"/>
        </w:rPr>
        <w:t>S. Hammes-Schiffer</w:t>
      </w:r>
      <w:r w:rsidR="00DE020E" w:rsidRPr="00271427">
        <w:rPr>
          <w:sz w:val="22"/>
          <w:szCs w:val="22"/>
        </w:rPr>
        <w:t xml:space="preserve">, “Hybrid approach for including electronic and nuclear quantum effects in molecular dynamics simulations of hydrogen transfer reactions in enzymes,” </w:t>
      </w:r>
      <w:r w:rsidR="00DE020E" w:rsidRPr="00271427">
        <w:rPr>
          <w:i/>
          <w:sz w:val="22"/>
          <w:szCs w:val="22"/>
        </w:rPr>
        <w:t>J. Chem. Phys</w:t>
      </w:r>
      <w:r w:rsidR="00DE020E" w:rsidRPr="00271427">
        <w:rPr>
          <w:sz w:val="22"/>
          <w:szCs w:val="22"/>
        </w:rPr>
        <w:t xml:space="preserve">. </w:t>
      </w:r>
      <w:r w:rsidR="00DE020E" w:rsidRPr="00271427">
        <w:rPr>
          <w:b/>
          <w:bCs/>
          <w:sz w:val="22"/>
          <w:szCs w:val="22"/>
        </w:rPr>
        <w:t>114</w:t>
      </w:r>
      <w:r w:rsidR="00DE020E" w:rsidRPr="00271427">
        <w:rPr>
          <w:sz w:val="22"/>
          <w:szCs w:val="22"/>
        </w:rPr>
        <w:t>, 6925-6936 (2001).</w:t>
      </w:r>
    </w:p>
    <w:p w14:paraId="238499C5"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4</w:t>
      </w:r>
      <w:r w:rsidR="00620093" w:rsidRPr="00271427">
        <w:rPr>
          <w:sz w:val="22"/>
          <w:szCs w:val="22"/>
        </w:rPr>
        <w:t>2</w:t>
      </w:r>
      <w:r w:rsidRPr="00271427">
        <w:rPr>
          <w:sz w:val="22"/>
          <w:szCs w:val="22"/>
        </w:rPr>
        <w:t>.</w:t>
      </w:r>
      <w:r w:rsidR="00F21270" w:rsidRPr="00271427">
        <w:rPr>
          <w:sz w:val="22"/>
          <w:szCs w:val="22"/>
        </w:rPr>
        <w:t xml:space="preserve"> </w:t>
      </w:r>
      <w:r w:rsidRPr="00271427">
        <w:rPr>
          <w:sz w:val="22"/>
          <w:szCs w:val="22"/>
        </w:rPr>
        <w:t xml:space="preserve">T. Iordanov, S. R. Billeter, S. P. Webb, and </w:t>
      </w:r>
      <w:r w:rsidRPr="00271427">
        <w:rPr>
          <w:sz w:val="22"/>
          <w:szCs w:val="22"/>
          <w:u w:val="single"/>
        </w:rPr>
        <w:t>S. Hammes-Schiffer</w:t>
      </w:r>
      <w:r w:rsidRPr="00271427">
        <w:rPr>
          <w:sz w:val="22"/>
          <w:szCs w:val="22"/>
        </w:rPr>
        <w:t xml:space="preserve">, “Partial multidimensional grid generation method for efficient calculation of nuclear wavefunctions,” </w:t>
      </w:r>
      <w:r w:rsidRPr="00271427">
        <w:rPr>
          <w:i/>
          <w:sz w:val="22"/>
          <w:szCs w:val="22"/>
        </w:rPr>
        <w:t>Chem. Phys. Lett</w:t>
      </w:r>
      <w:r w:rsidRPr="00271427">
        <w:rPr>
          <w:sz w:val="22"/>
          <w:szCs w:val="22"/>
        </w:rPr>
        <w:t xml:space="preserve">. </w:t>
      </w:r>
      <w:r w:rsidRPr="00271427">
        <w:rPr>
          <w:b/>
          <w:bCs/>
          <w:sz w:val="22"/>
          <w:szCs w:val="22"/>
        </w:rPr>
        <w:t>338</w:t>
      </w:r>
      <w:r w:rsidRPr="00271427">
        <w:rPr>
          <w:sz w:val="22"/>
          <w:szCs w:val="22"/>
        </w:rPr>
        <w:t>, 389-397 (2001).</w:t>
      </w:r>
    </w:p>
    <w:p w14:paraId="310BDCF4" w14:textId="77777777" w:rsidR="00DE020E" w:rsidRPr="00271427" w:rsidRDefault="00DE020E" w:rsidP="004754EF">
      <w:pPr>
        <w:widowControl w:val="0"/>
        <w:tabs>
          <w:tab w:val="left" w:pos="-2790"/>
          <w:tab w:val="left" w:pos="360"/>
        </w:tabs>
        <w:spacing w:after="120"/>
        <w:ind w:left="360" w:hanging="360"/>
        <w:mirrorIndents/>
        <w:rPr>
          <w:sz w:val="22"/>
          <w:szCs w:val="22"/>
        </w:rPr>
      </w:pPr>
      <w:r w:rsidRPr="00271427">
        <w:rPr>
          <w:sz w:val="22"/>
          <w:szCs w:val="22"/>
        </w:rPr>
        <w:t>4</w:t>
      </w:r>
      <w:r w:rsidR="00620093" w:rsidRPr="00271427">
        <w:rPr>
          <w:sz w:val="22"/>
          <w:szCs w:val="22"/>
        </w:rPr>
        <w:t>3</w:t>
      </w:r>
      <w:r w:rsidRPr="00271427">
        <w:rPr>
          <w:sz w:val="22"/>
          <w:szCs w:val="22"/>
        </w:rPr>
        <w:t>.</w:t>
      </w:r>
      <w:r w:rsidR="00F21270" w:rsidRPr="00271427">
        <w:rPr>
          <w:sz w:val="22"/>
          <w:szCs w:val="22"/>
        </w:rPr>
        <w:t xml:space="preserve"> </w:t>
      </w:r>
      <w:r w:rsidRPr="00271427">
        <w:rPr>
          <w:sz w:val="22"/>
          <w:szCs w:val="22"/>
          <w:u w:val="single"/>
        </w:rPr>
        <w:t>S. Hammes-Schiffer</w:t>
      </w:r>
      <w:r w:rsidRPr="00271427">
        <w:rPr>
          <w:sz w:val="22"/>
          <w:szCs w:val="22"/>
        </w:rPr>
        <w:t xml:space="preserve">, “Theoretical </w:t>
      </w:r>
      <w:r w:rsidR="003756B1" w:rsidRPr="00271427">
        <w:rPr>
          <w:sz w:val="22"/>
          <w:szCs w:val="22"/>
        </w:rPr>
        <w:t>p</w:t>
      </w:r>
      <w:r w:rsidRPr="00271427">
        <w:rPr>
          <w:sz w:val="22"/>
          <w:szCs w:val="22"/>
        </w:rPr>
        <w:t xml:space="preserve">erspectives on </w:t>
      </w:r>
      <w:r w:rsidR="003756B1" w:rsidRPr="00271427">
        <w:rPr>
          <w:sz w:val="22"/>
          <w:szCs w:val="22"/>
        </w:rPr>
        <w:t>p</w:t>
      </w:r>
      <w:r w:rsidRPr="00271427">
        <w:rPr>
          <w:sz w:val="22"/>
          <w:szCs w:val="22"/>
        </w:rPr>
        <w:t>roton-</w:t>
      </w:r>
      <w:r w:rsidR="003756B1" w:rsidRPr="00271427">
        <w:rPr>
          <w:sz w:val="22"/>
          <w:szCs w:val="22"/>
        </w:rPr>
        <w:t>c</w:t>
      </w:r>
      <w:r w:rsidRPr="00271427">
        <w:rPr>
          <w:sz w:val="22"/>
          <w:szCs w:val="22"/>
        </w:rPr>
        <w:t xml:space="preserve">oupled </w:t>
      </w:r>
      <w:r w:rsidR="003756B1" w:rsidRPr="00271427">
        <w:rPr>
          <w:sz w:val="22"/>
          <w:szCs w:val="22"/>
        </w:rPr>
        <w:t>e</w:t>
      </w:r>
      <w:r w:rsidRPr="00271427">
        <w:rPr>
          <w:sz w:val="22"/>
          <w:szCs w:val="22"/>
        </w:rPr>
        <w:t xml:space="preserve">lectron </w:t>
      </w:r>
      <w:r w:rsidR="003756B1" w:rsidRPr="00271427">
        <w:rPr>
          <w:sz w:val="22"/>
          <w:szCs w:val="22"/>
        </w:rPr>
        <w:t>t</w:t>
      </w:r>
      <w:r w:rsidRPr="00271427">
        <w:rPr>
          <w:sz w:val="22"/>
          <w:szCs w:val="22"/>
        </w:rPr>
        <w:t xml:space="preserve">ransfer </w:t>
      </w:r>
      <w:r w:rsidR="003756B1" w:rsidRPr="00271427">
        <w:rPr>
          <w:sz w:val="22"/>
          <w:szCs w:val="22"/>
        </w:rPr>
        <w:t>r</w:t>
      </w:r>
      <w:r w:rsidRPr="00271427">
        <w:rPr>
          <w:sz w:val="22"/>
          <w:szCs w:val="22"/>
        </w:rPr>
        <w:t xml:space="preserve">eactions,” </w:t>
      </w:r>
      <w:r w:rsidRPr="00271427">
        <w:rPr>
          <w:i/>
          <w:sz w:val="22"/>
          <w:szCs w:val="22"/>
        </w:rPr>
        <w:t>Acc. Chem. Res.</w:t>
      </w:r>
      <w:r w:rsidRPr="00271427">
        <w:rPr>
          <w:sz w:val="22"/>
          <w:szCs w:val="22"/>
        </w:rPr>
        <w:t xml:space="preserve"> </w:t>
      </w:r>
      <w:r w:rsidRPr="00271427">
        <w:rPr>
          <w:b/>
          <w:bCs/>
          <w:sz w:val="22"/>
          <w:szCs w:val="22"/>
        </w:rPr>
        <w:t>34</w:t>
      </w:r>
      <w:r w:rsidRPr="00271427">
        <w:rPr>
          <w:sz w:val="22"/>
          <w:szCs w:val="22"/>
        </w:rPr>
        <w:t>, 273-281 (2001).</w:t>
      </w:r>
    </w:p>
    <w:p w14:paraId="2F2853EF" w14:textId="77777777" w:rsidR="00DE020E" w:rsidRPr="00271427" w:rsidRDefault="00DE020E" w:rsidP="004754EF">
      <w:pPr>
        <w:widowControl w:val="0"/>
        <w:tabs>
          <w:tab w:val="left" w:pos="-2880"/>
          <w:tab w:val="left" w:pos="360"/>
        </w:tabs>
        <w:spacing w:after="120"/>
        <w:ind w:left="360" w:hanging="360"/>
        <w:mirrorIndents/>
        <w:rPr>
          <w:sz w:val="22"/>
          <w:szCs w:val="22"/>
        </w:rPr>
      </w:pPr>
      <w:r w:rsidRPr="00271427">
        <w:rPr>
          <w:sz w:val="22"/>
          <w:szCs w:val="22"/>
        </w:rPr>
        <w:t>4</w:t>
      </w:r>
      <w:r w:rsidR="00620093" w:rsidRPr="00271427">
        <w:rPr>
          <w:sz w:val="22"/>
          <w:szCs w:val="22"/>
        </w:rPr>
        <w:t>4</w:t>
      </w:r>
      <w:r w:rsidRPr="00271427">
        <w:rPr>
          <w:sz w:val="22"/>
          <w:szCs w:val="22"/>
        </w:rPr>
        <w:t>.</w:t>
      </w:r>
      <w:r w:rsidR="00F21270" w:rsidRPr="00271427">
        <w:rPr>
          <w:sz w:val="22"/>
          <w:szCs w:val="22"/>
        </w:rPr>
        <w:t xml:space="preserve"> </w:t>
      </w:r>
      <w:r w:rsidRPr="00271427">
        <w:rPr>
          <w:sz w:val="22"/>
          <w:szCs w:val="22"/>
        </w:rPr>
        <w:t xml:space="preserve">N. Iordanova, H. Decornez, and </w:t>
      </w:r>
      <w:r w:rsidRPr="00271427">
        <w:rPr>
          <w:sz w:val="22"/>
          <w:szCs w:val="22"/>
          <w:u w:val="single"/>
        </w:rPr>
        <w:t>S. Hammes-Schiffer</w:t>
      </w:r>
      <w:r w:rsidRPr="00271427">
        <w:rPr>
          <w:sz w:val="22"/>
          <w:szCs w:val="22"/>
        </w:rPr>
        <w:t xml:space="preserve">, “Theoretical study of electron, proton, and proton-coupled electron transfer reactions in iron bi-imidazoline complexes,” </w:t>
      </w:r>
      <w:r w:rsidRPr="00271427">
        <w:rPr>
          <w:i/>
          <w:sz w:val="22"/>
          <w:szCs w:val="22"/>
        </w:rPr>
        <w:t>J. Am. Chem. Soc</w:t>
      </w:r>
      <w:r w:rsidRPr="00271427">
        <w:rPr>
          <w:sz w:val="22"/>
          <w:szCs w:val="22"/>
        </w:rPr>
        <w:t xml:space="preserve">. </w:t>
      </w:r>
      <w:r w:rsidRPr="00271427">
        <w:rPr>
          <w:b/>
          <w:bCs/>
          <w:sz w:val="22"/>
          <w:szCs w:val="22"/>
        </w:rPr>
        <w:t>123</w:t>
      </w:r>
      <w:r w:rsidRPr="00271427">
        <w:rPr>
          <w:sz w:val="22"/>
          <w:szCs w:val="22"/>
        </w:rPr>
        <w:t>, 3723-3733 (2001).</w:t>
      </w:r>
    </w:p>
    <w:p w14:paraId="3928C2C1"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4</w:t>
      </w:r>
      <w:r w:rsidR="00620093" w:rsidRPr="00271427">
        <w:rPr>
          <w:sz w:val="22"/>
          <w:szCs w:val="22"/>
        </w:rPr>
        <w:t>5</w:t>
      </w:r>
      <w:r w:rsidRPr="00271427">
        <w:rPr>
          <w:sz w:val="22"/>
          <w:szCs w:val="22"/>
        </w:rPr>
        <w:t>.</w:t>
      </w:r>
      <w:r w:rsidR="00F21270" w:rsidRPr="00271427">
        <w:rPr>
          <w:sz w:val="22"/>
          <w:szCs w:val="22"/>
        </w:rPr>
        <w:t xml:space="preserve"> </w:t>
      </w:r>
      <w:r w:rsidRPr="00271427">
        <w:rPr>
          <w:sz w:val="22"/>
          <w:szCs w:val="22"/>
        </w:rPr>
        <w:t xml:space="preserve">I. Rostov and </w:t>
      </w:r>
      <w:r w:rsidRPr="00271427">
        <w:rPr>
          <w:sz w:val="22"/>
          <w:szCs w:val="22"/>
          <w:u w:val="single"/>
        </w:rPr>
        <w:t>S. Hammes-Schiffer</w:t>
      </w:r>
      <w:r w:rsidRPr="00271427">
        <w:rPr>
          <w:sz w:val="22"/>
          <w:szCs w:val="22"/>
        </w:rPr>
        <w:t xml:space="preserve">, “Theoretical formulation for electron transfer coupled to multiple protons:  Application to amidinium-carboxylate interfaces,” </w:t>
      </w:r>
      <w:r w:rsidRPr="00271427">
        <w:rPr>
          <w:i/>
          <w:sz w:val="22"/>
          <w:szCs w:val="22"/>
        </w:rPr>
        <w:t>J. Chem. Phys</w:t>
      </w:r>
      <w:r w:rsidRPr="00271427">
        <w:rPr>
          <w:sz w:val="22"/>
          <w:szCs w:val="22"/>
        </w:rPr>
        <w:t xml:space="preserve">. </w:t>
      </w:r>
      <w:r w:rsidRPr="00271427">
        <w:rPr>
          <w:b/>
          <w:bCs/>
          <w:sz w:val="22"/>
          <w:szCs w:val="22"/>
        </w:rPr>
        <w:t>115</w:t>
      </w:r>
      <w:r w:rsidRPr="00271427">
        <w:rPr>
          <w:sz w:val="22"/>
          <w:szCs w:val="22"/>
        </w:rPr>
        <w:t>, 285-296 (2001).</w:t>
      </w:r>
    </w:p>
    <w:p w14:paraId="6BC4322A"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4</w:t>
      </w:r>
      <w:r w:rsidR="00620093" w:rsidRPr="00271427">
        <w:rPr>
          <w:sz w:val="22"/>
          <w:szCs w:val="22"/>
        </w:rPr>
        <w:t>6</w:t>
      </w:r>
      <w:r w:rsidRPr="00271427">
        <w:rPr>
          <w:sz w:val="22"/>
          <w:szCs w:val="22"/>
        </w:rPr>
        <w:t>.</w:t>
      </w:r>
      <w:r w:rsidR="00F21270" w:rsidRPr="00271427">
        <w:rPr>
          <w:sz w:val="22"/>
          <w:szCs w:val="22"/>
        </w:rPr>
        <w:t xml:space="preserve"> </w:t>
      </w:r>
      <w:r w:rsidRPr="00271427">
        <w:rPr>
          <w:sz w:val="22"/>
          <w:szCs w:val="22"/>
          <w:u w:val="single"/>
        </w:rPr>
        <w:t>S. Hammes-Schiffer</w:t>
      </w:r>
      <w:r w:rsidRPr="00271427">
        <w:rPr>
          <w:sz w:val="22"/>
          <w:szCs w:val="22"/>
        </w:rPr>
        <w:t xml:space="preserve"> and S. </w:t>
      </w:r>
      <w:r w:rsidR="006D0630" w:rsidRPr="00271427">
        <w:rPr>
          <w:sz w:val="22"/>
          <w:szCs w:val="22"/>
        </w:rPr>
        <w:t xml:space="preserve">R. </w:t>
      </w:r>
      <w:r w:rsidRPr="00271427">
        <w:rPr>
          <w:sz w:val="22"/>
          <w:szCs w:val="22"/>
        </w:rPr>
        <w:t xml:space="preserve">Billeter, “Hybrid approach for the dynamical simulation of proton and hydride transfer in solution and proteins,” </w:t>
      </w:r>
      <w:r w:rsidRPr="00271427">
        <w:rPr>
          <w:i/>
          <w:sz w:val="22"/>
          <w:szCs w:val="22"/>
        </w:rPr>
        <w:t>Int. Rev. Phys. Chem</w:t>
      </w:r>
      <w:r w:rsidRPr="00271427">
        <w:rPr>
          <w:sz w:val="22"/>
          <w:szCs w:val="22"/>
        </w:rPr>
        <w:t xml:space="preserve">. </w:t>
      </w:r>
      <w:r w:rsidRPr="00271427">
        <w:rPr>
          <w:b/>
          <w:bCs/>
          <w:sz w:val="22"/>
          <w:szCs w:val="22"/>
        </w:rPr>
        <w:t>20</w:t>
      </w:r>
      <w:r w:rsidRPr="00271427">
        <w:rPr>
          <w:sz w:val="22"/>
          <w:szCs w:val="22"/>
        </w:rPr>
        <w:t>, 591-616 (2001).</w:t>
      </w:r>
    </w:p>
    <w:p w14:paraId="60C55D1B"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4</w:t>
      </w:r>
      <w:r w:rsidR="00620093" w:rsidRPr="00271427">
        <w:rPr>
          <w:sz w:val="22"/>
          <w:szCs w:val="22"/>
        </w:rPr>
        <w:t>7</w:t>
      </w:r>
      <w:r w:rsidRPr="00271427">
        <w:rPr>
          <w:sz w:val="22"/>
          <w:szCs w:val="22"/>
        </w:rPr>
        <w:t>.</w:t>
      </w:r>
      <w:r w:rsidR="00F21270" w:rsidRPr="00271427">
        <w:rPr>
          <w:sz w:val="22"/>
          <w:szCs w:val="22"/>
        </w:rPr>
        <w:t xml:space="preserve"> </w:t>
      </w:r>
      <w:r w:rsidRPr="00271427">
        <w:rPr>
          <w:sz w:val="22"/>
          <w:szCs w:val="22"/>
        </w:rPr>
        <w:t xml:space="preserve">M. Kobrak and </w:t>
      </w:r>
      <w:r w:rsidRPr="00271427">
        <w:rPr>
          <w:sz w:val="22"/>
          <w:szCs w:val="22"/>
          <w:u w:val="single"/>
        </w:rPr>
        <w:t>S. Hammes-Schiffer</w:t>
      </w:r>
      <w:r w:rsidRPr="00271427">
        <w:rPr>
          <w:sz w:val="22"/>
          <w:szCs w:val="22"/>
        </w:rPr>
        <w:t xml:space="preserve">, “Molecular dynamics simulation of proton-coupled electron transfer in solution,” </w:t>
      </w:r>
      <w:r w:rsidRPr="00271427">
        <w:rPr>
          <w:i/>
          <w:sz w:val="22"/>
          <w:szCs w:val="22"/>
        </w:rPr>
        <w:t>J. Phys. Chem. B</w:t>
      </w:r>
      <w:r w:rsidRPr="00271427">
        <w:rPr>
          <w:sz w:val="22"/>
          <w:szCs w:val="22"/>
        </w:rPr>
        <w:t xml:space="preserve"> </w:t>
      </w:r>
      <w:r w:rsidRPr="00271427">
        <w:rPr>
          <w:b/>
          <w:sz w:val="22"/>
          <w:szCs w:val="22"/>
        </w:rPr>
        <w:t>105</w:t>
      </w:r>
      <w:r w:rsidRPr="00271427">
        <w:rPr>
          <w:sz w:val="22"/>
          <w:szCs w:val="22"/>
        </w:rPr>
        <w:t>, 10435-10445 (2001).</w:t>
      </w:r>
    </w:p>
    <w:p w14:paraId="0E91CBB9"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4</w:t>
      </w:r>
      <w:r w:rsidR="00620093" w:rsidRPr="00271427">
        <w:rPr>
          <w:sz w:val="22"/>
          <w:szCs w:val="22"/>
        </w:rPr>
        <w:t>8</w:t>
      </w:r>
      <w:r w:rsidRPr="00271427">
        <w:rPr>
          <w:sz w:val="22"/>
          <w:szCs w:val="22"/>
        </w:rPr>
        <w:t>.</w:t>
      </w:r>
      <w:r w:rsidR="00F21270" w:rsidRPr="00271427">
        <w:rPr>
          <w:sz w:val="22"/>
          <w:szCs w:val="22"/>
        </w:rPr>
        <w:t xml:space="preserve"> </w:t>
      </w:r>
      <w:r w:rsidRPr="00271427">
        <w:rPr>
          <w:sz w:val="22"/>
          <w:szCs w:val="22"/>
        </w:rPr>
        <w:t xml:space="preserve">S. R. Billeter, S. P. Webb, P. K. Agarwal, T. Iordanov, and </w:t>
      </w:r>
      <w:r w:rsidRPr="00271427">
        <w:rPr>
          <w:sz w:val="22"/>
          <w:szCs w:val="22"/>
          <w:u w:val="single"/>
        </w:rPr>
        <w:t>S. Hammes-Schiffer</w:t>
      </w:r>
      <w:r w:rsidRPr="00271427">
        <w:rPr>
          <w:sz w:val="22"/>
          <w:szCs w:val="22"/>
        </w:rPr>
        <w:t xml:space="preserve">, “Hydride transfer in liver alcohol dehydrogenase: Quantum dynamics, kinetic isotope effects, and role of enzyme motion,” </w:t>
      </w:r>
      <w:r w:rsidRPr="00271427">
        <w:rPr>
          <w:i/>
          <w:sz w:val="22"/>
          <w:szCs w:val="22"/>
        </w:rPr>
        <w:t>J. Am. Chem. Soc.</w:t>
      </w:r>
      <w:r w:rsidRPr="00271427">
        <w:rPr>
          <w:sz w:val="22"/>
          <w:szCs w:val="22"/>
        </w:rPr>
        <w:t xml:space="preserve"> </w:t>
      </w:r>
      <w:r w:rsidRPr="00271427">
        <w:rPr>
          <w:b/>
          <w:sz w:val="22"/>
          <w:szCs w:val="22"/>
        </w:rPr>
        <w:t>123</w:t>
      </w:r>
      <w:r w:rsidRPr="00271427">
        <w:rPr>
          <w:sz w:val="22"/>
          <w:szCs w:val="22"/>
        </w:rPr>
        <w:t>, 11262-11272 (2001).</w:t>
      </w:r>
    </w:p>
    <w:p w14:paraId="0A4135CD"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4</w:t>
      </w:r>
      <w:r w:rsidR="00620093" w:rsidRPr="00271427">
        <w:rPr>
          <w:sz w:val="22"/>
          <w:szCs w:val="22"/>
        </w:rPr>
        <w:t>9</w:t>
      </w:r>
      <w:r w:rsidRPr="00271427">
        <w:rPr>
          <w:sz w:val="22"/>
          <w:szCs w:val="22"/>
        </w:rPr>
        <w:t>.</w:t>
      </w:r>
      <w:r w:rsidR="00F21270" w:rsidRPr="00271427">
        <w:rPr>
          <w:sz w:val="22"/>
          <w:szCs w:val="22"/>
        </w:rPr>
        <w:t xml:space="preserve"> </w:t>
      </w:r>
      <w:r w:rsidRPr="00271427">
        <w:rPr>
          <w:sz w:val="22"/>
          <w:szCs w:val="22"/>
          <w:u w:val="single"/>
        </w:rPr>
        <w:t>S. Hammes-Schiffer</w:t>
      </w:r>
      <w:r w:rsidRPr="00271427">
        <w:rPr>
          <w:sz w:val="22"/>
          <w:szCs w:val="22"/>
        </w:rPr>
        <w:t xml:space="preserve">, “Comparison of hydride, hydrogen atom, and proton-coupled electron transfer reactions,” </w:t>
      </w:r>
      <w:r w:rsidRPr="00271427">
        <w:rPr>
          <w:i/>
          <w:sz w:val="22"/>
          <w:szCs w:val="22"/>
        </w:rPr>
        <w:t>ChemPhysChem</w:t>
      </w:r>
      <w:r w:rsidRPr="00271427">
        <w:rPr>
          <w:sz w:val="22"/>
          <w:szCs w:val="22"/>
        </w:rPr>
        <w:t xml:space="preserve"> </w:t>
      </w:r>
      <w:r w:rsidRPr="00271427">
        <w:rPr>
          <w:b/>
          <w:sz w:val="22"/>
          <w:szCs w:val="22"/>
        </w:rPr>
        <w:t>3</w:t>
      </w:r>
      <w:r w:rsidRPr="00271427">
        <w:rPr>
          <w:sz w:val="22"/>
          <w:szCs w:val="22"/>
        </w:rPr>
        <w:t>, 33-42 (2002).</w:t>
      </w:r>
    </w:p>
    <w:p w14:paraId="02B9B8CB" w14:textId="77777777" w:rsidR="00DE020E" w:rsidRPr="00271427" w:rsidRDefault="00620093" w:rsidP="004754EF">
      <w:pPr>
        <w:widowControl w:val="0"/>
        <w:tabs>
          <w:tab w:val="left" w:pos="360"/>
        </w:tabs>
        <w:spacing w:after="120"/>
        <w:ind w:left="360" w:hanging="360"/>
        <w:mirrorIndents/>
        <w:rPr>
          <w:sz w:val="22"/>
          <w:szCs w:val="22"/>
        </w:rPr>
      </w:pPr>
      <w:r w:rsidRPr="00271427">
        <w:rPr>
          <w:sz w:val="22"/>
          <w:szCs w:val="22"/>
        </w:rPr>
        <w:t>50</w:t>
      </w:r>
      <w:r w:rsidR="00DE020E" w:rsidRPr="00271427">
        <w:rPr>
          <w:sz w:val="22"/>
          <w:szCs w:val="22"/>
        </w:rPr>
        <w:t>.</w:t>
      </w:r>
      <w:r w:rsidR="00F21270" w:rsidRPr="00271427">
        <w:rPr>
          <w:sz w:val="22"/>
          <w:szCs w:val="22"/>
        </w:rPr>
        <w:t xml:space="preserve"> </w:t>
      </w:r>
      <w:r w:rsidR="00DE020E" w:rsidRPr="00271427">
        <w:rPr>
          <w:sz w:val="22"/>
          <w:szCs w:val="22"/>
        </w:rPr>
        <w:t xml:space="preserve">P. K. Agarwal, S. R. Billeter, P. T. R. Rajagopalan, S. J. Benkovic, and </w:t>
      </w:r>
      <w:r w:rsidR="00DE020E" w:rsidRPr="00271427">
        <w:rPr>
          <w:sz w:val="22"/>
          <w:szCs w:val="22"/>
          <w:u w:val="single"/>
        </w:rPr>
        <w:t>S. Hammes-Schiffer</w:t>
      </w:r>
      <w:r w:rsidR="00DE020E" w:rsidRPr="00271427">
        <w:rPr>
          <w:sz w:val="22"/>
          <w:szCs w:val="22"/>
        </w:rPr>
        <w:t xml:space="preserve">, “Network of coupled promoting motions in enzyme catalysis,” </w:t>
      </w:r>
      <w:r w:rsidR="00DE020E" w:rsidRPr="00271427">
        <w:rPr>
          <w:i/>
          <w:sz w:val="22"/>
          <w:szCs w:val="22"/>
        </w:rPr>
        <w:t>Proc. Nat. Acad. Sci. USA</w:t>
      </w:r>
      <w:r w:rsidR="00DE020E" w:rsidRPr="00271427">
        <w:rPr>
          <w:sz w:val="22"/>
          <w:szCs w:val="22"/>
        </w:rPr>
        <w:t xml:space="preserve"> </w:t>
      </w:r>
      <w:r w:rsidR="00DE020E" w:rsidRPr="00271427">
        <w:rPr>
          <w:b/>
          <w:sz w:val="22"/>
          <w:szCs w:val="22"/>
        </w:rPr>
        <w:t>99</w:t>
      </w:r>
      <w:r w:rsidR="00DE020E" w:rsidRPr="00271427">
        <w:rPr>
          <w:sz w:val="22"/>
          <w:szCs w:val="22"/>
        </w:rPr>
        <w:t>, 2794-2799 (2002).</w:t>
      </w:r>
    </w:p>
    <w:p w14:paraId="29F2E384" w14:textId="77777777" w:rsidR="00DE020E" w:rsidRPr="00271427" w:rsidRDefault="00620093" w:rsidP="004754EF">
      <w:pPr>
        <w:widowControl w:val="0"/>
        <w:tabs>
          <w:tab w:val="left" w:pos="360"/>
        </w:tabs>
        <w:spacing w:after="120"/>
        <w:ind w:left="360" w:hanging="360"/>
        <w:mirrorIndents/>
        <w:rPr>
          <w:sz w:val="22"/>
          <w:szCs w:val="22"/>
        </w:rPr>
      </w:pPr>
      <w:r w:rsidRPr="00271427">
        <w:rPr>
          <w:sz w:val="22"/>
          <w:szCs w:val="22"/>
        </w:rPr>
        <w:t>51</w:t>
      </w:r>
      <w:r w:rsidR="00DE020E" w:rsidRPr="00271427">
        <w:rPr>
          <w:sz w:val="22"/>
          <w:szCs w:val="22"/>
        </w:rPr>
        <w:t>.</w:t>
      </w:r>
      <w:r w:rsidR="00F21270" w:rsidRPr="00271427">
        <w:rPr>
          <w:sz w:val="22"/>
          <w:szCs w:val="22"/>
        </w:rPr>
        <w:t xml:space="preserve"> </w:t>
      </w:r>
      <w:r w:rsidR="00DE020E" w:rsidRPr="00271427">
        <w:rPr>
          <w:sz w:val="22"/>
          <w:szCs w:val="22"/>
        </w:rPr>
        <w:t xml:space="preserve">P. K. Agarwal, S. R. Billeter, and </w:t>
      </w:r>
      <w:r w:rsidR="00DE020E" w:rsidRPr="00271427">
        <w:rPr>
          <w:sz w:val="22"/>
          <w:szCs w:val="22"/>
          <w:u w:val="single"/>
        </w:rPr>
        <w:t>S. Hammes-Schiffer</w:t>
      </w:r>
      <w:r w:rsidR="00DE020E" w:rsidRPr="00271427">
        <w:rPr>
          <w:sz w:val="22"/>
          <w:szCs w:val="22"/>
        </w:rPr>
        <w:t xml:space="preserve">, “Nuclear quantum effects and enzyme </w:t>
      </w:r>
      <w:r w:rsidR="00DE020E" w:rsidRPr="00271427">
        <w:rPr>
          <w:sz w:val="22"/>
          <w:szCs w:val="22"/>
        </w:rPr>
        <w:lastRenderedPageBreak/>
        <w:t xml:space="preserve">dynamics in dihydrofolate reductase catalysis,” </w:t>
      </w:r>
      <w:r w:rsidR="00DE020E" w:rsidRPr="00271427">
        <w:rPr>
          <w:i/>
          <w:sz w:val="22"/>
          <w:szCs w:val="22"/>
        </w:rPr>
        <w:t>J. Phys. Chem. B</w:t>
      </w:r>
      <w:r w:rsidR="00DE020E" w:rsidRPr="00271427">
        <w:rPr>
          <w:sz w:val="22"/>
          <w:szCs w:val="22"/>
        </w:rPr>
        <w:t xml:space="preserve"> </w:t>
      </w:r>
      <w:r w:rsidR="00DE020E" w:rsidRPr="00271427">
        <w:rPr>
          <w:b/>
          <w:sz w:val="22"/>
          <w:szCs w:val="22"/>
        </w:rPr>
        <w:t>106</w:t>
      </w:r>
      <w:r w:rsidR="00DE020E" w:rsidRPr="00271427">
        <w:rPr>
          <w:sz w:val="22"/>
          <w:szCs w:val="22"/>
        </w:rPr>
        <w:t xml:space="preserve">, 3283-3293 (2002). </w:t>
      </w:r>
    </w:p>
    <w:p w14:paraId="660F1964"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5</w:t>
      </w:r>
      <w:r w:rsidR="00620093" w:rsidRPr="00271427">
        <w:rPr>
          <w:sz w:val="22"/>
          <w:szCs w:val="22"/>
        </w:rPr>
        <w:t>2</w:t>
      </w:r>
      <w:r w:rsidRPr="00271427">
        <w:rPr>
          <w:sz w:val="22"/>
          <w:szCs w:val="22"/>
        </w:rPr>
        <w:t>.</w:t>
      </w:r>
      <w:r w:rsidR="00F21270" w:rsidRPr="00271427">
        <w:rPr>
          <w:sz w:val="22"/>
          <w:szCs w:val="22"/>
        </w:rPr>
        <w:t xml:space="preserve"> </w:t>
      </w:r>
      <w:r w:rsidRPr="00271427">
        <w:rPr>
          <w:sz w:val="22"/>
          <w:szCs w:val="22"/>
        </w:rPr>
        <w:t xml:space="preserve">N. Iordanova and </w:t>
      </w:r>
      <w:r w:rsidRPr="00271427">
        <w:rPr>
          <w:sz w:val="22"/>
          <w:szCs w:val="22"/>
          <w:u w:val="single"/>
        </w:rPr>
        <w:t>S. Hammes-Schiffer</w:t>
      </w:r>
      <w:r w:rsidRPr="00271427">
        <w:rPr>
          <w:sz w:val="22"/>
          <w:szCs w:val="22"/>
        </w:rPr>
        <w:t xml:space="preserve">, “Theoretical investigation of large kinetic isotope effects for proton-coupled electron transfer in ruthenium polypyridyl complexes,” </w:t>
      </w:r>
      <w:r w:rsidRPr="00271427">
        <w:rPr>
          <w:i/>
          <w:sz w:val="22"/>
          <w:szCs w:val="22"/>
        </w:rPr>
        <w:t>J. Am. Chem. Soc.</w:t>
      </w:r>
      <w:r w:rsidRPr="00271427">
        <w:rPr>
          <w:sz w:val="22"/>
          <w:szCs w:val="22"/>
        </w:rPr>
        <w:t xml:space="preserve"> </w:t>
      </w:r>
      <w:r w:rsidRPr="00271427">
        <w:rPr>
          <w:b/>
          <w:sz w:val="22"/>
          <w:szCs w:val="22"/>
        </w:rPr>
        <w:t>124</w:t>
      </w:r>
      <w:r w:rsidRPr="00271427">
        <w:rPr>
          <w:sz w:val="22"/>
          <w:szCs w:val="22"/>
        </w:rPr>
        <w:t>, 4848-4856 (2002).</w:t>
      </w:r>
    </w:p>
    <w:p w14:paraId="6C4E0B62"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5</w:t>
      </w:r>
      <w:r w:rsidR="00620093" w:rsidRPr="00271427">
        <w:rPr>
          <w:sz w:val="22"/>
          <w:szCs w:val="22"/>
        </w:rPr>
        <w:t>3</w:t>
      </w:r>
      <w:r w:rsidRPr="00271427">
        <w:rPr>
          <w:sz w:val="22"/>
          <w:szCs w:val="22"/>
        </w:rPr>
        <w:t>.</w:t>
      </w:r>
      <w:r w:rsidR="00F21270" w:rsidRPr="00271427">
        <w:rPr>
          <w:sz w:val="22"/>
          <w:szCs w:val="22"/>
        </w:rPr>
        <w:t xml:space="preserve"> </w:t>
      </w:r>
      <w:r w:rsidRPr="00271427">
        <w:rPr>
          <w:sz w:val="22"/>
          <w:szCs w:val="22"/>
        </w:rPr>
        <w:t xml:space="preserve">C. Carra, N. Iordanova, and </w:t>
      </w:r>
      <w:r w:rsidRPr="00271427">
        <w:rPr>
          <w:sz w:val="22"/>
          <w:szCs w:val="22"/>
          <w:u w:val="single"/>
        </w:rPr>
        <w:t>S. Hammes-Schiffer</w:t>
      </w:r>
      <w:r w:rsidRPr="00271427">
        <w:rPr>
          <w:sz w:val="22"/>
          <w:szCs w:val="22"/>
        </w:rPr>
        <w:t xml:space="preserve">, “Proton-coupled electron transfer in DNA-acrylamide complexes,” </w:t>
      </w:r>
      <w:r w:rsidRPr="00271427">
        <w:rPr>
          <w:i/>
          <w:sz w:val="22"/>
          <w:szCs w:val="22"/>
        </w:rPr>
        <w:t>J. Phys. Chem. B</w:t>
      </w:r>
      <w:r w:rsidRPr="00271427">
        <w:rPr>
          <w:sz w:val="22"/>
          <w:szCs w:val="22"/>
        </w:rPr>
        <w:t xml:space="preserve"> </w:t>
      </w:r>
      <w:r w:rsidRPr="00271427">
        <w:rPr>
          <w:b/>
          <w:sz w:val="22"/>
          <w:szCs w:val="22"/>
        </w:rPr>
        <w:t>106</w:t>
      </w:r>
      <w:r w:rsidRPr="00271427">
        <w:rPr>
          <w:sz w:val="22"/>
          <w:szCs w:val="22"/>
        </w:rPr>
        <w:t>, 8415-8421 (2002).</w:t>
      </w:r>
    </w:p>
    <w:p w14:paraId="0917AAB0" w14:textId="77777777" w:rsidR="00DE020E" w:rsidRPr="00271427" w:rsidRDefault="00DE020E" w:rsidP="004754EF">
      <w:pPr>
        <w:widowControl w:val="0"/>
        <w:tabs>
          <w:tab w:val="left" w:pos="360"/>
        </w:tabs>
        <w:spacing w:after="120"/>
        <w:ind w:left="360" w:hanging="360"/>
        <w:mirrorIndents/>
        <w:rPr>
          <w:sz w:val="22"/>
          <w:szCs w:val="22"/>
        </w:rPr>
      </w:pPr>
      <w:r w:rsidRPr="00271427">
        <w:rPr>
          <w:sz w:val="22"/>
          <w:szCs w:val="22"/>
        </w:rPr>
        <w:t>5</w:t>
      </w:r>
      <w:r w:rsidR="00620093" w:rsidRPr="00271427">
        <w:rPr>
          <w:sz w:val="22"/>
          <w:szCs w:val="22"/>
        </w:rPr>
        <w:t>4</w:t>
      </w:r>
      <w:r w:rsidRPr="00271427">
        <w:rPr>
          <w:sz w:val="22"/>
          <w:szCs w:val="22"/>
        </w:rPr>
        <w:t>.</w:t>
      </w:r>
      <w:r w:rsidR="00F21270" w:rsidRPr="00271427">
        <w:rPr>
          <w:sz w:val="22"/>
          <w:szCs w:val="22"/>
        </w:rPr>
        <w:t xml:space="preserve"> </w:t>
      </w:r>
      <w:r w:rsidRPr="00271427">
        <w:rPr>
          <w:sz w:val="22"/>
          <w:szCs w:val="22"/>
        </w:rPr>
        <w:t xml:space="preserve">S. </w:t>
      </w:r>
      <w:r w:rsidR="001056AB" w:rsidRPr="00271427">
        <w:rPr>
          <w:sz w:val="22"/>
          <w:szCs w:val="22"/>
        </w:rPr>
        <w:t xml:space="preserve">P. </w:t>
      </w:r>
      <w:r w:rsidRPr="00271427">
        <w:rPr>
          <w:sz w:val="22"/>
          <w:szCs w:val="22"/>
        </w:rPr>
        <w:t xml:space="preserve">Webb, T. Iordanov, and </w:t>
      </w:r>
      <w:r w:rsidRPr="00271427">
        <w:rPr>
          <w:sz w:val="22"/>
          <w:szCs w:val="22"/>
          <w:u w:val="single"/>
        </w:rPr>
        <w:t>S. Hammes-Schiffer</w:t>
      </w:r>
      <w:r w:rsidRPr="00271427">
        <w:rPr>
          <w:sz w:val="22"/>
          <w:szCs w:val="22"/>
        </w:rPr>
        <w:t xml:space="preserve">, “Multiconfigurational nuclear-electronic orbital approach: Incorporation of nuclear quantum effects in electronic structure calculations,” </w:t>
      </w:r>
      <w:r w:rsidRPr="00271427">
        <w:rPr>
          <w:i/>
          <w:sz w:val="22"/>
          <w:szCs w:val="22"/>
        </w:rPr>
        <w:t>J. Chem. Phys.</w:t>
      </w:r>
      <w:r w:rsidRPr="00271427">
        <w:rPr>
          <w:sz w:val="22"/>
          <w:szCs w:val="22"/>
        </w:rPr>
        <w:t xml:space="preserve"> </w:t>
      </w:r>
      <w:r w:rsidRPr="00271427">
        <w:rPr>
          <w:b/>
          <w:sz w:val="22"/>
          <w:szCs w:val="22"/>
        </w:rPr>
        <w:t>117</w:t>
      </w:r>
      <w:r w:rsidRPr="00271427">
        <w:rPr>
          <w:sz w:val="22"/>
          <w:szCs w:val="22"/>
        </w:rPr>
        <w:t>, 4106-4118 (2002).</w:t>
      </w:r>
    </w:p>
    <w:p w14:paraId="6BFBCD9E" w14:textId="77777777" w:rsidR="000119C0" w:rsidRPr="00271427" w:rsidRDefault="000119C0" w:rsidP="004754EF">
      <w:pPr>
        <w:widowControl w:val="0"/>
        <w:autoSpaceDE w:val="0"/>
        <w:autoSpaceDN w:val="0"/>
        <w:adjustRightInd w:val="0"/>
        <w:spacing w:after="120"/>
        <w:ind w:left="360" w:hanging="360"/>
        <w:mirrorIndents/>
        <w:rPr>
          <w:sz w:val="22"/>
          <w:szCs w:val="22"/>
        </w:rPr>
      </w:pPr>
      <w:r w:rsidRPr="00271427">
        <w:rPr>
          <w:sz w:val="22"/>
          <w:szCs w:val="22"/>
        </w:rPr>
        <w:t>5</w:t>
      </w:r>
      <w:r w:rsidR="00620093" w:rsidRPr="00271427">
        <w:rPr>
          <w:sz w:val="22"/>
          <w:szCs w:val="22"/>
        </w:rPr>
        <w:t>5</w:t>
      </w:r>
      <w:r w:rsidRPr="00271427">
        <w:rPr>
          <w:sz w:val="22"/>
          <w:szCs w:val="22"/>
        </w:rPr>
        <w:t>.</w:t>
      </w:r>
      <w:r w:rsidR="00F21270" w:rsidRPr="00271427">
        <w:rPr>
          <w:sz w:val="22"/>
          <w:szCs w:val="22"/>
        </w:rPr>
        <w:t xml:space="preserve"> </w:t>
      </w:r>
      <w:r w:rsidRPr="00271427">
        <w:rPr>
          <w:sz w:val="22"/>
          <w:szCs w:val="22"/>
          <w:u w:val="single"/>
        </w:rPr>
        <w:t>S. Hammes-Schiffer</w:t>
      </w:r>
      <w:r w:rsidR="00FA3130" w:rsidRPr="00271427">
        <w:rPr>
          <w:sz w:val="22"/>
          <w:szCs w:val="22"/>
        </w:rPr>
        <w:t>, “</w:t>
      </w:r>
      <w:r w:rsidR="001829A8" w:rsidRPr="00271427">
        <w:rPr>
          <w:sz w:val="22"/>
          <w:szCs w:val="22"/>
        </w:rPr>
        <w:t>Impact of enzyme motion on a</w:t>
      </w:r>
      <w:r w:rsidRPr="00271427">
        <w:rPr>
          <w:sz w:val="22"/>
          <w:szCs w:val="22"/>
        </w:rPr>
        <w:t xml:space="preserve">ctivity,” </w:t>
      </w:r>
      <w:r w:rsidRPr="00271427">
        <w:rPr>
          <w:i/>
          <w:sz w:val="22"/>
          <w:szCs w:val="22"/>
        </w:rPr>
        <w:t xml:space="preserve">Biochemistry </w:t>
      </w:r>
      <w:r w:rsidR="009B7432" w:rsidRPr="00271427">
        <w:rPr>
          <w:b/>
          <w:sz w:val="22"/>
          <w:szCs w:val="22"/>
        </w:rPr>
        <w:t>41</w:t>
      </w:r>
      <w:r w:rsidR="009B7432" w:rsidRPr="00271427">
        <w:rPr>
          <w:sz w:val="22"/>
          <w:szCs w:val="22"/>
        </w:rPr>
        <w:t xml:space="preserve">, 13335-13343 </w:t>
      </w:r>
      <w:r w:rsidRPr="00271427">
        <w:rPr>
          <w:sz w:val="22"/>
          <w:szCs w:val="22"/>
        </w:rPr>
        <w:t>(2002).</w:t>
      </w:r>
    </w:p>
    <w:p w14:paraId="360C22A1" w14:textId="77777777" w:rsidR="001316C0" w:rsidRPr="00271427" w:rsidRDefault="000119C0" w:rsidP="004754EF">
      <w:pPr>
        <w:widowControl w:val="0"/>
        <w:autoSpaceDE w:val="0"/>
        <w:autoSpaceDN w:val="0"/>
        <w:adjustRightInd w:val="0"/>
        <w:spacing w:after="120"/>
        <w:ind w:left="360" w:hanging="360"/>
        <w:mirrorIndents/>
        <w:rPr>
          <w:sz w:val="22"/>
          <w:szCs w:val="22"/>
        </w:rPr>
      </w:pPr>
      <w:r w:rsidRPr="00271427">
        <w:rPr>
          <w:sz w:val="22"/>
          <w:szCs w:val="22"/>
        </w:rPr>
        <w:t>5</w:t>
      </w:r>
      <w:r w:rsidR="00620093" w:rsidRPr="00271427">
        <w:rPr>
          <w:sz w:val="22"/>
          <w:szCs w:val="22"/>
        </w:rPr>
        <w:t>6</w:t>
      </w:r>
      <w:r w:rsidRPr="00271427">
        <w:rPr>
          <w:sz w:val="22"/>
          <w:szCs w:val="22"/>
        </w:rPr>
        <w:t>.</w:t>
      </w:r>
      <w:r w:rsidR="00F21270" w:rsidRPr="00271427">
        <w:rPr>
          <w:sz w:val="22"/>
          <w:szCs w:val="22"/>
        </w:rPr>
        <w:t xml:space="preserve"> </w:t>
      </w:r>
      <w:r w:rsidRPr="00271427">
        <w:rPr>
          <w:sz w:val="22"/>
          <w:szCs w:val="22"/>
        </w:rPr>
        <w:t xml:space="preserve">J. B. Watney, P. K. Agarwal, and </w:t>
      </w:r>
      <w:r w:rsidRPr="00271427">
        <w:rPr>
          <w:sz w:val="22"/>
          <w:szCs w:val="22"/>
          <w:u w:val="single"/>
        </w:rPr>
        <w:t>S. Hammes-Schiffer</w:t>
      </w:r>
      <w:r w:rsidR="001829A8" w:rsidRPr="00271427">
        <w:rPr>
          <w:sz w:val="22"/>
          <w:szCs w:val="22"/>
        </w:rPr>
        <w:t>, “E</w:t>
      </w:r>
      <w:r w:rsidRPr="00271427">
        <w:rPr>
          <w:sz w:val="22"/>
          <w:szCs w:val="22"/>
        </w:rPr>
        <w:t xml:space="preserve">ffect of </w:t>
      </w:r>
      <w:r w:rsidR="003756B1" w:rsidRPr="00271427">
        <w:rPr>
          <w:sz w:val="22"/>
          <w:szCs w:val="22"/>
        </w:rPr>
        <w:t>m</w:t>
      </w:r>
      <w:r w:rsidR="001829A8" w:rsidRPr="00271427">
        <w:rPr>
          <w:sz w:val="22"/>
          <w:szCs w:val="22"/>
        </w:rPr>
        <w:t>utation</w:t>
      </w:r>
      <w:r w:rsidRPr="00271427">
        <w:rPr>
          <w:sz w:val="22"/>
          <w:szCs w:val="22"/>
        </w:rPr>
        <w:t xml:space="preserve"> on </w:t>
      </w:r>
      <w:r w:rsidR="003756B1" w:rsidRPr="00271427">
        <w:rPr>
          <w:sz w:val="22"/>
          <w:szCs w:val="22"/>
        </w:rPr>
        <w:t>e</w:t>
      </w:r>
      <w:r w:rsidRPr="00271427">
        <w:rPr>
          <w:sz w:val="22"/>
          <w:szCs w:val="22"/>
        </w:rPr>
        <w:t xml:space="preserve">nzyme </w:t>
      </w:r>
      <w:r w:rsidR="003756B1" w:rsidRPr="00271427">
        <w:rPr>
          <w:sz w:val="22"/>
          <w:szCs w:val="22"/>
        </w:rPr>
        <w:t>m</w:t>
      </w:r>
      <w:r w:rsidRPr="00271427">
        <w:rPr>
          <w:sz w:val="22"/>
          <w:szCs w:val="22"/>
        </w:rPr>
        <w:t xml:space="preserve">otion in </w:t>
      </w:r>
      <w:r w:rsidR="003756B1" w:rsidRPr="00271427">
        <w:rPr>
          <w:sz w:val="22"/>
          <w:szCs w:val="22"/>
        </w:rPr>
        <w:t>d</w:t>
      </w:r>
      <w:r w:rsidRPr="00271427">
        <w:rPr>
          <w:sz w:val="22"/>
          <w:szCs w:val="22"/>
        </w:rPr>
        <w:t xml:space="preserve">ihydrofolate </w:t>
      </w:r>
      <w:r w:rsidR="003756B1" w:rsidRPr="00271427">
        <w:rPr>
          <w:sz w:val="22"/>
          <w:szCs w:val="22"/>
        </w:rPr>
        <w:t>r</w:t>
      </w:r>
      <w:r w:rsidRPr="00271427">
        <w:rPr>
          <w:sz w:val="22"/>
          <w:szCs w:val="22"/>
        </w:rPr>
        <w:t xml:space="preserve">eductase,” </w:t>
      </w:r>
      <w:r w:rsidRPr="00271427">
        <w:rPr>
          <w:i/>
          <w:sz w:val="22"/>
          <w:szCs w:val="22"/>
        </w:rPr>
        <w:t>J. Am. Chem. Soc</w:t>
      </w:r>
      <w:r w:rsidRPr="00271427">
        <w:rPr>
          <w:sz w:val="22"/>
          <w:szCs w:val="22"/>
        </w:rPr>
        <w:t xml:space="preserve">. </w:t>
      </w:r>
      <w:r w:rsidR="001673C4" w:rsidRPr="00271427">
        <w:rPr>
          <w:b/>
          <w:sz w:val="22"/>
          <w:szCs w:val="22"/>
        </w:rPr>
        <w:t>125</w:t>
      </w:r>
      <w:r w:rsidR="001673C4" w:rsidRPr="00271427">
        <w:rPr>
          <w:sz w:val="22"/>
          <w:szCs w:val="22"/>
        </w:rPr>
        <w:t>, 3745-3750 (2003).</w:t>
      </w:r>
    </w:p>
    <w:p w14:paraId="0A995AA0" w14:textId="77777777" w:rsidR="001829A8" w:rsidRPr="00271427" w:rsidRDefault="001829A8" w:rsidP="004754EF">
      <w:pPr>
        <w:widowControl w:val="0"/>
        <w:autoSpaceDE w:val="0"/>
        <w:autoSpaceDN w:val="0"/>
        <w:adjustRightInd w:val="0"/>
        <w:spacing w:after="120"/>
        <w:ind w:left="360" w:hanging="360"/>
        <w:mirrorIndents/>
        <w:rPr>
          <w:sz w:val="22"/>
          <w:szCs w:val="22"/>
        </w:rPr>
      </w:pPr>
      <w:r w:rsidRPr="00271427">
        <w:rPr>
          <w:sz w:val="22"/>
          <w:szCs w:val="22"/>
        </w:rPr>
        <w:t xml:space="preserve">57. T. Iordanov and </w:t>
      </w:r>
      <w:r w:rsidRPr="00271427">
        <w:rPr>
          <w:sz w:val="22"/>
          <w:szCs w:val="22"/>
          <w:u w:val="single"/>
        </w:rPr>
        <w:t>S. Hammes-Schiffer</w:t>
      </w:r>
      <w:r w:rsidRPr="00271427">
        <w:rPr>
          <w:sz w:val="22"/>
          <w:szCs w:val="22"/>
        </w:rPr>
        <w:t xml:space="preserve">, “Vibrational analysis for </w:t>
      </w:r>
      <w:r w:rsidR="009129FA" w:rsidRPr="00271427">
        <w:rPr>
          <w:sz w:val="22"/>
          <w:szCs w:val="22"/>
        </w:rPr>
        <w:t xml:space="preserve">the nuclear-electronic orbital </w:t>
      </w:r>
      <w:r w:rsidRPr="00271427">
        <w:rPr>
          <w:sz w:val="22"/>
          <w:szCs w:val="22"/>
        </w:rPr>
        <w:t xml:space="preserve">method,” </w:t>
      </w:r>
      <w:r w:rsidRPr="00271427">
        <w:rPr>
          <w:i/>
          <w:sz w:val="22"/>
          <w:szCs w:val="22"/>
        </w:rPr>
        <w:t>J. Chem. Phys.</w:t>
      </w:r>
      <w:r w:rsidRPr="00271427">
        <w:rPr>
          <w:sz w:val="22"/>
          <w:szCs w:val="22"/>
        </w:rPr>
        <w:t xml:space="preserve"> </w:t>
      </w:r>
      <w:r w:rsidR="009129FA" w:rsidRPr="00271427">
        <w:rPr>
          <w:b/>
          <w:sz w:val="22"/>
          <w:szCs w:val="22"/>
        </w:rPr>
        <w:t>118</w:t>
      </w:r>
      <w:r w:rsidR="009129FA" w:rsidRPr="00271427">
        <w:rPr>
          <w:sz w:val="22"/>
          <w:szCs w:val="22"/>
        </w:rPr>
        <w:t>, 9489-9496 (2003).</w:t>
      </w:r>
    </w:p>
    <w:p w14:paraId="38366153" w14:textId="77777777" w:rsidR="001E6A77" w:rsidRPr="00271427" w:rsidRDefault="001E6A77" w:rsidP="004754EF">
      <w:pPr>
        <w:widowControl w:val="0"/>
        <w:autoSpaceDE w:val="0"/>
        <w:autoSpaceDN w:val="0"/>
        <w:adjustRightInd w:val="0"/>
        <w:spacing w:after="120"/>
        <w:ind w:left="360" w:hanging="360"/>
        <w:mirrorIndents/>
        <w:rPr>
          <w:sz w:val="22"/>
          <w:szCs w:val="22"/>
        </w:rPr>
      </w:pPr>
      <w:r w:rsidRPr="00271427">
        <w:rPr>
          <w:sz w:val="22"/>
          <w:szCs w:val="22"/>
        </w:rPr>
        <w:t xml:space="preserve">58. S. J. Benkovic and </w:t>
      </w:r>
      <w:r w:rsidRPr="00271427">
        <w:rPr>
          <w:sz w:val="22"/>
          <w:szCs w:val="22"/>
          <w:u w:val="single"/>
        </w:rPr>
        <w:t>S. Hammes-Schiffer</w:t>
      </w:r>
      <w:r w:rsidRPr="00271427">
        <w:rPr>
          <w:sz w:val="22"/>
          <w:szCs w:val="22"/>
        </w:rPr>
        <w:t xml:space="preserve">, “A perspective on enzyme catalysis,” </w:t>
      </w:r>
      <w:r w:rsidRPr="00271427">
        <w:rPr>
          <w:i/>
          <w:sz w:val="22"/>
          <w:szCs w:val="22"/>
        </w:rPr>
        <w:t>Science</w:t>
      </w:r>
      <w:r w:rsidR="00D865B7" w:rsidRPr="00271427">
        <w:rPr>
          <w:i/>
          <w:sz w:val="22"/>
          <w:szCs w:val="22"/>
        </w:rPr>
        <w:t xml:space="preserve"> </w:t>
      </w:r>
      <w:r w:rsidR="00201C2B" w:rsidRPr="00271427">
        <w:rPr>
          <w:b/>
          <w:sz w:val="22"/>
          <w:szCs w:val="22"/>
        </w:rPr>
        <w:t>301</w:t>
      </w:r>
      <w:r w:rsidR="00201C2B" w:rsidRPr="00271427">
        <w:rPr>
          <w:sz w:val="22"/>
          <w:szCs w:val="22"/>
        </w:rPr>
        <w:t>, 1196-1202 (2003).</w:t>
      </w:r>
    </w:p>
    <w:p w14:paraId="194085A5" w14:textId="77777777" w:rsidR="00D865B7" w:rsidRPr="00271427" w:rsidRDefault="00D865B7" w:rsidP="004754EF">
      <w:pPr>
        <w:widowControl w:val="0"/>
        <w:autoSpaceDE w:val="0"/>
        <w:autoSpaceDN w:val="0"/>
        <w:adjustRightInd w:val="0"/>
        <w:spacing w:after="120"/>
        <w:ind w:left="360" w:hanging="360"/>
        <w:mirrorIndents/>
        <w:rPr>
          <w:sz w:val="22"/>
          <w:szCs w:val="22"/>
        </w:rPr>
      </w:pPr>
      <w:r w:rsidRPr="00271427">
        <w:rPr>
          <w:sz w:val="22"/>
          <w:szCs w:val="22"/>
        </w:rPr>
        <w:t xml:space="preserve">59. S. Y. Kim and </w:t>
      </w:r>
      <w:r w:rsidRPr="00271427">
        <w:rPr>
          <w:sz w:val="22"/>
          <w:szCs w:val="22"/>
          <w:u w:val="single"/>
        </w:rPr>
        <w:t>S. Hammes-Schiffer</w:t>
      </w:r>
      <w:r w:rsidRPr="00271427">
        <w:rPr>
          <w:sz w:val="22"/>
          <w:szCs w:val="22"/>
        </w:rPr>
        <w:t xml:space="preserve">, “Molecular dynamics with quantum transitions for proton transfer: Quantum treatment of hydrogen and donor-acceptor motions,” </w:t>
      </w:r>
      <w:r w:rsidRPr="00271427">
        <w:rPr>
          <w:i/>
          <w:sz w:val="22"/>
          <w:szCs w:val="22"/>
        </w:rPr>
        <w:t>J. Chem. Phys</w:t>
      </w:r>
      <w:r w:rsidRPr="00271427">
        <w:rPr>
          <w:sz w:val="22"/>
          <w:szCs w:val="22"/>
        </w:rPr>
        <w:t xml:space="preserve">. </w:t>
      </w:r>
      <w:r w:rsidR="00201C2B" w:rsidRPr="00271427">
        <w:rPr>
          <w:b/>
          <w:sz w:val="22"/>
          <w:szCs w:val="22"/>
        </w:rPr>
        <w:t>119</w:t>
      </w:r>
      <w:r w:rsidR="00201C2B" w:rsidRPr="00271427">
        <w:rPr>
          <w:sz w:val="22"/>
          <w:szCs w:val="22"/>
        </w:rPr>
        <w:t>, 4389-4398 (2003).</w:t>
      </w:r>
    </w:p>
    <w:p w14:paraId="5B53D246" w14:textId="77777777" w:rsidR="001E6A77" w:rsidRPr="00271427" w:rsidRDefault="001E6A77" w:rsidP="004754EF">
      <w:pPr>
        <w:widowControl w:val="0"/>
        <w:autoSpaceDE w:val="0"/>
        <w:autoSpaceDN w:val="0"/>
        <w:adjustRightInd w:val="0"/>
        <w:spacing w:after="120"/>
        <w:ind w:left="360" w:hanging="360"/>
        <w:mirrorIndents/>
        <w:rPr>
          <w:sz w:val="22"/>
          <w:szCs w:val="22"/>
        </w:rPr>
      </w:pPr>
      <w:r w:rsidRPr="00271427">
        <w:rPr>
          <w:sz w:val="22"/>
          <w:szCs w:val="22"/>
        </w:rPr>
        <w:t>60. C. Carra</w:t>
      </w:r>
      <w:r w:rsidR="00D865B7" w:rsidRPr="00271427">
        <w:rPr>
          <w:sz w:val="22"/>
          <w:szCs w:val="22"/>
        </w:rPr>
        <w:t>, N. Iordanova,</w:t>
      </w:r>
      <w:r w:rsidRPr="00271427">
        <w:rPr>
          <w:sz w:val="22"/>
          <w:szCs w:val="22"/>
        </w:rPr>
        <w:t xml:space="preserve"> and </w:t>
      </w:r>
      <w:r w:rsidRPr="00271427">
        <w:rPr>
          <w:sz w:val="22"/>
          <w:szCs w:val="22"/>
          <w:u w:val="single"/>
        </w:rPr>
        <w:t>S. Hammes-Schiffer</w:t>
      </w:r>
      <w:r w:rsidRPr="00271427">
        <w:rPr>
          <w:sz w:val="22"/>
          <w:szCs w:val="22"/>
        </w:rPr>
        <w:t xml:space="preserve">, “Proton-coupled electron transfer in a model for tyrosine oxidation in photosystem II,” </w:t>
      </w:r>
      <w:r w:rsidRPr="00271427">
        <w:rPr>
          <w:i/>
          <w:sz w:val="22"/>
          <w:szCs w:val="22"/>
        </w:rPr>
        <w:t>J. Am .Chem. Soc</w:t>
      </w:r>
      <w:r w:rsidRPr="00271427">
        <w:rPr>
          <w:sz w:val="22"/>
          <w:szCs w:val="22"/>
        </w:rPr>
        <w:t>.</w:t>
      </w:r>
      <w:r w:rsidR="009C0776" w:rsidRPr="00271427">
        <w:rPr>
          <w:sz w:val="22"/>
          <w:szCs w:val="22"/>
        </w:rPr>
        <w:t xml:space="preserve"> </w:t>
      </w:r>
      <w:r w:rsidR="00E67304" w:rsidRPr="00271427">
        <w:rPr>
          <w:b/>
          <w:sz w:val="22"/>
          <w:szCs w:val="22"/>
        </w:rPr>
        <w:t>125</w:t>
      </w:r>
      <w:r w:rsidR="00E67304" w:rsidRPr="00271427">
        <w:rPr>
          <w:sz w:val="22"/>
          <w:szCs w:val="22"/>
        </w:rPr>
        <w:t>, 10429-10436 (2003).</w:t>
      </w:r>
    </w:p>
    <w:p w14:paraId="39B69E46" w14:textId="77777777" w:rsidR="001E6A77" w:rsidRPr="00271427" w:rsidRDefault="001E6A77" w:rsidP="004754EF">
      <w:pPr>
        <w:widowControl w:val="0"/>
        <w:autoSpaceDE w:val="0"/>
        <w:autoSpaceDN w:val="0"/>
        <w:adjustRightInd w:val="0"/>
        <w:spacing w:after="120"/>
        <w:ind w:left="360" w:hanging="360"/>
        <w:mirrorIndents/>
        <w:rPr>
          <w:sz w:val="22"/>
          <w:szCs w:val="22"/>
        </w:rPr>
      </w:pPr>
      <w:r w:rsidRPr="00271427">
        <w:rPr>
          <w:sz w:val="22"/>
          <w:szCs w:val="22"/>
        </w:rPr>
        <w:t xml:space="preserve">61. </w:t>
      </w:r>
      <w:r w:rsidRPr="00271427">
        <w:rPr>
          <w:sz w:val="22"/>
          <w:szCs w:val="22"/>
          <w:u w:val="single"/>
        </w:rPr>
        <w:t>S. Hammes-Schiffer</w:t>
      </w:r>
      <w:r w:rsidRPr="00271427">
        <w:rPr>
          <w:sz w:val="22"/>
          <w:szCs w:val="22"/>
        </w:rPr>
        <w:t xml:space="preserve"> and N. Iordanova, “Theoretical studies of proton-coupled electron transfer reactions,” </w:t>
      </w:r>
      <w:r w:rsidR="006037C2" w:rsidRPr="00271427">
        <w:rPr>
          <w:i/>
          <w:sz w:val="22"/>
          <w:szCs w:val="22"/>
        </w:rPr>
        <w:t>Biochim. Biophys. Acta</w:t>
      </w:r>
      <w:r w:rsidR="00282839" w:rsidRPr="00271427">
        <w:rPr>
          <w:i/>
          <w:sz w:val="22"/>
          <w:szCs w:val="22"/>
        </w:rPr>
        <w:t xml:space="preserve"> </w:t>
      </w:r>
      <w:r w:rsidR="009112F3" w:rsidRPr="00271427">
        <w:rPr>
          <w:b/>
          <w:sz w:val="22"/>
          <w:szCs w:val="22"/>
        </w:rPr>
        <w:t>1655</w:t>
      </w:r>
      <w:r w:rsidR="009112F3" w:rsidRPr="00271427">
        <w:rPr>
          <w:sz w:val="22"/>
          <w:szCs w:val="22"/>
        </w:rPr>
        <w:t>, 29-36 (2004).</w:t>
      </w:r>
    </w:p>
    <w:p w14:paraId="2DE2AAEA" w14:textId="77777777" w:rsidR="00C45754" w:rsidRPr="00271427" w:rsidRDefault="00C45754" w:rsidP="004754EF">
      <w:pPr>
        <w:widowControl w:val="0"/>
        <w:autoSpaceDE w:val="0"/>
        <w:autoSpaceDN w:val="0"/>
        <w:adjustRightInd w:val="0"/>
        <w:spacing w:after="120"/>
        <w:ind w:left="360" w:hanging="360"/>
        <w:mirrorIndents/>
        <w:rPr>
          <w:sz w:val="22"/>
          <w:szCs w:val="22"/>
        </w:rPr>
      </w:pPr>
      <w:r w:rsidRPr="00271427">
        <w:rPr>
          <w:sz w:val="22"/>
          <w:szCs w:val="22"/>
        </w:rPr>
        <w:t>62.</w:t>
      </w:r>
      <w:r w:rsidR="00F21270" w:rsidRPr="00271427">
        <w:rPr>
          <w:sz w:val="22"/>
          <w:szCs w:val="22"/>
        </w:rPr>
        <w:t xml:space="preserve"> </w:t>
      </w:r>
      <w:r w:rsidRPr="00271427">
        <w:rPr>
          <w:sz w:val="22"/>
          <w:szCs w:val="22"/>
        </w:rPr>
        <w:t xml:space="preserve">M. V. Pak and </w:t>
      </w:r>
      <w:r w:rsidRPr="00271427">
        <w:rPr>
          <w:sz w:val="22"/>
          <w:szCs w:val="22"/>
          <w:u w:val="single"/>
        </w:rPr>
        <w:t>S. Hammes-Schiffer</w:t>
      </w:r>
      <w:r w:rsidRPr="00271427">
        <w:rPr>
          <w:sz w:val="22"/>
          <w:szCs w:val="22"/>
        </w:rPr>
        <w:t xml:space="preserve">, “Electron-proton correlation for hydrogen tunneling systems,” </w:t>
      </w:r>
      <w:r w:rsidRPr="00271427">
        <w:rPr>
          <w:i/>
          <w:sz w:val="22"/>
          <w:szCs w:val="22"/>
        </w:rPr>
        <w:t>Phys. Rev. Lett.</w:t>
      </w:r>
      <w:r w:rsidR="00E90ACF" w:rsidRPr="00271427">
        <w:rPr>
          <w:sz w:val="22"/>
          <w:szCs w:val="22"/>
        </w:rPr>
        <w:t xml:space="preserve"> </w:t>
      </w:r>
      <w:r w:rsidR="00E976D8" w:rsidRPr="00271427">
        <w:rPr>
          <w:b/>
          <w:sz w:val="22"/>
          <w:szCs w:val="22"/>
        </w:rPr>
        <w:t>92</w:t>
      </w:r>
      <w:r w:rsidR="00E976D8" w:rsidRPr="00271427">
        <w:rPr>
          <w:sz w:val="22"/>
          <w:szCs w:val="22"/>
        </w:rPr>
        <w:t>,</w:t>
      </w:r>
      <w:r w:rsidR="00E976D8" w:rsidRPr="00271427">
        <w:rPr>
          <w:b/>
          <w:sz w:val="22"/>
          <w:szCs w:val="22"/>
        </w:rPr>
        <w:t xml:space="preserve"> </w:t>
      </w:r>
      <w:r w:rsidR="00E976D8" w:rsidRPr="00271427">
        <w:rPr>
          <w:sz w:val="22"/>
          <w:szCs w:val="22"/>
        </w:rPr>
        <w:t>103002 (2004).</w:t>
      </w:r>
    </w:p>
    <w:p w14:paraId="6BC3916C" w14:textId="77777777" w:rsidR="008B7B0B" w:rsidRPr="00271427" w:rsidRDefault="008B7B0B" w:rsidP="004754EF">
      <w:pPr>
        <w:widowControl w:val="0"/>
        <w:autoSpaceDE w:val="0"/>
        <w:autoSpaceDN w:val="0"/>
        <w:adjustRightInd w:val="0"/>
        <w:spacing w:after="120"/>
        <w:ind w:left="360" w:hanging="360"/>
        <w:mirrorIndents/>
        <w:rPr>
          <w:sz w:val="22"/>
          <w:szCs w:val="22"/>
        </w:rPr>
      </w:pPr>
      <w:r w:rsidRPr="00271427">
        <w:rPr>
          <w:sz w:val="22"/>
          <w:szCs w:val="22"/>
        </w:rPr>
        <w:t>63.</w:t>
      </w:r>
      <w:r w:rsidR="00F21270" w:rsidRPr="00271427">
        <w:rPr>
          <w:sz w:val="22"/>
          <w:szCs w:val="22"/>
        </w:rPr>
        <w:t xml:space="preserve"> </w:t>
      </w:r>
      <w:r w:rsidRPr="00271427">
        <w:rPr>
          <w:sz w:val="22"/>
          <w:szCs w:val="22"/>
          <w:u w:val="single"/>
        </w:rPr>
        <w:t>S. Hammes-Schiffer</w:t>
      </w:r>
      <w:r w:rsidRPr="00271427">
        <w:rPr>
          <w:sz w:val="22"/>
          <w:szCs w:val="22"/>
        </w:rPr>
        <w:t xml:space="preserve">, “Quantum-classical simulation methods for hydrogen transfer in enzymes: </w:t>
      </w:r>
      <w:r w:rsidR="00252CB9" w:rsidRPr="00271427">
        <w:rPr>
          <w:sz w:val="22"/>
          <w:szCs w:val="22"/>
        </w:rPr>
        <w:t>A c</w:t>
      </w:r>
      <w:r w:rsidR="007D2F5B" w:rsidRPr="00271427">
        <w:rPr>
          <w:sz w:val="22"/>
          <w:szCs w:val="22"/>
        </w:rPr>
        <w:t>ase</w:t>
      </w:r>
      <w:r w:rsidRPr="00271427">
        <w:rPr>
          <w:sz w:val="22"/>
          <w:szCs w:val="22"/>
        </w:rPr>
        <w:t xml:space="preserve"> study of dihydrofolate reductase,” </w:t>
      </w:r>
      <w:r w:rsidRPr="00271427">
        <w:rPr>
          <w:i/>
          <w:sz w:val="22"/>
          <w:szCs w:val="22"/>
        </w:rPr>
        <w:t>Curr. Opin. Struct. Biol.</w:t>
      </w:r>
      <w:r w:rsidRPr="00271427">
        <w:rPr>
          <w:sz w:val="22"/>
          <w:szCs w:val="22"/>
        </w:rPr>
        <w:t xml:space="preserve"> </w:t>
      </w:r>
      <w:r w:rsidR="00044238" w:rsidRPr="00271427">
        <w:rPr>
          <w:b/>
          <w:sz w:val="22"/>
          <w:szCs w:val="22"/>
        </w:rPr>
        <w:t>14</w:t>
      </w:r>
      <w:r w:rsidR="00044238" w:rsidRPr="00271427">
        <w:rPr>
          <w:sz w:val="22"/>
          <w:szCs w:val="22"/>
        </w:rPr>
        <w:t>, 192-201 (2004).</w:t>
      </w:r>
    </w:p>
    <w:p w14:paraId="48AEC1D6" w14:textId="77777777" w:rsidR="00E96C03" w:rsidRPr="00271427" w:rsidRDefault="00E96C03" w:rsidP="004754EF">
      <w:pPr>
        <w:widowControl w:val="0"/>
        <w:autoSpaceDE w:val="0"/>
        <w:autoSpaceDN w:val="0"/>
        <w:adjustRightInd w:val="0"/>
        <w:spacing w:after="120"/>
        <w:ind w:left="360" w:hanging="360"/>
        <w:mirrorIndents/>
        <w:rPr>
          <w:sz w:val="22"/>
          <w:szCs w:val="22"/>
        </w:rPr>
      </w:pPr>
      <w:r w:rsidRPr="00271427">
        <w:rPr>
          <w:sz w:val="22"/>
          <w:szCs w:val="22"/>
        </w:rPr>
        <w:t>64.</w:t>
      </w:r>
      <w:r w:rsidR="00F21270" w:rsidRPr="00271427">
        <w:rPr>
          <w:sz w:val="22"/>
          <w:szCs w:val="22"/>
        </w:rPr>
        <w:t xml:space="preserve"> </w:t>
      </w:r>
      <w:r w:rsidRPr="00271427">
        <w:rPr>
          <w:sz w:val="22"/>
          <w:szCs w:val="22"/>
        </w:rPr>
        <w:t xml:space="preserve">E. Hatcher, A. V. Soudackov, and </w:t>
      </w:r>
      <w:r w:rsidRPr="00271427">
        <w:rPr>
          <w:sz w:val="22"/>
          <w:szCs w:val="22"/>
          <w:u w:val="single"/>
        </w:rPr>
        <w:t>S. Hammes-Schiffer</w:t>
      </w:r>
      <w:r w:rsidRPr="00271427">
        <w:rPr>
          <w:sz w:val="22"/>
          <w:szCs w:val="22"/>
        </w:rPr>
        <w:t xml:space="preserve">, “Proton-coupled electron transfer in soybean lipoxygenase,” </w:t>
      </w:r>
      <w:r w:rsidRPr="00271427">
        <w:rPr>
          <w:i/>
          <w:sz w:val="22"/>
          <w:szCs w:val="22"/>
        </w:rPr>
        <w:t xml:space="preserve">J. Am. Chem. Soc. </w:t>
      </w:r>
      <w:r w:rsidRPr="00271427">
        <w:rPr>
          <w:b/>
          <w:sz w:val="22"/>
          <w:szCs w:val="22"/>
        </w:rPr>
        <w:t>126</w:t>
      </w:r>
      <w:r w:rsidRPr="00271427">
        <w:rPr>
          <w:sz w:val="22"/>
          <w:szCs w:val="22"/>
        </w:rPr>
        <w:t>, 5763-5775 (2004).</w:t>
      </w:r>
    </w:p>
    <w:p w14:paraId="734F1444" w14:textId="77777777" w:rsidR="00D75E18" w:rsidRPr="00271427" w:rsidRDefault="00D75E18" w:rsidP="004754EF">
      <w:pPr>
        <w:widowControl w:val="0"/>
        <w:autoSpaceDE w:val="0"/>
        <w:autoSpaceDN w:val="0"/>
        <w:adjustRightInd w:val="0"/>
        <w:spacing w:after="120"/>
        <w:ind w:left="360" w:hanging="360"/>
        <w:mirrorIndents/>
        <w:rPr>
          <w:sz w:val="22"/>
          <w:szCs w:val="22"/>
        </w:rPr>
      </w:pPr>
      <w:r w:rsidRPr="00271427">
        <w:rPr>
          <w:sz w:val="22"/>
          <w:szCs w:val="22"/>
        </w:rPr>
        <w:t>6</w:t>
      </w:r>
      <w:r w:rsidR="00E96C03" w:rsidRPr="00271427">
        <w:rPr>
          <w:sz w:val="22"/>
          <w:szCs w:val="22"/>
        </w:rPr>
        <w:t>5</w:t>
      </w:r>
      <w:r w:rsidRPr="00271427">
        <w:rPr>
          <w:sz w:val="22"/>
          <w:szCs w:val="22"/>
        </w:rPr>
        <w:t>.</w:t>
      </w:r>
      <w:r w:rsidR="00F21270" w:rsidRPr="00271427">
        <w:rPr>
          <w:sz w:val="22"/>
          <w:szCs w:val="22"/>
        </w:rPr>
        <w:t xml:space="preserve"> </w:t>
      </w:r>
      <w:r w:rsidR="000A1DE7" w:rsidRPr="00271427">
        <w:rPr>
          <w:sz w:val="22"/>
          <w:szCs w:val="22"/>
        </w:rPr>
        <w:t xml:space="preserve">O. Vendrell, M. Moreno, J. M. Lluch, and </w:t>
      </w:r>
      <w:r w:rsidR="000A1DE7" w:rsidRPr="00271427">
        <w:rPr>
          <w:sz w:val="22"/>
          <w:szCs w:val="22"/>
          <w:u w:val="single"/>
        </w:rPr>
        <w:t>S. Hammes-Schiffer</w:t>
      </w:r>
      <w:r w:rsidR="000A1DE7" w:rsidRPr="00271427">
        <w:rPr>
          <w:sz w:val="22"/>
          <w:szCs w:val="22"/>
        </w:rPr>
        <w:t xml:space="preserve">, “Molecular dynamics of excited state intramolecular proton transfer: 2-(2′-hydroxyphenyl)-4-methyloxazole in gas phase, solution and protein environments,” </w:t>
      </w:r>
      <w:r w:rsidR="00A73573" w:rsidRPr="00271427">
        <w:rPr>
          <w:i/>
          <w:sz w:val="22"/>
          <w:szCs w:val="22"/>
        </w:rPr>
        <w:t xml:space="preserve">J. Phys. Chem. </w:t>
      </w:r>
      <w:r w:rsidR="007A7C26" w:rsidRPr="00271427">
        <w:rPr>
          <w:i/>
          <w:sz w:val="22"/>
          <w:szCs w:val="22"/>
        </w:rPr>
        <w:t xml:space="preserve">B </w:t>
      </w:r>
      <w:r w:rsidR="007A7C26" w:rsidRPr="00271427">
        <w:rPr>
          <w:b/>
          <w:sz w:val="22"/>
          <w:szCs w:val="22"/>
        </w:rPr>
        <w:t>108</w:t>
      </w:r>
      <w:r w:rsidR="00006CCD" w:rsidRPr="00271427">
        <w:rPr>
          <w:sz w:val="22"/>
          <w:szCs w:val="22"/>
        </w:rPr>
        <w:t>, 6616-6623 (2004).</w:t>
      </w:r>
    </w:p>
    <w:p w14:paraId="3BC979A0" w14:textId="77777777" w:rsidR="00D75E18" w:rsidRPr="00271427" w:rsidRDefault="00D75E18" w:rsidP="004754EF">
      <w:pPr>
        <w:widowControl w:val="0"/>
        <w:autoSpaceDE w:val="0"/>
        <w:autoSpaceDN w:val="0"/>
        <w:adjustRightInd w:val="0"/>
        <w:spacing w:after="120"/>
        <w:ind w:left="360" w:hanging="360"/>
        <w:mirrorIndents/>
        <w:rPr>
          <w:sz w:val="22"/>
          <w:szCs w:val="22"/>
        </w:rPr>
      </w:pPr>
      <w:r w:rsidRPr="00271427">
        <w:rPr>
          <w:sz w:val="22"/>
          <w:szCs w:val="22"/>
        </w:rPr>
        <w:t>6</w:t>
      </w:r>
      <w:r w:rsidR="00E96C03" w:rsidRPr="00271427">
        <w:rPr>
          <w:sz w:val="22"/>
          <w:szCs w:val="22"/>
        </w:rPr>
        <w:t>6</w:t>
      </w:r>
      <w:r w:rsidRPr="00271427">
        <w:rPr>
          <w:sz w:val="22"/>
          <w:szCs w:val="22"/>
        </w:rPr>
        <w:t>.</w:t>
      </w:r>
      <w:r w:rsidR="00F21270" w:rsidRPr="00271427">
        <w:rPr>
          <w:sz w:val="22"/>
          <w:szCs w:val="22"/>
        </w:rPr>
        <w:t xml:space="preserve"> </w:t>
      </w:r>
      <w:r w:rsidRPr="00271427">
        <w:rPr>
          <w:sz w:val="22"/>
          <w:szCs w:val="22"/>
        </w:rPr>
        <w:t xml:space="preserve">M. V. Pak, C. Swalina, S. P. Webb, and </w:t>
      </w:r>
      <w:r w:rsidRPr="00271427">
        <w:rPr>
          <w:sz w:val="22"/>
          <w:szCs w:val="22"/>
          <w:u w:val="single"/>
        </w:rPr>
        <w:t>S. Hammes-Schiffer</w:t>
      </w:r>
      <w:r w:rsidRPr="00271427">
        <w:rPr>
          <w:sz w:val="22"/>
          <w:szCs w:val="22"/>
        </w:rPr>
        <w:t xml:space="preserve">, “Application of the nuclear-electronic orbital method to hydrogen transfer systems: Multiple centers and multiconfigurational wavefunctions,” </w:t>
      </w:r>
      <w:r w:rsidRPr="00271427">
        <w:rPr>
          <w:i/>
          <w:sz w:val="22"/>
          <w:szCs w:val="22"/>
        </w:rPr>
        <w:t>Chem</w:t>
      </w:r>
      <w:r w:rsidR="00E57070" w:rsidRPr="00271427">
        <w:rPr>
          <w:i/>
          <w:sz w:val="22"/>
          <w:szCs w:val="22"/>
        </w:rPr>
        <w:t>. Phys.</w:t>
      </w:r>
      <w:r w:rsidR="00CD15D2" w:rsidRPr="00271427">
        <w:rPr>
          <w:i/>
          <w:sz w:val="22"/>
          <w:szCs w:val="22"/>
        </w:rPr>
        <w:t xml:space="preserve"> </w:t>
      </w:r>
      <w:r w:rsidR="006310D3" w:rsidRPr="00271427">
        <w:rPr>
          <w:b/>
          <w:sz w:val="22"/>
          <w:szCs w:val="22"/>
        </w:rPr>
        <w:t>304</w:t>
      </w:r>
      <w:r w:rsidR="006310D3" w:rsidRPr="00271427">
        <w:rPr>
          <w:sz w:val="22"/>
          <w:szCs w:val="22"/>
        </w:rPr>
        <w:t>, 227-236 (2004).</w:t>
      </w:r>
    </w:p>
    <w:p w14:paraId="3B4BD1F5" w14:textId="77777777" w:rsidR="000F57AA" w:rsidRPr="00271427" w:rsidRDefault="000F57AA" w:rsidP="004754EF">
      <w:pPr>
        <w:widowControl w:val="0"/>
        <w:autoSpaceDE w:val="0"/>
        <w:autoSpaceDN w:val="0"/>
        <w:adjustRightInd w:val="0"/>
        <w:spacing w:after="120"/>
        <w:ind w:left="360" w:hanging="360"/>
        <w:mirrorIndents/>
        <w:rPr>
          <w:sz w:val="22"/>
          <w:szCs w:val="22"/>
        </w:rPr>
      </w:pPr>
      <w:r w:rsidRPr="00271427">
        <w:rPr>
          <w:sz w:val="22"/>
          <w:szCs w:val="22"/>
        </w:rPr>
        <w:t>67.</w:t>
      </w:r>
      <w:r w:rsidR="00F21270" w:rsidRPr="00271427">
        <w:rPr>
          <w:sz w:val="22"/>
          <w:szCs w:val="22"/>
        </w:rPr>
        <w:t xml:space="preserve"> </w:t>
      </w:r>
      <w:r w:rsidRPr="00271427">
        <w:rPr>
          <w:sz w:val="22"/>
          <w:szCs w:val="22"/>
        </w:rPr>
        <w:t xml:space="preserve">K. F. Wong, J. B. Watney, and </w:t>
      </w:r>
      <w:r w:rsidRPr="00271427">
        <w:rPr>
          <w:sz w:val="22"/>
          <w:szCs w:val="22"/>
          <w:u w:val="single"/>
        </w:rPr>
        <w:t>S. Hammes-Schiffer</w:t>
      </w:r>
      <w:r w:rsidRPr="00271427">
        <w:rPr>
          <w:sz w:val="22"/>
          <w:szCs w:val="22"/>
        </w:rPr>
        <w:t xml:space="preserve">, “Analysis of electrostatics and correlated motions for hydride transfer in dihydrofolate reductase,” </w:t>
      </w:r>
      <w:r w:rsidR="003E3138" w:rsidRPr="00271427">
        <w:rPr>
          <w:i/>
          <w:sz w:val="22"/>
          <w:szCs w:val="22"/>
        </w:rPr>
        <w:t>J. Phys. Chem.</w:t>
      </w:r>
      <w:r w:rsidRPr="00271427">
        <w:rPr>
          <w:i/>
          <w:sz w:val="22"/>
          <w:szCs w:val="22"/>
        </w:rPr>
        <w:t xml:space="preserve"> B</w:t>
      </w:r>
      <w:r w:rsidRPr="00271427">
        <w:rPr>
          <w:sz w:val="22"/>
          <w:szCs w:val="22"/>
        </w:rPr>
        <w:t xml:space="preserve"> </w:t>
      </w:r>
      <w:r w:rsidRPr="00271427">
        <w:rPr>
          <w:b/>
          <w:sz w:val="22"/>
          <w:szCs w:val="22"/>
        </w:rPr>
        <w:t>108</w:t>
      </w:r>
      <w:r w:rsidRPr="00271427">
        <w:rPr>
          <w:sz w:val="22"/>
          <w:szCs w:val="22"/>
        </w:rPr>
        <w:t>, 12231-12241 (2004).</w:t>
      </w:r>
    </w:p>
    <w:p w14:paraId="66C26DE2" w14:textId="77777777" w:rsidR="000F57AA" w:rsidRPr="00271427" w:rsidRDefault="00D75E18" w:rsidP="004754EF">
      <w:pPr>
        <w:widowControl w:val="0"/>
        <w:tabs>
          <w:tab w:val="left" w:pos="360"/>
        </w:tabs>
        <w:spacing w:after="120"/>
        <w:ind w:left="360" w:hanging="360"/>
        <w:mirrorIndents/>
        <w:rPr>
          <w:sz w:val="22"/>
          <w:szCs w:val="22"/>
        </w:rPr>
      </w:pPr>
      <w:r w:rsidRPr="00271427">
        <w:rPr>
          <w:sz w:val="22"/>
          <w:szCs w:val="22"/>
        </w:rPr>
        <w:t>6</w:t>
      </w:r>
      <w:r w:rsidR="000F57AA" w:rsidRPr="00271427">
        <w:rPr>
          <w:sz w:val="22"/>
          <w:szCs w:val="22"/>
        </w:rPr>
        <w:t>8</w:t>
      </w:r>
      <w:r w:rsidRPr="00271427">
        <w:rPr>
          <w:sz w:val="22"/>
          <w:szCs w:val="22"/>
        </w:rPr>
        <w:t>.</w:t>
      </w:r>
      <w:r w:rsidR="00F21270" w:rsidRPr="00271427">
        <w:rPr>
          <w:sz w:val="22"/>
          <w:szCs w:val="22"/>
        </w:rPr>
        <w:t xml:space="preserve"> </w:t>
      </w:r>
      <w:r w:rsidRPr="00271427">
        <w:rPr>
          <w:sz w:val="22"/>
          <w:szCs w:val="22"/>
          <w:u w:val="single"/>
        </w:rPr>
        <w:t>S. Hammes-Schiffer</w:t>
      </w:r>
      <w:r w:rsidRPr="00271427">
        <w:rPr>
          <w:sz w:val="22"/>
          <w:szCs w:val="22"/>
        </w:rPr>
        <w:t>, “Kinetic isotope effects for proton-coupled elec</w:t>
      </w:r>
      <w:r w:rsidR="000A1DE7" w:rsidRPr="00271427">
        <w:rPr>
          <w:sz w:val="22"/>
          <w:szCs w:val="22"/>
        </w:rPr>
        <w:t>tron transfer reactions</w:t>
      </w:r>
      <w:r w:rsidR="00814A4F" w:rsidRPr="00271427">
        <w:rPr>
          <w:sz w:val="22"/>
          <w:szCs w:val="22"/>
        </w:rPr>
        <w:t>,</w:t>
      </w:r>
      <w:r w:rsidR="000A1DE7" w:rsidRPr="00271427">
        <w:rPr>
          <w:sz w:val="22"/>
          <w:szCs w:val="22"/>
        </w:rPr>
        <w:t>”</w:t>
      </w:r>
      <w:r w:rsidR="00814A4F" w:rsidRPr="00271427">
        <w:rPr>
          <w:sz w:val="22"/>
          <w:szCs w:val="22"/>
        </w:rPr>
        <w:t xml:space="preserve"> pp. 499-519</w:t>
      </w:r>
      <w:r w:rsidR="000A1DE7" w:rsidRPr="00271427">
        <w:rPr>
          <w:sz w:val="22"/>
          <w:szCs w:val="22"/>
        </w:rPr>
        <w:t xml:space="preserve"> </w:t>
      </w:r>
      <w:r w:rsidRPr="00271427">
        <w:rPr>
          <w:sz w:val="22"/>
          <w:szCs w:val="22"/>
        </w:rPr>
        <w:t xml:space="preserve">in </w:t>
      </w:r>
      <w:r w:rsidRPr="00271427">
        <w:rPr>
          <w:i/>
          <w:sz w:val="22"/>
          <w:szCs w:val="22"/>
        </w:rPr>
        <w:t>Isotope Effects in Chemistry and Biology</w:t>
      </w:r>
      <w:r w:rsidRPr="00271427">
        <w:rPr>
          <w:sz w:val="22"/>
          <w:szCs w:val="22"/>
        </w:rPr>
        <w:t>,</w:t>
      </w:r>
      <w:r w:rsidRPr="00271427">
        <w:rPr>
          <w:i/>
          <w:sz w:val="22"/>
          <w:szCs w:val="22"/>
        </w:rPr>
        <w:t xml:space="preserve"> </w:t>
      </w:r>
      <w:r w:rsidRPr="00271427">
        <w:rPr>
          <w:sz w:val="22"/>
          <w:szCs w:val="22"/>
        </w:rPr>
        <w:t>ed</w:t>
      </w:r>
      <w:r w:rsidR="00BD19F6" w:rsidRPr="00271427">
        <w:rPr>
          <w:sz w:val="22"/>
          <w:szCs w:val="22"/>
        </w:rPr>
        <w:t>s</w:t>
      </w:r>
      <w:r w:rsidRPr="00271427">
        <w:rPr>
          <w:sz w:val="22"/>
          <w:szCs w:val="22"/>
        </w:rPr>
        <w:t>. H. Limbach and A. Kohen (</w:t>
      </w:r>
      <w:r w:rsidR="00260B0C" w:rsidRPr="00271427">
        <w:rPr>
          <w:sz w:val="22"/>
          <w:szCs w:val="22"/>
        </w:rPr>
        <w:t>CRC Press</w:t>
      </w:r>
      <w:r w:rsidR="00814A4F" w:rsidRPr="00271427">
        <w:rPr>
          <w:sz w:val="22"/>
          <w:szCs w:val="22"/>
        </w:rPr>
        <w:t>, Taylor &amp; Francis Group,</w:t>
      </w:r>
      <w:r w:rsidR="00260B0C" w:rsidRPr="00271427">
        <w:rPr>
          <w:sz w:val="22"/>
          <w:szCs w:val="22"/>
        </w:rPr>
        <w:t xml:space="preserve"> LLC</w:t>
      </w:r>
      <w:r w:rsidRPr="00271427">
        <w:rPr>
          <w:sz w:val="22"/>
          <w:szCs w:val="22"/>
        </w:rPr>
        <w:t xml:space="preserve">, </w:t>
      </w:r>
      <w:r w:rsidR="00260B0C" w:rsidRPr="00271427">
        <w:rPr>
          <w:sz w:val="22"/>
          <w:szCs w:val="22"/>
        </w:rPr>
        <w:t>Boca Raton</w:t>
      </w:r>
      <w:r w:rsidR="000A1DE7" w:rsidRPr="00271427">
        <w:rPr>
          <w:sz w:val="22"/>
          <w:szCs w:val="22"/>
        </w:rPr>
        <w:t>, 200</w:t>
      </w:r>
      <w:r w:rsidR="004C21C6" w:rsidRPr="00271427">
        <w:rPr>
          <w:sz w:val="22"/>
          <w:szCs w:val="22"/>
        </w:rPr>
        <w:t>5</w:t>
      </w:r>
      <w:r w:rsidR="00814A4F" w:rsidRPr="00271427">
        <w:rPr>
          <w:sz w:val="22"/>
          <w:szCs w:val="22"/>
        </w:rPr>
        <w:t>).</w:t>
      </w:r>
    </w:p>
    <w:p w14:paraId="4BFE54B0" w14:textId="77777777" w:rsidR="00141F1C" w:rsidRPr="00271427" w:rsidRDefault="00141F1C" w:rsidP="004754EF">
      <w:pPr>
        <w:widowControl w:val="0"/>
        <w:autoSpaceDE w:val="0"/>
        <w:autoSpaceDN w:val="0"/>
        <w:adjustRightInd w:val="0"/>
        <w:spacing w:after="120"/>
        <w:ind w:left="360" w:hanging="360"/>
        <w:mirrorIndents/>
        <w:rPr>
          <w:sz w:val="22"/>
          <w:szCs w:val="22"/>
        </w:rPr>
      </w:pPr>
      <w:r w:rsidRPr="00271427">
        <w:rPr>
          <w:sz w:val="22"/>
          <w:szCs w:val="22"/>
        </w:rPr>
        <w:t>69.</w:t>
      </w:r>
      <w:r w:rsidR="00F21270" w:rsidRPr="00271427">
        <w:rPr>
          <w:sz w:val="22"/>
          <w:szCs w:val="22"/>
        </w:rPr>
        <w:t xml:space="preserve"> </w:t>
      </w:r>
      <w:r w:rsidRPr="00271427">
        <w:rPr>
          <w:sz w:val="22"/>
          <w:szCs w:val="22"/>
        </w:rPr>
        <w:t xml:space="preserve">A. Soudackov, E. Hatcher, and </w:t>
      </w:r>
      <w:r w:rsidRPr="00271427">
        <w:rPr>
          <w:sz w:val="22"/>
          <w:szCs w:val="22"/>
          <w:u w:val="single"/>
        </w:rPr>
        <w:t>S. Hammes-Schiffer</w:t>
      </w:r>
      <w:r w:rsidRPr="00271427">
        <w:rPr>
          <w:sz w:val="22"/>
          <w:szCs w:val="22"/>
        </w:rPr>
        <w:t>, “Quantum and dynamical effects of proton donor-acceptor vibrational motion in nonadiabatic proton-coupled electron transfer reactions</w:t>
      </w:r>
      <w:r w:rsidR="008C4CF4" w:rsidRPr="00271427">
        <w:rPr>
          <w:sz w:val="22"/>
          <w:szCs w:val="22"/>
        </w:rPr>
        <w:t>,”</w:t>
      </w:r>
      <w:r w:rsidRPr="00271427">
        <w:rPr>
          <w:sz w:val="22"/>
          <w:szCs w:val="22"/>
        </w:rPr>
        <w:t xml:space="preserve"> </w:t>
      </w:r>
      <w:r w:rsidRPr="00271427">
        <w:rPr>
          <w:i/>
          <w:sz w:val="22"/>
          <w:szCs w:val="22"/>
        </w:rPr>
        <w:t xml:space="preserve">J. </w:t>
      </w:r>
      <w:r w:rsidRPr="00271427">
        <w:rPr>
          <w:i/>
          <w:sz w:val="22"/>
          <w:szCs w:val="22"/>
        </w:rPr>
        <w:lastRenderedPageBreak/>
        <w:t>Chem. Phys.</w:t>
      </w:r>
      <w:r w:rsidRPr="00271427">
        <w:rPr>
          <w:sz w:val="22"/>
          <w:szCs w:val="22"/>
        </w:rPr>
        <w:t xml:space="preserve"> </w:t>
      </w:r>
      <w:r w:rsidR="00B53007" w:rsidRPr="00271427">
        <w:rPr>
          <w:b/>
          <w:sz w:val="22"/>
          <w:szCs w:val="22"/>
        </w:rPr>
        <w:t>122</w:t>
      </w:r>
      <w:r w:rsidR="00B53007" w:rsidRPr="00271427">
        <w:rPr>
          <w:sz w:val="22"/>
          <w:szCs w:val="22"/>
        </w:rPr>
        <w:t>, 014505 (2005)</w:t>
      </w:r>
      <w:r w:rsidRPr="00271427">
        <w:rPr>
          <w:sz w:val="22"/>
          <w:szCs w:val="22"/>
        </w:rPr>
        <w:t>.</w:t>
      </w:r>
    </w:p>
    <w:p w14:paraId="7703B8C1" w14:textId="77777777" w:rsidR="00006CCD" w:rsidRPr="00271427" w:rsidRDefault="00141F1C" w:rsidP="004754EF">
      <w:pPr>
        <w:widowControl w:val="0"/>
        <w:autoSpaceDE w:val="0"/>
        <w:autoSpaceDN w:val="0"/>
        <w:adjustRightInd w:val="0"/>
        <w:spacing w:after="120"/>
        <w:ind w:left="360" w:hanging="360"/>
        <w:mirrorIndents/>
        <w:rPr>
          <w:sz w:val="22"/>
          <w:szCs w:val="22"/>
        </w:rPr>
      </w:pPr>
      <w:r w:rsidRPr="00271427">
        <w:rPr>
          <w:sz w:val="22"/>
          <w:szCs w:val="22"/>
        </w:rPr>
        <w:t>70</w:t>
      </w:r>
      <w:r w:rsidR="00006CCD" w:rsidRPr="00271427">
        <w:rPr>
          <w:sz w:val="22"/>
          <w:szCs w:val="22"/>
        </w:rPr>
        <w:t>.</w:t>
      </w:r>
      <w:r w:rsidR="00F21270" w:rsidRPr="00271427">
        <w:rPr>
          <w:sz w:val="22"/>
          <w:szCs w:val="22"/>
        </w:rPr>
        <w:t xml:space="preserve"> </w:t>
      </w:r>
      <w:r w:rsidR="00006CCD" w:rsidRPr="00271427">
        <w:rPr>
          <w:sz w:val="22"/>
          <w:szCs w:val="22"/>
        </w:rPr>
        <w:t xml:space="preserve">C. Swalina, M. V. Pak, and </w:t>
      </w:r>
      <w:r w:rsidR="00006CCD" w:rsidRPr="00271427">
        <w:rPr>
          <w:sz w:val="22"/>
          <w:szCs w:val="22"/>
          <w:u w:val="single"/>
        </w:rPr>
        <w:t>S. Hammes-Schiffer</w:t>
      </w:r>
      <w:r w:rsidR="00006CCD" w:rsidRPr="00271427">
        <w:rPr>
          <w:sz w:val="22"/>
          <w:szCs w:val="22"/>
        </w:rPr>
        <w:t>, “</w:t>
      </w:r>
      <w:r w:rsidR="00426BE0" w:rsidRPr="00271427">
        <w:rPr>
          <w:sz w:val="22"/>
          <w:szCs w:val="22"/>
        </w:rPr>
        <w:t>Alternative formulation of many-body perturbation theory for electron-proton correlation</w:t>
      </w:r>
      <w:r w:rsidR="00006CCD" w:rsidRPr="00271427">
        <w:rPr>
          <w:sz w:val="22"/>
          <w:szCs w:val="22"/>
        </w:rPr>
        <w:t xml:space="preserve">,” </w:t>
      </w:r>
      <w:r w:rsidR="000A3AA8" w:rsidRPr="00271427">
        <w:rPr>
          <w:i/>
          <w:sz w:val="22"/>
          <w:szCs w:val="22"/>
        </w:rPr>
        <w:t>Chem</w:t>
      </w:r>
      <w:r w:rsidR="00663985" w:rsidRPr="00271427">
        <w:rPr>
          <w:i/>
          <w:sz w:val="22"/>
          <w:szCs w:val="22"/>
        </w:rPr>
        <w:t xml:space="preserve">. Phys. </w:t>
      </w:r>
      <w:r w:rsidR="00006CCD" w:rsidRPr="00271427">
        <w:rPr>
          <w:i/>
          <w:sz w:val="22"/>
          <w:szCs w:val="22"/>
        </w:rPr>
        <w:t>Lett.</w:t>
      </w:r>
      <w:r w:rsidR="00006CCD" w:rsidRPr="00271427">
        <w:rPr>
          <w:sz w:val="22"/>
          <w:szCs w:val="22"/>
        </w:rPr>
        <w:t xml:space="preserve"> </w:t>
      </w:r>
      <w:r w:rsidR="00A57D69" w:rsidRPr="00271427">
        <w:rPr>
          <w:b/>
          <w:sz w:val="22"/>
          <w:szCs w:val="22"/>
        </w:rPr>
        <w:t>404</w:t>
      </w:r>
      <w:r w:rsidR="00A57D69" w:rsidRPr="00271427">
        <w:rPr>
          <w:sz w:val="22"/>
          <w:szCs w:val="22"/>
        </w:rPr>
        <w:t>, 394-399 (2005).</w:t>
      </w:r>
    </w:p>
    <w:p w14:paraId="64D3B5A1" w14:textId="77777777" w:rsidR="00B53007" w:rsidRPr="00271427" w:rsidRDefault="00B53007" w:rsidP="004754EF">
      <w:pPr>
        <w:widowControl w:val="0"/>
        <w:autoSpaceDE w:val="0"/>
        <w:autoSpaceDN w:val="0"/>
        <w:adjustRightInd w:val="0"/>
        <w:spacing w:after="120"/>
        <w:ind w:left="360" w:hanging="360"/>
        <w:mirrorIndents/>
        <w:rPr>
          <w:sz w:val="22"/>
          <w:szCs w:val="22"/>
        </w:rPr>
      </w:pPr>
      <w:r w:rsidRPr="00271427">
        <w:rPr>
          <w:sz w:val="22"/>
          <w:szCs w:val="22"/>
        </w:rPr>
        <w:t>71.</w:t>
      </w:r>
      <w:r w:rsidR="00F21270" w:rsidRPr="00271427">
        <w:rPr>
          <w:sz w:val="22"/>
          <w:szCs w:val="22"/>
        </w:rPr>
        <w:t xml:space="preserve"> </w:t>
      </w:r>
      <w:r w:rsidRPr="00271427">
        <w:rPr>
          <w:sz w:val="22"/>
          <w:szCs w:val="22"/>
        </w:rPr>
        <w:t xml:space="preserve">K. F. Wong, T. Selzer, S. J. Benkovic, and </w:t>
      </w:r>
      <w:r w:rsidRPr="00271427">
        <w:rPr>
          <w:sz w:val="22"/>
          <w:szCs w:val="22"/>
          <w:u w:val="single"/>
        </w:rPr>
        <w:t>S. Hammes-Schiffer</w:t>
      </w:r>
      <w:r w:rsidRPr="00271427">
        <w:rPr>
          <w:sz w:val="22"/>
          <w:szCs w:val="22"/>
        </w:rPr>
        <w:t xml:space="preserve">, “Impact of distal mutations on the network of coupled motions correlated to hydride transfer in dihydrofolate reductase,” </w:t>
      </w:r>
      <w:r w:rsidRPr="00271427">
        <w:rPr>
          <w:i/>
          <w:sz w:val="22"/>
          <w:szCs w:val="22"/>
        </w:rPr>
        <w:t>Proc. Nat. Acad. Sci. USA</w:t>
      </w:r>
      <w:r w:rsidRPr="00271427">
        <w:rPr>
          <w:sz w:val="22"/>
          <w:szCs w:val="22"/>
        </w:rPr>
        <w:t xml:space="preserve"> </w:t>
      </w:r>
      <w:r w:rsidR="00DE57CB" w:rsidRPr="00271427">
        <w:rPr>
          <w:b/>
          <w:sz w:val="22"/>
          <w:szCs w:val="22"/>
        </w:rPr>
        <w:t>102</w:t>
      </w:r>
      <w:r w:rsidR="00DE57CB" w:rsidRPr="00271427">
        <w:rPr>
          <w:sz w:val="22"/>
          <w:szCs w:val="22"/>
        </w:rPr>
        <w:t>, 6807-6812 (2005).</w:t>
      </w:r>
    </w:p>
    <w:p w14:paraId="28EBC286" w14:textId="77777777" w:rsidR="00ED5556" w:rsidRPr="00271427" w:rsidRDefault="00ED5556" w:rsidP="004754EF">
      <w:pPr>
        <w:widowControl w:val="0"/>
        <w:autoSpaceDE w:val="0"/>
        <w:autoSpaceDN w:val="0"/>
        <w:adjustRightInd w:val="0"/>
        <w:spacing w:after="120"/>
        <w:ind w:left="360" w:hanging="360"/>
        <w:mirrorIndents/>
        <w:rPr>
          <w:sz w:val="22"/>
          <w:szCs w:val="22"/>
        </w:rPr>
      </w:pPr>
      <w:r w:rsidRPr="00271427">
        <w:rPr>
          <w:sz w:val="22"/>
          <w:szCs w:val="22"/>
        </w:rPr>
        <w:t>7</w:t>
      </w:r>
      <w:r w:rsidR="005233AF" w:rsidRPr="00271427">
        <w:rPr>
          <w:sz w:val="22"/>
          <w:szCs w:val="22"/>
        </w:rPr>
        <w:t>2</w:t>
      </w:r>
      <w:r w:rsidRPr="00271427">
        <w:rPr>
          <w:sz w:val="22"/>
          <w:szCs w:val="22"/>
        </w:rPr>
        <w:t>.</w:t>
      </w:r>
      <w:r w:rsidR="00F21270" w:rsidRPr="00271427">
        <w:rPr>
          <w:sz w:val="22"/>
          <w:szCs w:val="22"/>
        </w:rPr>
        <w:t xml:space="preserve"> </w:t>
      </w:r>
      <w:r w:rsidRPr="00271427">
        <w:rPr>
          <w:sz w:val="22"/>
          <w:szCs w:val="22"/>
        </w:rPr>
        <w:t xml:space="preserve">C. Swalina, M. V. Pak, and </w:t>
      </w:r>
      <w:r w:rsidRPr="00271427">
        <w:rPr>
          <w:sz w:val="22"/>
          <w:szCs w:val="22"/>
          <w:u w:val="single"/>
        </w:rPr>
        <w:t>S. Hammes-Schiffer</w:t>
      </w:r>
      <w:r w:rsidRPr="00271427">
        <w:rPr>
          <w:sz w:val="22"/>
          <w:szCs w:val="22"/>
        </w:rPr>
        <w:t xml:space="preserve">, “Analysis of the nuclear-electronic orbital method for model hydrogen transfer systems,” </w:t>
      </w:r>
      <w:r w:rsidRPr="00271427">
        <w:rPr>
          <w:i/>
          <w:sz w:val="22"/>
          <w:szCs w:val="22"/>
        </w:rPr>
        <w:t>J. Chem. Phys.</w:t>
      </w:r>
      <w:r w:rsidRPr="00271427">
        <w:rPr>
          <w:sz w:val="22"/>
          <w:szCs w:val="22"/>
        </w:rPr>
        <w:t xml:space="preserve"> </w:t>
      </w:r>
      <w:r w:rsidR="00A0140A" w:rsidRPr="00271427">
        <w:rPr>
          <w:b/>
          <w:sz w:val="22"/>
          <w:szCs w:val="22"/>
        </w:rPr>
        <w:t>123</w:t>
      </w:r>
      <w:r w:rsidR="00A0140A" w:rsidRPr="00271427">
        <w:rPr>
          <w:sz w:val="22"/>
          <w:szCs w:val="22"/>
        </w:rPr>
        <w:t>, 014303 (2005).</w:t>
      </w:r>
    </w:p>
    <w:p w14:paraId="77924AC5" w14:textId="77777777" w:rsidR="00ED5556" w:rsidRPr="00271427" w:rsidRDefault="00ED5556" w:rsidP="004754EF">
      <w:pPr>
        <w:widowControl w:val="0"/>
        <w:autoSpaceDE w:val="0"/>
        <w:autoSpaceDN w:val="0"/>
        <w:adjustRightInd w:val="0"/>
        <w:spacing w:after="120"/>
        <w:ind w:left="360" w:hanging="360"/>
        <w:mirrorIndents/>
        <w:rPr>
          <w:sz w:val="22"/>
          <w:szCs w:val="22"/>
        </w:rPr>
      </w:pPr>
      <w:r w:rsidRPr="00271427">
        <w:rPr>
          <w:sz w:val="22"/>
          <w:szCs w:val="22"/>
        </w:rPr>
        <w:t>7</w:t>
      </w:r>
      <w:r w:rsidR="005233AF" w:rsidRPr="00271427">
        <w:rPr>
          <w:sz w:val="22"/>
          <w:szCs w:val="22"/>
        </w:rPr>
        <w:t>3</w:t>
      </w:r>
      <w:r w:rsidRPr="00271427">
        <w:rPr>
          <w:sz w:val="22"/>
          <w:szCs w:val="22"/>
        </w:rPr>
        <w:t>.</w:t>
      </w:r>
      <w:r w:rsidR="00F21270" w:rsidRPr="00271427">
        <w:rPr>
          <w:sz w:val="22"/>
          <w:szCs w:val="22"/>
        </w:rPr>
        <w:t xml:space="preserve"> </w:t>
      </w:r>
      <w:r w:rsidRPr="00271427">
        <w:rPr>
          <w:sz w:val="22"/>
          <w:szCs w:val="22"/>
        </w:rPr>
        <w:t xml:space="preserve">A. Reyes, M. V. Pak, and </w:t>
      </w:r>
      <w:r w:rsidRPr="00271427">
        <w:rPr>
          <w:sz w:val="22"/>
          <w:szCs w:val="22"/>
          <w:u w:val="single"/>
        </w:rPr>
        <w:t>S. Hammes-Schiffer</w:t>
      </w:r>
      <w:r w:rsidRPr="00271427">
        <w:rPr>
          <w:sz w:val="22"/>
          <w:szCs w:val="22"/>
        </w:rPr>
        <w:t>, “Investigation of isotope effects with the nuclear-electronic orbital approach</w:t>
      </w:r>
      <w:r w:rsidR="00DE57CB" w:rsidRPr="00271427">
        <w:rPr>
          <w:sz w:val="22"/>
          <w:szCs w:val="22"/>
        </w:rPr>
        <w:t>,”</w:t>
      </w:r>
      <w:r w:rsidRPr="00271427">
        <w:rPr>
          <w:sz w:val="22"/>
          <w:szCs w:val="22"/>
        </w:rPr>
        <w:t xml:space="preserve"> </w:t>
      </w:r>
      <w:r w:rsidRPr="00271427">
        <w:rPr>
          <w:i/>
          <w:sz w:val="22"/>
          <w:szCs w:val="22"/>
        </w:rPr>
        <w:t>J. Chem. Phys.</w:t>
      </w:r>
      <w:r w:rsidRPr="00271427">
        <w:rPr>
          <w:sz w:val="22"/>
          <w:szCs w:val="22"/>
        </w:rPr>
        <w:t xml:space="preserve"> </w:t>
      </w:r>
      <w:r w:rsidR="005233AF" w:rsidRPr="00271427">
        <w:rPr>
          <w:b/>
          <w:sz w:val="22"/>
          <w:szCs w:val="22"/>
        </w:rPr>
        <w:t>123</w:t>
      </w:r>
      <w:r w:rsidR="005233AF" w:rsidRPr="00271427">
        <w:rPr>
          <w:sz w:val="22"/>
          <w:szCs w:val="22"/>
        </w:rPr>
        <w:t>, 064104 (2005).</w:t>
      </w:r>
    </w:p>
    <w:p w14:paraId="424B5B55" w14:textId="77777777" w:rsidR="00DE57CB" w:rsidRPr="00271427" w:rsidRDefault="00DE57CB" w:rsidP="004754EF">
      <w:pPr>
        <w:widowControl w:val="0"/>
        <w:autoSpaceDE w:val="0"/>
        <w:autoSpaceDN w:val="0"/>
        <w:adjustRightInd w:val="0"/>
        <w:spacing w:after="120"/>
        <w:ind w:left="360" w:hanging="360"/>
        <w:mirrorIndents/>
        <w:rPr>
          <w:sz w:val="22"/>
          <w:szCs w:val="22"/>
        </w:rPr>
      </w:pPr>
      <w:r w:rsidRPr="00271427">
        <w:rPr>
          <w:sz w:val="22"/>
          <w:szCs w:val="22"/>
        </w:rPr>
        <w:t>7</w:t>
      </w:r>
      <w:r w:rsidR="007B0130" w:rsidRPr="00271427">
        <w:rPr>
          <w:sz w:val="22"/>
          <w:szCs w:val="22"/>
        </w:rPr>
        <w:t>4</w:t>
      </w:r>
      <w:r w:rsidRPr="00271427">
        <w:rPr>
          <w:sz w:val="22"/>
          <w:szCs w:val="22"/>
        </w:rPr>
        <w:t xml:space="preserve">. E. Hatcher, A. Soudackov, and </w:t>
      </w:r>
      <w:r w:rsidRPr="00271427">
        <w:rPr>
          <w:sz w:val="22"/>
          <w:szCs w:val="22"/>
          <w:u w:val="single"/>
        </w:rPr>
        <w:t>S. Hammes-Schiffer</w:t>
      </w:r>
      <w:r w:rsidRPr="00271427">
        <w:rPr>
          <w:sz w:val="22"/>
          <w:szCs w:val="22"/>
        </w:rPr>
        <w:t xml:space="preserve">, “Nonadiabatic proton-coupled electron transfer reactions: Impact of donor-acceptor vibrations, reorganization energies, and couplings on dynamics and rates,” </w:t>
      </w:r>
      <w:r w:rsidRPr="00271427">
        <w:rPr>
          <w:i/>
          <w:sz w:val="22"/>
          <w:szCs w:val="22"/>
        </w:rPr>
        <w:t>J. Phys. Chem. B</w:t>
      </w:r>
      <w:r w:rsidRPr="00271427">
        <w:rPr>
          <w:sz w:val="22"/>
          <w:szCs w:val="22"/>
        </w:rPr>
        <w:t xml:space="preserve"> </w:t>
      </w:r>
      <w:r w:rsidR="00EB53CF" w:rsidRPr="00271427">
        <w:rPr>
          <w:b/>
          <w:sz w:val="22"/>
          <w:szCs w:val="22"/>
        </w:rPr>
        <w:t>109</w:t>
      </w:r>
      <w:r w:rsidR="00EB53CF" w:rsidRPr="00271427">
        <w:rPr>
          <w:sz w:val="22"/>
          <w:szCs w:val="22"/>
        </w:rPr>
        <w:t>, 18565-18574 (2005).</w:t>
      </w:r>
    </w:p>
    <w:p w14:paraId="5FFB97C8" w14:textId="77777777" w:rsidR="00124F4D" w:rsidRPr="00271427" w:rsidRDefault="00E90E0A" w:rsidP="004754EF">
      <w:pPr>
        <w:widowControl w:val="0"/>
        <w:autoSpaceDE w:val="0"/>
        <w:autoSpaceDN w:val="0"/>
        <w:adjustRightInd w:val="0"/>
        <w:spacing w:after="120"/>
        <w:ind w:left="360" w:hanging="360"/>
        <w:mirrorIndents/>
        <w:rPr>
          <w:sz w:val="22"/>
          <w:szCs w:val="22"/>
        </w:rPr>
      </w:pPr>
      <w:r w:rsidRPr="00271427">
        <w:rPr>
          <w:sz w:val="22"/>
          <w:szCs w:val="22"/>
        </w:rPr>
        <w:t>7</w:t>
      </w:r>
      <w:r w:rsidR="007B0130" w:rsidRPr="00271427">
        <w:rPr>
          <w:sz w:val="22"/>
          <w:szCs w:val="22"/>
        </w:rPr>
        <w:t>5</w:t>
      </w:r>
      <w:r w:rsidRPr="00271427">
        <w:rPr>
          <w:sz w:val="22"/>
          <w:szCs w:val="22"/>
        </w:rPr>
        <w:t xml:space="preserve">. J. H. Skone, M. V. Pak, and </w:t>
      </w:r>
      <w:r w:rsidRPr="00271427">
        <w:rPr>
          <w:sz w:val="22"/>
          <w:szCs w:val="22"/>
          <w:u w:val="single"/>
        </w:rPr>
        <w:t>S. Hammes-Schiffer</w:t>
      </w:r>
      <w:r w:rsidRPr="00271427">
        <w:rPr>
          <w:sz w:val="22"/>
          <w:szCs w:val="22"/>
        </w:rPr>
        <w:t xml:space="preserve">, “Nuclear-electronic orbital nonorthogonal configuration interaction approach,” </w:t>
      </w:r>
      <w:r w:rsidRPr="00271427">
        <w:rPr>
          <w:i/>
          <w:sz w:val="22"/>
          <w:szCs w:val="22"/>
        </w:rPr>
        <w:t>J. Chem. Phys</w:t>
      </w:r>
      <w:r w:rsidR="00CF0E01" w:rsidRPr="00271427">
        <w:rPr>
          <w:i/>
          <w:sz w:val="22"/>
          <w:szCs w:val="22"/>
        </w:rPr>
        <w:t>.</w:t>
      </w:r>
      <w:r w:rsidR="00CF0E01" w:rsidRPr="00271427">
        <w:rPr>
          <w:sz w:val="22"/>
          <w:szCs w:val="22"/>
        </w:rPr>
        <w:t xml:space="preserve"> </w:t>
      </w:r>
      <w:r w:rsidR="00CF0E01" w:rsidRPr="00271427">
        <w:rPr>
          <w:b/>
          <w:sz w:val="22"/>
          <w:szCs w:val="22"/>
        </w:rPr>
        <w:t>123</w:t>
      </w:r>
      <w:r w:rsidR="00CF0E01" w:rsidRPr="00271427">
        <w:rPr>
          <w:sz w:val="22"/>
          <w:szCs w:val="22"/>
        </w:rPr>
        <w:t>, 134108 (2005).</w:t>
      </w:r>
      <w:r w:rsidR="00F21270" w:rsidRPr="00271427">
        <w:rPr>
          <w:sz w:val="22"/>
          <w:szCs w:val="22"/>
        </w:rPr>
        <w:t xml:space="preserve">  </w:t>
      </w:r>
      <w:r w:rsidR="00124F4D" w:rsidRPr="00271427">
        <w:rPr>
          <w:sz w:val="22"/>
          <w:szCs w:val="22"/>
        </w:rPr>
        <w:t xml:space="preserve">Erratum: </w:t>
      </w:r>
      <w:r w:rsidR="00124F4D" w:rsidRPr="00271427">
        <w:rPr>
          <w:i/>
          <w:sz w:val="22"/>
          <w:szCs w:val="22"/>
        </w:rPr>
        <w:t>J. Chem. Phys.</w:t>
      </w:r>
      <w:r w:rsidR="00124F4D" w:rsidRPr="00271427">
        <w:rPr>
          <w:sz w:val="22"/>
          <w:szCs w:val="22"/>
        </w:rPr>
        <w:t xml:space="preserve"> </w:t>
      </w:r>
      <w:r w:rsidR="00124F4D" w:rsidRPr="00271427">
        <w:rPr>
          <w:b/>
          <w:sz w:val="22"/>
          <w:szCs w:val="22"/>
        </w:rPr>
        <w:t>128</w:t>
      </w:r>
      <w:r w:rsidR="00124F4D" w:rsidRPr="00271427">
        <w:rPr>
          <w:sz w:val="22"/>
          <w:szCs w:val="22"/>
        </w:rPr>
        <w:t>, 229903 (2008).</w:t>
      </w:r>
    </w:p>
    <w:p w14:paraId="51FAAD92" w14:textId="77777777" w:rsidR="007B0130" w:rsidRPr="00271427" w:rsidRDefault="007B0130" w:rsidP="004754EF">
      <w:pPr>
        <w:widowControl w:val="0"/>
        <w:autoSpaceDE w:val="0"/>
        <w:autoSpaceDN w:val="0"/>
        <w:adjustRightInd w:val="0"/>
        <w:spacing w:after="120"/>
        <w:ind w:left="360" w:hanging="360"/>
        <w:mirrorIndents/>
        <w:rPr>
          <w:sz w:val="22"/>
          <w:szCs w:val="22"/>
        </w:rPr>
      </w:pPr>
      <w:r w:rsidRPr="00271427">
        <w:rPr>
          <w:sz w:val="22"/>
          <w:szCs w:val="22"/>
        </w:rPr>
        <w:t xml:space="preserve">76. C. Swalina and </w:t>
      </w:r>
      <w:r w:rsidRPr="00271427">
        <w:rPr>
          <w:sz w:val="22"/>
          <w:szCs w:val="22"/>
          <w:u w:val="single"/>
        </w:rPr>
        <w:t>S. Hammes-Schiffer</w:t>
      </w:r>
      <w:r w:rsidRPr="00271427">
        <w:rPr>
          <w:sz w:val="22"/>
          <w:szCs w:val="22"/>
        </w:rPr>
        <w:t xml:space="preserve">, “Impact of nuclear quantum effects on the molecular structure of bihalides and the hydrogen fluoride dimer,” </w:t>
      </w:r>
      <w:r w:rsidRPr="00271427">
        <w:rPr>
          <w:i/>
          <w:sz w:val="22"/>
          <w:szCs w:val="22"/>
        </w:rPr>
        <w:t>J. Phys. Chem. A</w:t>
      </w:r>
      <w:r w:rsidRPr="00271427">
        <w:rPr>
          <w:sz w:val="22"/>
          <w:szCs w:val="22"/>
        </w:rPr>
        <w:t xml:space="preserve"> </w:t>
      </w:r>
      <w:r w:rsidR="00BA56EC" w:rsidRPr="00271427">
        <w:rPr>
          <w:b/>
          <w:sz w:val="22"/>
          <w:szCs w:val="22"/>
        </w:rPr>
        <w:t>109</w:t>
      </w:r>
      <w:r w:rsidR="00BA56EC" w:rsidRPr="00271427">
        <w:rPr>
          <w:sz w:val="22"/>
          <w:szCs w:val="22"/>
        </w:rPr>
        <w:t>, 10410-10417 (2005).</w:t>
      </w:r>
    </w:p>
    <w:p w14:paraId="18E192AF" w14:textId="77777777" w:rsidR="007B0130" w:rsidRPr="00271427" w:rsidRDefault="007B0130" w:rsidP="004754EF">
      <w:pPr>
        <w:widowControl w:val="0"/>
        <w:autoSpaceDE w:val="0"/>
        <w:autoSpaceDN w:val="0"/>
        <w:adjustRightInd w:val="0"/>
        <w:spacing w:after="120"/>
        <w:ind w:left="360" w:hanging="360"/>
        <w:mirrorIndents/>
        <w:rPr>
          <w:sz w:val="22"/>
          <w:szCs w:val="22"/>
        </w:rPr>
      </w:pPr>
      <w:r w:rsidRPr="00271427">
        <w:rPr>
          <w:sz w:val="22"/>
          <w:szCs w:val="22"/>
        </w:rPr>
        <w:t>77.</w:t>
      </w:r>
      <w:r w:rsidR="00F21270" w:rsidRPr="00271427">
        <w:rPr>
          <w:sz w:val="22"/>
          <w:szCs w:val="22"/>
        </w:rPr>
        <w:t xml:space="preserve"> </w:t>
      </w:r>
      <w:r w:rsidRPr="00271427">
        <w:rPr>
          <w:sz w:val="22"/>
          <w:szCs w:val="22"/>
        </w:rPr>
        <w:t xml:space="preserve">E. Hatcher, A. Soudackov, and </w:t>
      </w:r>
      <w:r w:rsidRPr="00271427">
        <w:rPr>
          <w:sz w:val="22"/>
          <w:szCs w:val="22"/>
          <w:u w:val="single"/>
        </w:rPr>
        <w:t>S. Hammes-Schiffer</w:t>
      </w:r>
      <w:r w:rsidRPr="00271427">
        <w:rPr>
          <w:sz w:val="22"/>
          <w:szCs w:val="22"/>
        </w:rPr>
        <w:t xml:space="preserve">, “Comparison of dynamical aspects of nonadiabatic electron, proton, and proton-coupled electron transfer reactions,” </w:t>
      </w:r>
      <w:r w:rsidR="00E57070" w:rsidRPr="00271427">
        <w:rPr>
          <w:i/>
          <w:sz w:val="22"/>
          <w:szCs w:val="22"/>
        </w:rPr>
        <w:t>Chem.</w:t>
      </w:r>
      <w:r w:rsidRPr="00271427">
        <w:rPr>
          <w:i/>
          <w:sz w:val="22"/>
          <w:szCs w:val="22"/>
        </w:rPr>
        <w:t xml:space="preserve"> Phys</w:t>
      </w:r>
      <w:r w:rsidR="00E57070" w:rsidRPr="00271427">
        <w:rPr>
          <w:i/>
          <w:sz w:val="22"/>
          <w:szCs w:val="22"/>
        </w:rPr>
        <w:t>.</w:t>
      </w:r>
      <w:r w:rsidRPr="00271427">
        <w:rPr>
          <w:sz w:val="22"/>
          <w:szCs w:val="22"/>
        </w:rPr>
        <w:t xml:space="preserve"> </w:t>
      </w:r>
      <w:r w:rsidR="003A4E13" w:rsidRPr="00271427">
        <w:rPr>
          <w:b/>
          <w:sz w:val="22"/>
          <w:szCs w:val="22"/>
        </w:rPr>
        <w:t>319</w:t>
      </w:r>
      <w:r w:rsidR="003A4E13" w:rsidRPr="00271427">
        <w:rPr>
          <w:sz w:val="22"/>
          <w:szCs w:val="22"/>
        </w:rPr>
        <w:t>, 93-100 (2005).</w:t>
      </w:r>
    </w:p>
    <w:p w14:paraId="20C4F27B" w14:textId="77777777" w:rsidR="00CA6176" w:rsidRPr="00271427" w:rsidRDefault="009563ED" w:rsidP="004754EF">
      <w:pPr>
        <w:widowControl w:val="0"/>
        <w:autoSpaceDE w:val="0"/>
        <w:autoSpaceDN w:val="0"/>
        <w:adjustRightInd w:val="0"/>
        <w:spacing w:after="120"/>
        <w:ind w:left="360" w:hanging="360"/>
        <w:mirrorIndents/>
        <w:rPr>
          <w:sz w:val="22"/>
          <w:szCs w:val="22"/>
        </w:rPr>
      </w:pPr>
      <w:r w:rsidRPr="00271427">
        <w:rPr>
          <w:sz w:val="22"/>
          <w:szCs w:val="22"/>
        </w:rPr>
        <w:t>7</w:t>
      </w:r>
      <w:r w:rsidR="00CA6176" w:rsidRPr="00271427">
        <w:rPr>
          <w:sz w:val="22"/>
          <w:szCs w:val="22"/>
        </w:rPr>
        <w:t>8</w:t>
      </w:r>
      <w:r w:rsidR="00E345FB" w:rsidRPr="00271427">
        <w:rPr>
          <w:sz w:val="22"/>
          <w:szCs w:val="22"/>
        </w:rPr>
        <w:t>.</w:t>
      </w:r>
      <w:r w:rsidR="00F21270" w:rsidRPr="00271427">
        <w:rPr>
          <w:sz w:val="22"/>
          <w:szCs w:val="22"/>
        </w:rPr>
        <w:t xml:space="preserve"> </w:t>
      </w:r>
      <w:r w:rsidR="00CA6176" w:rsidRPr="00271427">
        <w:rPr>
          <w:sz w:val="22"/>
          <w:szCs w:val="22"/>
        </w:rPr>
        <w:t xml:space="preserve">J. B. Watney, A. V. Soudackov, K. F. Wong, and </w:t>
      </w:r>
      <w:r w:rsidR="00CA6176" w:rsidRPr="00271427">
        <w:rPr>
          <w:sz w:val="22"/>
          <w:szCs w:val="22"/>
          <w:u w:val="single"/>
        </w:rPr>
        <w:t>S. Hammes-Schiffer</w:t>
      </w:r>
      <w:r w:rsidR="00CA6176" w:rsidRPr="00271427">
        <w:rPr>
          <w:sz w:val="22"/>
          <w:szCs w:val="22"/>
        </w:rPr>
        <w:t xml:space="preserve">, “Calculation of the transition state theory rate constant for a general reaction coordinate: Application to hydride transfer in an enzyme,” </w:t>
      </w:r>
      <w:r w:rsidR="00CA6176" w:rsidRPr="00271427">
        <w:rPr>
          <w:i/>
          <w:sz w:val="22"/>
          <w:szCs w:val="22"/>
        </w:rPr>
        <w:t>Chem. Phys. Lett</w:t>
      </w:r>
      <w:r w:rsidR="00CA6176" w:rsidRPr="00271427">
        <w:rPr>
          <w:sz w:val="22"/>
          <w:szCs w:val="22"/>
        </w:rPr>
        <w:t xml:space="preserve">. </w:t>
      </w:r>
      <w:r w:rsidR="00CA6176" w:rsidRPr="00271427">
        <w:rPr>
          <w:b/>
          <w:sz w:val="22"/>
          <w:szCs w:val="22"/>
        </w:rPr>
        <w:t>418</w:t>
      </w:r>
      <w:r w:rsidR="00CA6176" w:rsidRPr="00271427">
        <w:rPr>
          <w:sz w:val="22"/>
          <w:szCs w:val="22"/>
        </w:rPr>
        <w:t xml:space="preserve">, </w:t>
      </w:r>
      <w:r w:rsidR="0019629C" w:rsidRPr="00271427">
        <w:rPr>
          <w:sz w:val="22"/>
          <w:szCs w:val="22"/>
        </w:rPr>
        <w:t>268-271</w:t>
      </w:r>
      <w:r w:rsidR="00CA6176" w:rsidRPr="00271427">
        <w:rPr>
          <w:sz w:val="22"/>
          <w:szCs w:val="22"/>
        </w:rPr>
        <w:t xml:space="preserve"> (200</w:t>
      </w:r>
      <w:r w:rsidR="0019629C" w:rsidRPr="00271427">
        <w:rPr>
          <w:sz w:val="22"/>
          <w:szCs w:val="22"/>
        </w:rPr>
        <w:t>6</w:t>
      </w:r>
      <w:r w:rsidR="00CA6176" w:rsidRPr="00271427">
        <w:rPr>
          <w:sz w:val="22"/>
          <w:szCs w:val="22"/>
        </w:rPr>
        <w:t>).</w:t>
      </w:r>
    </w:p>
    <w:p w14:paraId="3E972749" w14:textId="77777777" w:rsidR="007B0130" w:rsidRPr="00271427" w:rsidRDefault="007B0130" w:rsidP="004754EF">
      <w:pPr>
        <w:widowControl w:val="0"/>
        <w:autoSpaceDE w:val="0"/>
        <w:autoSpaceDN w:val="0"/>
        <w:adjustRightInd w:val="0"/>
        <w:spacing w:after="120"/>
        <w:ind w:left="360" w:hanging="360"/>
        <w:mirrorIndents/>
        <w:rPr>
          <w:sz w:val="22"/>
          <w:szCs w:val="22"/>
        </w:rPr>
      </w:pPr>
      <w:r w:rsidRPr="00271427">
        <w:rPr>
          <w:sz w:val="22"/>
          <w:szCs w:val="22"/>
        </w:rPr>
        <w:t>7</w:t>
      </w:r>
      <w:r w:rsidR="00CA6176" w:rsidRPr="00271427">
        <w:rPr>
          <w:sz w:val="22"/>
          <w:szCs w:val="22"/>
        </w:rPr>
        <w:t>9</w:t>
      </w:r>
      <w:r w:rsidRPr="00271427">
        <w:rPr>
          <w:sz w:val="22"/>
          <w:szCs w:val="22"/>
        </w:rPr>
        <w:t>.</w:t>
      </w:r>
      <w:r w:rsidR="00F21270" w:rsidRPr="00271427">
        <w:rPr>
          <w:sz w:val="22"/>
          <w:szCs w:val="22"/>
        </w:rPr>
        <w:t xml:space="preserve"> </w:t>
      </w:r>
      <w:r w:rsidRPr="00271427">
        <w:rPr>
          <w:sz w:val="22"/>
          <w:szCs w:val="22"/>
          <w:u w:val="single"/>
        </w:rPr>
        <w:t>S. Hammes-Schiffer</w:t>
      </w:r>
      <w:r w:rsidRPr="00271427">
        <w:rPr>
          <w:sz w:val="22"/>
          <w:szCs w:val="22"/>
        </w:rPr>
        <w:t xml:space="preserve">, “Hydrogen tunneling and protein motion in enzyme reactions,” </w:t>
      </w:r>
      <w:r w:rsidRPr="00271427">
        <w:rPr>
          <w:i/>
          <w:sz w:val="22"/>
          <w:szCs w:val="22"/>
        </w:rPr>
        <w:t>Acc. Chem. Res.</w:t>
      </w:r>
      <w:r w:rsidRPr="00271427">
        <w:rPr>
          <w:sz w:val="22"/>
          <w:szCs w:val="22"/>
        </w:rPr>
        <w:t xml:space="preserve"> </w:t>
      </w:r>
      <w:r w:rsidR="006B1035" w:rsidRPr="00271427">
        <w:rPr>
          <w:b/>
          <w:sz w:val="22"/>
          <w:szCs w:val="22"/>
        </w:rPr>
        <w:t>39</w:t>
      </w:r>
      <w:r w:rsidR="006B1035" w:rsidRPr="00271427">
        <w:rPr>
          <w:sz w:val="22"/>
          <w:szCs w:val="22"/>
        </w:rPr>
        <w:t>, 93-100 (2006).</w:t>
      </w:r>
    </w:p>
    <w:p w14:paraId="47CAE3C0" w14:textId="77777777" w:rsidR="005233AF" w:rsidRPr="00271427" w:rsidRDefault="00CA6176" w:rsidP="004754EF">
      <w:pPr>
        <w:widowControl w:val="0"/>
        <w:autoSpaceDE w:val="0"/>
        <w:autoSpaceDN w:val="0"/>
        <w:adjustRightInd w:val="0"/>
        <w:spacing w:after="120"/>
        <w:ind w:left="360" w:hanging="360"/>
        <w:mirrorIndents/>
        <w:rPr>
          <w:sz w:val="22"/>
          <w:szCs w:val="22"/>
        </w:rPr>
      </w:pPr>
      <w:r w:rsidRPr="00271427">
        <w:rPr>
          <w:sz w:val="22"/>
          <w:szCs w:val="22"/>
        </w:rPr>
        <w:t>80</w:t>
      </w:r>
      <w:r w:rsidR="005233AF" w:rsidRPr="00271427">
        <w:rPr>
          <w:sz w:val="22"/>
          <w:szCs w:val="22"/>
        </w:rPr>
        <w:t>.</w:t>
      </w:r>
      <w:r w:rsidR="00F21270" w:rsidRPr="00271427">
        <w:rPr>
          <w:sz w:val="22"/>
          <w:szCs w:val="22"/>
        </w:rPr>
        <w:t xml:space="preserve"> </w:t>
      </w:r>
      <w:r w:rsidR="005233AF" w:rsidRPr="00271427">
        <w:rPr>
          <w:sz w:val="22"/>
          <w:szCs w:val="22"/>
        </w:rPr>
        <w:t xml:space="preserve">A. Sergi, J. B. Watney, K. F. Wong, and </w:t>
      </w:r>
      <w:r w:rsidR="005233AF" w:rsidRPr="00271427">
        <w:rPr>
          <w:sz w:val="22"/>
          <w:szCs w:val="22"/>
          <w:u w:val="single"/>
        </w:rPr>
        <w:t>S. Hammes-Schiffer</w:t>
      </w:r>
      <w:r w:rsidR="005233AF" w:rsidRPr="00271427">
        <w:rPr>
          <w:sz w:val="22"/>
          <w:szCs w:val="22"/>
        </w:rPr>
        <w:t xml:space="preserve">, “Freezing a single distal motion in dihydrofolate reductase,” </w:t>
      </w:r>
      <w:r w:rsidR="005233AF" w:rsidRPr="00271427">
        <w:rPr>
          <w:i/>
          <w:sz w:val="22"/>
          <w:szCs w:val="22"/>
        </w:rPr>
        <w:t xml:space="preserve">J. </w:t>
      </w:r>
      <w:r w:rsidR="003A4E13" w:rsidRPr="00271427">
        <w:rPr>
          <w:i/>
          <w:sz w:val="22"/>
          <w:szCs w:val="22"/>
        </w:rPr>
        <w:t>Phys. Chem. B</w:t>
      </w:r>
      <w:r w:rsidR="005233AF" w:rsidRPr="00271427">
        <w:rPr>
          <w:sz w:val="22"/>
          <w:szCs w:val="22"/>
        </w:rPr>
        <w:t xml:space="preserve"> </w:t>
      </w:r>
      <w:r w:rsidR="00045C9E" w:rsidRPr="00271427">
        <w:rPr>
          <w:b/>
          <w:sz w:val="22"/>
          <w:szCs w:val="22"/>
        </w:rPr>
        <w:t>110</w:t>
      </w:r>
      <w:r w:rsidR="00045C9E" w:rsidRPr="00271427">
        <w:rPr>
          <w:sz w:val="22"/>
          <w:szCs w:val="22"/>
        </w:rPr>
        <w:t>, 2435-2441 (2006).</w:t>
      </w:r>
    </w:p>
    <w:p w14:paraId="4D901A7C" w14:textId="77777777" w:rsidR="00D02363" w:rsidRPr="00271427" w:rsidRDefault="00D02363" w:rsidP="004754EF">
      <w:pPr>
        <w:widowControl w:val="0"/>
        <w:autoSpaceDE w:val="0"/>
        <w:autoSpaceDN w:val="0"/>
        <w:adjustRightInd w:val="0"/>
        <w:spacing w:after="120"/>
        <w:ind w:left="360" w:hanging="360"/>
        <w:mirrorIndents/>
        <w:rPr>
          <w:sz w:val="22"/>
          <w:szCs w:val="22"/>
        </w:rPr>
      </w:pPr>
      <w:r w:rsidRPr="00271427">
        <w:rPr>
          <w:sz w:val="22"/>
          <w:szCs w:val="22"/>
        </w:rPr>
        <w:t>8</w:t>
      </w:r>
      <w:r w:rsidR="001F58F1" w:rsidRPr="00271427">
        <w:rPr>
          <w:sz w:val="22"/>
          <w:szCs w:val="22"/>
        </w:rPr>
        <w:t>1</w:t>
      </w:r>
      <w:r w:rsidRPr="00271427">
        <w:rPr>
          <w:sz w:val="22"/>
          <w:szCs w:val="22"/>
        </w:rPr>
        <w:t>.</w:t>
      </w:r>
      <w:r w:rsidR="00F21270" w:rsidRPr="00271427">
        <w:rPr>
          <w:sz w:val="22"/>
          <w:szCs w:val="22"/>
        </w:rPr>
        <w:t xml:space="preserve"> </w:t>
      </w:r>
      <w:r w:rsidRPr="00271427">
        <w:rPr>
          <w:sz w:val="22"/>
          <w:szCs w:val="22"/>
          <w:u w:val="single"/>
        </w:rPr>
        <w:t>S. Hammes-Schiffer</w:t>
      </w:r>
      <w:r w:rsidRPr="00271427">
        <w:rPr>
          <w:sz w:val="22"/>
          <w:szCs w:val="22"/>
        </w:rPr>
        <w:t xml:space="preserve"> and S. J. Benkovic, “Relating protein motion to catalysis,” </w:t>
      </w:r>
      <w:r w:rsidR="00E57070" w:rsidRPr="00271427">
        <w:rPr>
          <w:i/>
          <w:sz w:val="22"/>
          <w:szCs w:val="22"/>
        </w:rPr>
        <w:t>Ann</w:t>
      </w:r>
      <w:r w:rsidR="006954A5" w:rsidRPr="00271427">
        <w:rPr>
          <w:i/>
          <w:sz w:val="22"/>
          <w:szCs w:val="22"/>
        </w:rPr>
        <w:t>u</w:t>
      </w:r>
      <w:r w:rsidR="00E57070" w:rsidRPr="00271427">
        <w:rPr>
          <w:i/>
          <w:sz w:val="22"/>
          <w:szCs w:val="22"/>
        </w:rPr>
        <w:t>.</w:t>
      </w:r>
      <w:r w:rsidRPr="00271427">
        <w:rPr>
          <w:i/>
          <w:sz w:val="22"/>
          <w:szCs w:val="22"/>
        </w:rPr>
        <w:t xml:space="preserve"> Rev</w:t>
      </w:r>
      <w:r w:rsidR="00E57070" w:rsidRPr="00271427">
        <w:rPr>
          <w:i/>
          <w:sz w:val="22"/>
          <w:szCs w:val="22"/>
        </w:rPr>
        <w:t xml:space="preserve">. </w:t>
      </w:r>
      <w:r w:rsidRPr="00271427">
        <w:rPr>
          <w:i/>
          <w:sz w:val="22"/>
          <w:szCs w:val="22"/>
        </w:rPr>
        <w:t>Biochem</w:t>
      </w:r>
      <w:r w:rsidR="00E57070" w:rsidRPr="00271427">
        <w:rPr>
          <w:i/>
          <w:sz w:val="22"/>
          <w:szCs w:val="22"/>
        </w:rPr>
        <w:t>.</w:t>
      </w:r>
      <w:r w:rsidR="00D01DD7" w:rsidRPr="00271427">
        <w:rPr>
          <w:b/>
          <w:sz w:val="22"/>
          <w:szCs w:val="22"/>
        </w:rPr>
        <w:t>75</w:t>
      </w:r>
      <w:r w:rsidR="00D01DD7" w:rsidRPr="00271427">
        <w:rPr>
          <w:sz w:val="22"/>
          <w:szCs w:val="22"/>
        </w:rPr>
        <w:t>, 519-541 (2006).</w:t>
      </w:r>
    </w:p>
    <w:p w14:paraId="2C54E9CE" w14:textId="77777777" w:rsidR="00420D00" w:rsidRPr="00271427" w:rsidRDefault="00E345FB" w:rsidP="004754EF">
      <w:pPr>
        <w:widowControl w:val="0"/>
        <w:autoSpaceDE w:val="0"/>
        <w:autoSpaceDN w:val="0"/>
        <w:adjustRightInd w:val="0"/>
        <w:spacing w:after="120"/>
        <w:ind w:left="360" w:hanging="360"/>
        <w:mirrorIndents/>
        <w:rPr>
          <w:sz w:val="22"/>
          <w:szCs w:val="22"/>
        </w:rPr>
      </w:pPr>
      <w:r w:rsidRPr="00271427">
        <w:rPr>
          <w:sz w:val="22"/>
          <w:szCs w:val="22"/>
        </w:rPr>
        <w:t>82.</w:t>
      </w:r>
      <w:r w:rsidR="00F21270" w:rsidRPr="00271427">
        <w:rPr>
          <w:sz w:val="22"/>
          <w:szCs w:val="22"/>
        </w:rPr>
        <w:t xml:space="preserve"> </w:t>
      </w:r>
      <w:r w:rsidR="00420D00" w:rsidRPr="00271427">
        <w:rPr>
          <w:sz w:val="22"/>
          <w:szCs w:val="22"/>
        </w:rPr>
        <w:t xml:space="preserve">S. J. Benkovic and </w:t>
      </w:r>
      <w:r w:rsidR="00420D00" w:rsidRPr="00271427">
        <w:rPr>
          <w:sz w:val="22"/>
          <w:szCs w:val="22"/>
          <w:u w:val="single"/>
        </w:rPr>
        <w:t>S. Hammes-Schiffer</w:t>
      </w:r>
      <w:r w:rsidR="00420D00" w:rsidRPr="00271427">
        <w:rPr>
          <w:sz w:val="22"/>
          <w:szCs w:val="22"/>
        </w:rPr>
        <w:t xml:space="preserve">, “Enzyme motions inside and out,” </w:t>
      </w:r>
      <w:r w:rsidR="00420D00" w:rsidRPr="00271427">
        <w:rPr>
          <w:i/>
          <w:sz w:val="22"/>
          <w:szCs w:val="22"/>
        </w:rPr>
        <w:t>Science</w:t>
      </w:r>
      <w:r w:rsidR="00420D00" w:rsidRPr="00271427">
        <w:rPr>
          <w:sz w:val="22"/>
          <w:szCs w:val="22"/>
        </w:rPr>
        <w:t xml:space="preserve"> </w:t>
      </w:r>
      <w:r w:rsidR="00420D00" w:rsidRPr="00271427">
        <w:rPr>
          <w:b/>
          <w:sz w:val="22"/>
          <w:szCs w:val="22"/>
        </w:rPr>
        <w:t>312</w:t>
      </w:r>
      <w:r w:rsidR="00420D00" w:rsidRPr="00271427">
        <w:rPr>
          <w:sz w:val="22"/>
          <w:szCs w:val="22"/>
        </w:rPr>
        <w:t>, 208-209 (2006).</w:t>
      </w:r>
    </w:p>
    <w:p w14:paraId="509A46BF" w14:textId="77777777" w:rsidR="00D01DD7" w:rsidRPr="00271427" w:rsidRDefault="00420D00" w:rsidP="004754EF">
      <w:pPr>
        <w:widowControl w:val="0"/>
        <w:autoSpaceDE w:val="0"/>
        <w:autoSpaceDN w:val="0"/>
        <w:adjustRightInd w:val="0"/>
        <w:spacing w:after="120"/>
        <w:ind w:left="360" w:hanging="360"/>
        <w:mirrorIndents/>
        <w:rPr>
          <w:sz w:val="22"/>
          <w:szCs w:val="22"/>
        </w:rPr>
      </w:pPr>
      <w:r w:rsidRPr="00271427">
        <w:rPr>
          <w:sz w:val="22"/>
          <w:szCs w:val="22"/>
        </w:rPr>
        <w:t>8</w:t>
      </w:r>
      <w:r w:rsidR="005A2365" w:rsidRPr="00271427">
        <w:rPr>
          <w:sz w:val="22"/>
          <w:szCs w:val="22"/>
        </w:rPr>
        <w:t>3</w:t>
      </w:r>
      <w:r w:rsidR="00E345FB" w:rsidRPr="00271427">
        <w:rPr>
          <w:sz w:val="22"/>
          <w:szCs w:val="22"/>
        </w:rPr>
        <w:t>.</w:t>
      </w:r>
      <w:r w:rsidR="00F21270" w:rsidRPr="00271427">
        <w:rPr>
          <w:sz w:val="22"/>
          <w:szCs w:val="22"/>
        </w:rPr>
        <w:t xml:space="preserve"> </w:t>
      </w:r>
      <w:r w:rsidR="00014252" w:rsidRPr="00271427">
        <w:rPr>
          <w:sz w:val="22"/>
          <w:szCs w:val="22"/>
        </w:rPr>
        <w:t xml:space="preserve">J. B. Watney and </w:t>
      </w:r>
      <w:r w:rsidR="00014252" w:rsidRPr="00271427">
        <w:rPr>
          <w:sz w:val="22"/>
          <w:szCs w:val="22"/>
          <w:u w:val="single"/>
        </w:rPr>
        <w:t>S. Hammes-Schiffer</w:t>
      </w:r>
      <w:r w:rsidR="00014252" w:rsidRPr="00271427">
        <w:rPr>
          <w:sz w:val="22"/>
          <w:szCs w:val="22"/>
        </w:rPr>
        <w:t xml:space="preserve">, “Comparison of coupled motions in </w:t>
      </w:r>
      <w:r w:rsidR="00014252" w:rsidRPr="00271427">
        <w:rPr>
          <w:i/>
          <w:sz w:val="22"/>
          <w:szCs w:val="22"/>
        </w:rPr>
        <w:t xml:space="preserve">Escherichia coli </w:t>
      </w:r>
      <w:r w:rsidR="00014252" w:rsidRPr="00271427">
        <w:rPr>
          <w:sz w:val="22"/>
          <w:szCs w:val="22"/>
        </w:rPr>
        <w:t xml:space="preserve">and </w:t>
      </w:r>
      <w:r w:rsidR="00014252" w:rsidRPr="00271427">
        <w:rPr>
          <w:i/>
          <w:sz w:val="22"/>
          <w:szCs w:val="22"/>
        </w:rPr>
        <w:t xml:space="preserve">Bacillus subtilis </w:t>
      </w:r>
      <w:r w:rsidR="00014252" w:rsidRPr="00271427">
        <w:rPr>
          <w:sz w:val="22"/>
          <w:szCs w:val="22"/>
        </w:rPr>
        <w:t xml:space="preserve">dihydrofolate reductase,” </w:t>
      </w:r>
      <w:r w:rsidR="00014252" w:rsidRPr="00271427">
        <w:rPr>
          <w:i/>
          <w:sz w:val="22"/>
          <w:szCs w:val="22"/>
        </w:rPr>
        <w:t xml:space="preserve">J. </w:t>
      </w:r>
      <w:r w:rsidR="008D07E1" w:rsidRPr="00271427">
        <w:rPr>
          <w:i/>
          <w:sz w:val="22"/>
          <w:szCs w:val="22"/>
        </w:rPr>
        <w:t>Phys. Chem. B</w:t>
      </w:r>
      <w:r w:rsidR="00D01DD7" w:rsidRPr="00271427">
        <w:rPr>
          <w:sz w:val="22"/>
          <w:szCs w:val="22"/>
        </w:rPr>
        <w:t xml:space="preserve"> </w:t>
      </w:r>
      <w:r w:rsidR="005A2365" w:rsidRPr="00271427">
        <w:rPr>
          <w:b/>
          <w:sz w:val="22"/>
          <w:szCs w:val="22"/>
        </w:rPr>
        <w:t>110</w:t>
      </w:r>
      <w:r w:rsidR="005A2365" w:rsidRPr="00271427">
        <w:rPr>
          <w:sz w:val="22"/>
          <w:szCs w:val="22"/>
        </w:rPr>
        <w:t>, 10130-10138 (2006).</w:t>
      </w:r>
    </w:p>
    <w:p w14:paraId="4998EF18" w14:textId="77777777" w:rsidR="005A2365" w:rsidRPr="00271427" w:rsidRDefault="005A2365" w:rsidP="004754EF">
      <w:pPr>
        <w:widowControl w:val="0"/>
        <w:autoSpaceDE w:val="0"/>
        <w:autoSpaceDN w:val="0"/>
        <w:adjustRightInd w:val="0"/>
        <w:spacing w:after="120"/>
        <w:ind w:left="360" w:hanging="360"/>
        <w:mirrorIndents/>
        <w:rPr>
          <w:sz w:val="22"/>
          <w:szCs w:val="22"/>
        </w:rPr>
      </w:pPr>
      <w:r w:rsidRPr="00271427">
        <w:rPr>
          <w:sz w:val="22"/>
          <w:szCs w:val="22"/>
        </w:rPr>
        <w:t>84.</w:t>
      </w:r>
      <w:r w:rsidR="00F21270" w:rsidRPr="00271427">
        <w:rPr>
          <w:sz w:val="22"/>
          <w:szCs w:val="22"/>
        </w:rPr>
        <w:t xml:space="preserve"> </w:t>
      </w:r>
      <w:r w:rsidRPr="00271427">
        <w:rPr>
          <w:sz w:val="22"/>
          <w:szCs w:val="22"/>
          <w:u w:val="single"/>
        </w:rPr>
        <w:t xml:space="preserve">S. Hammes-Schiffer </w:t>
      </w:r>
      <w:r w:rsidRPr="00271427">
        <w:rPr>
          <w:sz w:val="22"/>
          <w:szCs w:val="22"/>
        </w:rPr>
        <w:t xml:space="preserve">and J. B. Watney, “Hydride transfer catalyzed by </w:t>
      </w:r>
      <w:r w:rsidRPr="00271427">
        <w:rPr>
          <w:i/>
          <w:sz w:val="22"/>
          <w:szCs w:val="22"/>
        </w:rPr>
        <w:t>Escherichia coli</w:t>
      </w:r>
      <w:r w:rsidRPr="00271427">
        <w:rPr>
          <w:sz w:val="22"/>
          <w:szCs w:val="22"/>
        </w:rPr>
        <w:t xml:space="preserve"> and </w:t>
      </w:r>
      <w:r w:rsidRPr="00271427">
        <w:rPr>
          <w:i/>
          <w:sz w:val="22"/>
          <w:szCs w:val="22"/>
        </w:rPr>
        <w:t xml:space="preserve">Bacillus subtilis </w:t>
      </w:r>
      <w:r w:rsidRPr="00271427">
        <w:rPr>
          <w:sz w:val="22"/>
          <w:szCs w:val="22"/>
        </w:rPr>
        <w:t xml:space="preserve">dihydrofolate reductase: Coupled motions and distal mutations,” </w:t>
      </w:r>
      <w:r w:rsidRPr="00271427">
        <w:rPr>
          <w:i/>
          <w:sz w:val="22"/>
          <w:szCs w:val="22"/>
        </w:rPr>
        <w:t xml:space="preserve">Phil. Trans. </w:t>
      </w:r>
      <w:r w:rsidR="00A06402" w:rsidRPr="00271427">
        <w:rPr>
          <w:i/>
          <w:sz w:val="22"/>
          <w:szCs w:val="22"/>
        </w:rPr>
        <w:t>R.</w:t>
      </w:r>
      <w:r w:rsidR="009B1F77" w:rsidRPr="00271427">
        <w:rPr>
          <w:i/>
          <w:sz w:val="22"/>
          <w:szCs w:val="22"/>
        </w:rPr>
        <w:t xml:space="preserve"> Soc. </w:t>
      </w:r>
      <w:r w:rsidRPr="00271427">
        <w:rPr>
          <w:i/>
          <w:sz w:val="22"/>
          <w:szCs w:val="22"/>
        </w:rPr>
        <w:t>B</w:t>
      </w:r>
      <w:r w:rsidR="009B1F77" w:rsidRPr="00271427">
        <w:rPr>
          <w:sz w:val="22"/>
          <w:szCs w:val="22"/>
        </w:rPr>
        <w:t xml:space="preserve"> </w:t>
      </w:r>
      <w:r w:rsidR="009B1F77" w:rsidRPr="00271427">
        <w:rPr>
          <w:b/>
          <w:sz w:val="22"/>
          <w:szCs w:val="22"/>
        </w:rPr>
        <w:t>361</w:t>
      </w:r>
      <w:r w:rsidR="009B1F77" w:rsidRPr="00271427">
        <w:rPr>
          <w:sz w:val="22"/>
          <w:szCs w:val="22"/>
        </w:rPr>
        <w:t>, 1365-1373 (2006).</w:t>
      </w:r>
    </w:p>
    <w:p w14:paraId="0B19402B" w14:textId="77777777" w:rsidR="005A2365" w:rsidRPr="00271427" w:rsidRDefault="00E345FB" w:rsidP="004754EF">
      <w:pPr>
        <w:widowControl w:val="0"/>
        <w:autoSpaceDE w:val="0"/>
        <w:autoSpaceDN w:val="0"/>
        <w:adjustRightInd w:val="0"/>
        <w:spacing w:after="120"/>
        <w:ind w:left="360" w:hanging="360"/>
        <w:mirrorIndents/>
        <w:rPr>
          <w:sz w:val="22"/>
          <w:szCs w:val="22"/>
        </w:rPr>
      </w:pPr>
      <w:r w:rsidRPr="00271427">
        <w:rPr>
          <w:sz w:val="22"/>
          <w:szCs w:val="22"/>
        </w:rPr>
        <w:t>85.</w:t>
      </w:r>
      <w:r w:rsidR="00F21270" w:rsidRPr="00271427">
        <w:rPr>
          <w:sz w:val="22"/>
          <w:szCs w:val="22"/>
        </w:rPr>
        <w:t xml:space="preserve"> </w:t>
      </w:r>
      <w:r w:rsidR="005A2365" w:rsidRPr="00271427">
        <w:rPr>
          <w:sz w:val="22"/>
          <w:szCs w:val="22"/>
        </w:rPr>
        <w:t xml:space="preserve">S. Y. Kim and </w:t>
      </w:r>
      <w:r w:rsidR="005A2365" w:rsidRPr="00271427">
        <w:rPr>
          <w:sz w:val="22"/>
          <w:szCs w:val="22"/>
          <w:u w:val="single"/>
        </w:rPr>
        <w:t>S. Hammes-Schiffer</w:t>
      </w:r>
      <w:r w:rsidR="005A2365" w:rsidRPr="00271427">
        <w:rPr>
          <w:sz w:val="22"/>
          <w:szCs w:val="22"/>
        </w:rPr>
        <w:t xml:space="preserve">, “Hybrid quantum/classical molecular dynamics for a proton transfer reaction coupled to a dissipative bath,” </w:t>
      </w:r>
      <w:r w:rsidR="005A2365" w:rsidRPr="00271427">
        <w:rPr>
          <w:i/>
          <w:sz w:val="22"/>
          <w:szCs w:val="22"/>
        </w:rPr>
        <w:t>J. Chem. Phys.</w:t>
      </w:r>
      <w:r w:rsidR="005A2365" w:rsidRPr="00271427">
        <w:rPr>
          <w:sz w:val="22"/>
          <w:szCs w:val="22"/>
        </w:rPr>
        <w:t xml:space="preserve"> </w:t>
      </w:r>
      <w:r w:rsidR="00140B1E" w:rsidRPr="00271427">
        <w:rPr>
          <w:b/>
          <w:sz w:val="22"/>
          <w:szCs w:val="22"/>
        </w:rPr>
        <w:t>124</w:t>
      </w:r>
      <w:r w:rsidR="00140B1E" w:rsidRPr="00271427">
        <w:rPr>
          <w:sz w:val="22"/>
          <w:szCs w:val="22"/>
        </w:rPr>
        <w:t>, 244102 (2006).</w:t>
      </w:r>
    </w:p>
    <w:p w14:paraId="62BF59EE" w14:textId="77777777" w:rsidR="001E5FD2" w:rsidRPr="00271427" w:rsidRDefault="001E5FD2" w:rsidP="004754EF">
      <w:pPr>
        <w:widowControl w:val="0"/>
        <w:autoSpaceDE w:val="0"/>
        <w:autoSpaceDN w:val="0"/>
        <w:adjustRightInd w:val="0"/>
        <w:spacing w:after="120"/>
        <w:ind w:left="360" w:hanging="360"/>
        <w:mirrorIndents/>
        <w:rPr>
          <w:sz w:val="22"/>
          <w:szCs w:val="22"/>
        </w:rPr>
      </w:pPr>
      <w:r w:rsidRPr="00271427">
        <w:rPr>
          <w:sz w:val="22"/>
          <w:szCs w:val="22"/>
        </w:rPr>
        <w:t>8</w:t>
      </w:r>
      <w:r w:rsidR="001D74EF" w:rsidRPr="00271427">
        <w:rPr>
          <w:sz w:val="22"/>
          <w:szCs w:val="22"/>
        </w:rPr>
        <w:t>6</w:t>
      </w:r>
      <w:r w:rsidR="00E345FB" w:rsidRPr="00271427">
        <w:rPr>
          <w:sz w:val="22"/>
          <w:szCs w:val="22"/>
        </w:rPr>
        <w:t>.</w:t>
      </w:r>
      <w:r w:rsidR="00F21270" w:rsidRPr="00271427">
        <w:rPr>
          <w:sz w:val="22"/>
          <w:szCs w:val="22"/>
        </w:rPr>
        <w:t xml:space="preserve"> </w:t>
      </w:r>
      <w:r w:rsidRPr="00271427">
        <w:rPr>
          <w:sz w:val="22"/>
          <w:szCs w:val="22"/>
        </w:rPr>
        <w:t xml:space="preserve">C. Swalina, M. V. Pak, A. Chakraborty, and </w:t>
      </w:r>
      <w:r w:rsidRPr="00271427">
        <w:rPr>
          <w:sz w:val="22"/>
          <w:szCs w:val="22"/>
          <w:u w:val="single"/>
        </w:rPr>
        <w:t>S. Hammes-Schiffer</w:t>
      </w:r>
      <w:r w:rsidRPr="00271427">
        <w:rPr>
          <w:sz w:val="22"/>
          <w:szCs w:val="22"/>
        </w:rPr>
        <w:t xml:space="preserve">, “Explicit electron-proton correlation in the nuclear-electronic orbital framework,” </w:t>
      </w:r>
      <w:r w:rsidRPr="00271427">
        <w:rPr>
          <w:i/>
          <w:sz w:val="22"/>
          <w:szCs w:val="22"/>
        </w:rPr>
        <w:t>J. Phys. Chem. A</w:t>
      </w:r>
      <w:r w:rsidRPr="00271427">
        <w:rPr>
          <w:sz w:val="22"/>
          <w:szCs w:val="22"/>
        </w:rPr>
        <w:t xml:space="preserve"> </w:t>
      </w:r>
      <w:r w:rsidR="00FB5714" w:rsidRPr="00271427">
        <w:rPr>
          <w:b/>
          <w:sz w:val="22"/>
          <w:szCs w:val="22"/>
        </w:rPr>
        <w:t>110</w:t>
      </w:r>
      <w:r w:rsidR="00FB5714" w:rsidRPr="00271427">
        <w:rPr>
          <w:sz w:val="22"/>
          <w:szCs w:val="22"/>
        </w:rPr>
        <w:t>, 9983-9987 (2006).</w:t>
      </w:r>
    </w:p>
    <w:p w14:paraId="61E9F506" w14:textId="77777777" w:rsidR="001D74EF" w:rsidRPr="00271427" w:rsidRDefault="00E345FB" w:rsidP="004754EF">
      <w:pPr>
        <w:widowControl w:val="0"/>
        <w:autoSpaceDE w:val="0"/>
        <w:autoSpaceDN w:val="0"/>
        <w:adjustRightInd w:val="0"/>
        <w:spacing w:after="120"/>
        <w:ind w:left="360" w:hanging="360"/>
        <w:mirrorIndents/>
        <w:rPr>
          <w:sz w:val="22"/>
          <w:szCs w:val="22"/>
        </w:rPr>
      </w:pPr>
      <w:r w:rsidRPr="00271427">
        <w:rPr>
          <w:sz w:val="22"/>
          <w:szCs w:val="22"/>
        </w:rPr>
        <w:t>87.</w:t>
      </w:r>
      <w:r w:rsidR="00F21270" w:rsidRPr="00271427">
        <w:rPr>
          <w:sz w:val="22"/>
          <w:szCs w:val="22"/>
        </w:rPr>
        <w:t xml:space="preserve"> </w:t>
      </w:r>
      <w:r w:rsidR="001D74EF" w:rsidRPr="00271427">
        <w:rPr>
          <w:sz w:val="22"/>
          <w:szCs w:val="22"/>
        </w:rPr>
        <w:t xml:space="preserve">Y. A. Small, V. Guallar, A. V. Soudackov, and </w:t>
      </w:r>
      <w:r w:rsidR="001D74EF" w:rsidRPr="00271427">
        <w:rPr>
          <w:sz w:val="22"/>
          <w:szCs w:val="22"/>
          <w:u w:val="single"/>
        </w:rPr>
        <w:t>S. Hammes-Schiffer</w:t>
      </w:r>
      <w:r w:rsidR="001D74EF" w:rsidRPr="00271427">
        <w:rPr>
          <w:sz w:val="22"/>
          <w:szCs w:val="22"/>
        </w:rPr>
        <w:t xml:space="preserve">, “Hydrogen bonding pathways in </w:t>
      </w:r>
      <w:r w:rsidR="001D74EF" w:rsidRPr="00271427">
        <w:rPr>
          <w:sz w:val="22"/>
          <w:szCs w:val="22"/>
        </w:rPr>
        <w:lastRenderedPageBreak/>
        <w:t xml:space="preserve">human dihydroorotate dehydrogenase,” </w:t>
      </w:r>
      <w:r w:rsidR="001D74EF" w:rsidRPr="00271427">
        <w:rPr>
          <w:i/>
          <w:sz w:val="22"/>
          <w:szCs w:val="22"/>
        </w:rPr>
        <w:t xml:space="preserve">J. </w:t>
      </w:r>
      <w:r w:rsidR="00025960" w:rsidRPr="00271427">
        <w:rPr>
          <w:i/>
          <w:sz w:val="22"/>
          <w:szCs w:val="22"/>
        </w:rPr>
        <w:t>Phys. Chem. B</w:t>
      </w:r>
      <w:r w:rsidR="004A79E8" w:rsidRPr="00271427">
        <w:rPr>
          <w:sz w:val="22"/>
          <w:szCs w:val="22"/>
        </w:rPr>
        <w:t xml:space="preserve"> </w:t>
      </w:r>
      <w:r w:rsidR="004A79E8" w:rsidRPr="00271427">
        <w:rPr>
          <w:b/>
          <w:sz w:val="22"/>
          <w:szCs w:val="22"/>
        </w:rPr>
        <w:t>110</w:t>
      </w:r>
      <w:r w:rsidR="004A79E8" w:rsidRPr="00271427">
        <w:rPr>
          <w:sz w:val="22"/>
          <w:szCs w:val="22"/>
        </w:rPr>
        <w:t>, 19704-19710 (2006)</w:t>
      </w:r>
      <w:r w:rsidR="001D74EF" w:rsidRPr="00271427">
        <w:rPr>
          <w:sz w:val="22"/>
          <w:szCs w:val="22"/>
        </w:rPr>
        <w:t>.</w:t>
      </w:r>
    </w:p>
    <w:p w14:paraId="6769C0CB" w14:textId="77777777" w:rsidR="001E5FD2" w:rsidRPr="00271427" w:rsidRDefault="00E345FB" w:rsidP="004754EF">
      <w:pPr>
        <w:widowControl w:val="0"/>
        <w:autoSpaceDE w:val="0"/>
        <w:autoSpaceDN w:val="0"/>
        <w:adjustRightInd w:val="0"/>
        <w:spacing w:after="120"/>
        <w:ind w:left="360" w:hanging="360"/>
        <w:mirrorIndents/>
        <w:rPr>
          <w:sz w:val="22"/>
          <w:szCs w:val="22"/>
        </w:rPr>
      </w:pPr>
      <w:r w:rsidRPr="00271427">
        <w:rPr>
          <w:sz w:val="22"/>
          <w:szCs w:val="22"/>
        </w:rPr>
        <w:t>88.</w:t>
      </w:r>
      <w:r w:rsidR="00F21270" w:rsidRPr="00271427">
        <w:rPr>
          <w:sz w:val="22"/>
          <w:szCs w:val="22"/>
        </w:rPr>
        <w:t xml:space="preserve"> </w:t>
      </w:r>
      <w:r w:rsidR="001E5FD2" w:rsidRPr="00271427">
        <w:rPr>
          <w:sz w:val="22"/>
          <w:szCs w:val="22"/>
        </w:rPr>
        <w:t xml:space="preserve">Y. Ohta, A. V. Soudackov, and </w:t>
      </w:r>
      <w:r w:rsidR="001E5FD2" w:rsidRPr="00271427">
        <w:rPr>
          <w:sz w:val="22"/>
          <w:szCs w:val="22"/>
          <w:u w:val="single"/>
        </w:rPr>
        <w:t>S. Hammes-Schiffer</w:t>
      </w:r>
      <w:r w:rsidR="001E5FD2" w:rsidRPr="00271427">
        <w:rPr>
          <w:sz w:val="22"/>
          <w:szCs w:val="22"/>
        </w:rPr>
        <w:t xml:space="preserve">, “Extended spin-boson model for nonadiabatic hydrogen tunneling in the condensed phase,” </w:t>
      </w:r>
      <w:r w:rsidR="001E5FD2" w:rsidRPr="00271427">
        <w:rPr>
          <w:i/>
          <w:sz w:val="22"/>
          <w:szCs w:val="22"/>
        </w:rPr>
        <w:t xml:space="preserve">J. Chem. Phys. </w:t>
      </w:r>
      <w:r w:rsidR="00F872C1" w:rsidRPr="00271427">
        <w:rPr>
          <w:b/>
          <w:sz w:val="22"/>
          <w:szCs w:val="22"/>
        </w:rPr>
        <w:t>125</w:t>
      </w:r>
      <w:r w:rsidR="00F872C1" w:rsidRPr="00271427">
        <w:rPr>
          <w:sz w:val="22"/>
          <w:szCs w:val="22"/>
        </w:rPr>
        <w:t>, 144522 (2006)</w:t>
      </w:r>
      <w:r w:rsidR="001E5FD2" w:rsidRPr="00271427">
        <w:rPr>
          <w:sz w:val="22"/>
          <w:szCs w:val="22"/>
        </w:rPr>
        <w:t>.</w:t>
      </w:r>
    </w:p>
    <w:p w14:paraId="5F160EE0" w14:textId="77777777" w:rsidR="00025960" w:rsidRPr="00271427" w:rsidRDefault="00464286" w:rsidP="004754EF">
      <w:pPr>
        <w:widowControl w:val="0"/>
        <w:autoSpaceDE w:val="0"/>
        <w:autoSpaceDN w:val="0"/>
        <w:adjustRightInd w:val="0"/>
        <w:spacing w:after="120"/>
        <w:ind w:left="360" w:hanging="360"/>
        <w:mirrorIndents/>
        <w:rPr>
          <w:sz w:val="22"/>
          <w:szCs w:val="22"/>
        </w:rPr>
      </w:pPr>
      <w:r w:rsidRPr="00271427">
        <w:rPr>
          <w:sz w:val="22"/>
          <w:szCs w:val="22"/>
        </w:rPr>
        <w:t>89</w:t>
      </w:r>
      <w:r w:rsidR="00E345FB" w:rsidRPr="00271427">
        <w:rPr>
          <w:sz w:val="22"/>
          <w:szCs w:val="22"/>
        </w:rPr>
        <w:t>.</w:t>
      </w:r>
      <w:r w:rsidR="00F21270" w:rsidRPr="00271427">
        <w:rPr>
          <w:sz w:val="22"/>
          <w:szCs w:val="22"/>
        </w:rPr>
        <w:t xml:space="preserve"> </w:t>
      </w:r>
      <w:r w:rsidR="00025960" w:rsidRPr="00271427">
        <w:rPr>
          <w:sz w:val="22"/>
          <w:szCs w:val="22"/>
        </w:rPr>
        <w:t xml:space="preserve">Q. Wang and </w:t>
      </w:r>
      <w:r w:rsidR="00025960" w:rsidRPr="00271427">
        <w:rPr>
          <w:sz w:val="22"/>
          <w:szCs w:val="22"/>
          <w:u w:val="single"/>
        </w:rPr>
        <w:t>S. Hammes-Schiffer</w:t>
      </w:r>
      <w:r w:rsidR="00025960" w:rsidRPr="00271427">
        <w:rPr>
          <w:sz w:val="22"/>
          <w:szCs w:val="22"/>
        </w:rPr>
        <w:t xml:space="preserve">, “Hybrid quantum/classical path integral approach for simulation of hydrogen transfer reactions in enzymes,” </w:t>
      </w:r>
      <w:r w:rsidR="00025960" w:rsidRPr="00271427">
        <w:rPr>
          <w:i/>
          <w:sz w:val="22"/>
          <w:szCs w:val="22"/>
        </w:rPr>
        <w:t>J. Chem. Phys.</w:t>
      </w:r>
      <w:r w:rsidR="00067253" w:rsidRPr="00271427">
        <w:rPr>
          <w:sz w:val="22"/>
          <w:szCs w:val="22"/>
        </w:rPr>
        <w:t xml:space="preserve"> </w:t>
      </w:r>
      <w:r w:rsidR="00067253" w:rsidRPr="00271427">
        <w:rPr>
          <w:b/>
          <w:sz w:val="22"/>
          <w:szCs w:val="22"/>
        </w:rPr>
        <w:t>125</w:t>
      </w:r>
      <w:r w:rsidR="00067253" w:rsidRPr="00271427">
        <w:rPr>
          <w:sz w:val="22"/>
          <w:szCs w:val="22"/>
        </w:rPr>
        <w:t>, 184102 (2006)</w:t>
      </w:r>
      <w:r w:rsidR="00025960" w:rsidRPr="00271427">
        <w:rPr>
          <w:sz w:val="22"/>
          <w:szCs w:val="22"/>
        </w:rPr>
        <w:t>.</w:t>
      </w:r>
    </w:p>
    <w:p w14:paraId="6C458D20" w14:textId="77777777" w:rsidR="00025960" w:rsidRPr="00271427" w:rsidRDefault="00464286" w:rsidP="004754EF">
      <w:pPr>
        <w:widowControl w:val="0"/>
        <w:autoSpaceDE w:val="0"/>
        <w:autoSpaceDN w:val="0"/>
        <w:adjustRightInd w:val="0"/>
        <w:spacing w:after="120"/>
        <w:ind w:left="360" w:hanging="360"/>
        <w:mirrorIndents/>
        <w:rPr>
          <w:sz w:val="22"/>
          <w:szCs w:val="22"/>
        </w:rPr>
      </w:pPr>
      <w:r w:rsidRPr="00271427">
        <w:rPr>
          <w:sz w:val="22"/>
          <w:szCs w:val="22"/>
        </w:rPr>
        <w:t>90</w:t>
      </w:r>
      <w:r w:rsidR="00E345FB" w:rsidRPr="00271427">
        <w:rPr>
          <w:sz w:val="22"/>
          <w:szCs w:val="22"/>
        </w:rPr>
        <w:t>.</w:t>
      </w:r>
      <w:r w:rsidR="00F21270" w:rsidRPr="00271427">
        <w:rPr>
          <w:sz w:val="22"/>
          <w:szCs w:val="22"/>
        </w:rPr>
        <w:t xml:space="preserve"> </w:t>
      </w:r>
      <w:r w:rsidR="00025960" w:rsidRPr="00271427">
        <w:rPr>
          <w:sz w:val="22"/>
          <w:szCs w:val="22"/>
        </w:rPr>
        <w:t xml:space="preserve">J. H. Skone, A. V. Soudackov, and </w:t>
      </w:r>
      <w:r w:rsidR="00025960" w:rsidRPr="00271427">
        <w:rPr>
          <w:sz w:val="22"/>
          <w:szCs w:val="22"/>
          <w:u w:val="single"/>
        </w:rPr>
        <w:t>S. Hammes-Schiffer</w:t>
      </w:r>
      <w:r w:rsidR="00025960" w:rsidRPr="00271427">
        <w:rPr>
          <w:sz w:val="22"/>
          <w:szCs w:val="22"/>
        </w:rPr>
        <w:t xml:space="preserve">, “Calculation of vibronic couplings for phenoxyl/phenol and benzyl/toluene self-exchange reactions: Implications for proton-coupled electron transfer mechanisms,” </w:t>
      </w:r>
      <w:r w:rsidR="00025960" w:rsidRPr="00271427">
        <w:rPr>
          <w:i/>
          <w:sz w:val="22"/>
          <w:szCs w:val="22"/>
        </w:rPr>
        <w:t>J. Am. Chem. Soc.</w:t>
      </w:r>
      <w:r w:rsidR="00E4495E" w:rsidRPr="00271427">
        <w:rPr>
          <w:sz w:val="22"/>
          <w:szCs w:val="22"/>
        </w:rPr>
        <w:t xml:space="preserve"> </w:t>
      </w:r>
      <w:r w:rsidR="00E4495E" w:rsidRPr="00271427">
        <w:rPr>
          <w:b/>
          <w:sz w:val="22"/>
          <w:szCs w:val="22"/>
        </w:rPr>
        <w:t>128</w:t>
      </w:r>
      <w:r w:rsidR="00E4495E" w:rsidRPr="00271427">
        <w:rPr>
          <w:sz w:val="22"/>
          <w:szCs w:val="22"/>
        </w:rPr>
        <w:t>, 16655-16663</w:t>
      </w:r>
      <w:r w:rsidR="0086792C" w:rsidRPr="00271427">
        <w:rPr>
          <w:sz w:val="22"/>
          <w:szCs w:val="22"/>
        </w:rPr>
        <w:t xml:space="preserve"> (2006)</w:t>
      </w:r>
      <w:r w:rsidR="00025960" w:rsidRPr="00271427">
        <w:rPr>
          <w:sz w:val="22"/>
          <w:szCs w:val="22"/>
        </w:rPr>
        <w:t>.</w:t>
      </w:r>
    </w:p>
    <w:p w14:paraId="4343F817" w14:textId="77777777" w:rsidR="00464286" w:rsidRPr="00271427" w:rsidRDefault="00464286" w:rsidP="004754EF">
      <w:pPr>
        <w:widowControl w:val="0"/>
        <w:autoSpaceDE w:val="0"/>
        <w:autoSpaceDN w:val="0"/>
        <w:adjustRightInd w:val="0"/>
        <w:spacing w:after="120"/>
        <w:ind w:left="360" w:hanging="360"/>
        <w:mirrorIndents/>
        <w:rPr>
          <w:sz w:val="22"/>
          <w:szCs w:val="22"/>
        </w:rPr>
      </w:pPr>
      <w:r w:rsidRPr="00271427">
        <w:rPr>
          <w:sz w:val="22"/>
          <w:szCs w:val="22"/>
        </w:rPr>
        <w:t>9</w:t>
      </w:r>
      <w:r w:rsidR="00B40440" w:rsidRPr="00271427">
        <w:rPr>
          <w:sz w:val="22"/>
          <w:szCs w:val="22"/>
        </w:rPr>
        <w:t>1</w:t>
      </w:r>
      <w:r w:rsidRPr="00271427">
        <w:rPr>
          <w:sz w:val="22"/>
          <w:szCs w:val="22"/>
        </w:rPr>
        <w:t>.</w:t>
      </w:r>
      <w:r w:rsidR="00F21270" w:rsidRPr="00271427">
        <w:rPr>
          <w:sz w:val="22"/>
          <w:szCs w:val="22"/>
        </w:rPr>
        <w:t xml:space="preserve"> </w:t>
      </w:r>
      <w:r w:rsidRPr="00271427">
        <w:rPr>
          <w:sz w:val="22"/>
          <w:szCs w:val="22"/>
          <w:u w:val="single"/>
        </w:rPr>
        <w:t>S. Hammes-Schiffer</w:t>
      </w:r>
      <w:r w:rsidRPr="00271427">
        <w:rPr>
          <w:sz w:val="22"/>
          <w:szCs w:val="22"/>
        </w:rPr>
        <w:t>, “Proton-coupled electron transfer reactions: Theoretical formula</w:t>
      </w:r>
      <w:r w:rsidR="00FC74D7" w:rsidRPr="00271427">
        <w:rPr>
          <w:sz w:val="22"/>
          <w:szCs w:val="22"/>
        </w:rPr>
        <w:t>tion and applications,” pp. 479-</w:t>
      </w:r>
      <w:r w:rsidRPr="00271427">
        <w:rPr>
          <w:sz w:val="22"/>
          <w:szCs w:val="22"/>
        </w:rPr>
        <w:t xml:space="preserve">502 in </w:t>
      </w:r>
      <w:r w:rsidRPr="00271427">
        <w:rPr>
          <w:i/>
          <w:sz w:val="22"/>
          <w:szCs w:val="22"/>
        </w:rPr>
        <w:t>Handbook of Hydrogen Transfer. Volume 2: Physical and Chemical Aspects of Hydrogen Transfer</w:t>
      </w:r>
      <w:r w:rsidRPr="00271427">
        <w:rPr>
          <w:sz w:val="22"/>
          <w:szCs w:val="22"/>
        </w:rPr>
        <w:t>, eds. J. T. Hyne</w:t>
      </w:r>
      <w:r w:rsidR="007A7C26" w:rsidRPr="00271427">
        <w:rPr>
          <w:sz w:val="22"/>
          <w:szCs w:val="22"/>
        </w:rPr>
        <w:t>s, J. P. Klinman, H.-H. Limbach</w:t>
      </w:r>
      <w:r w:rsidRPr="00271427">
        <w:rPr>
          <w:sz w:val="22"/>
          <w:szCs w:val="22"/>
        </w:rPr>
        <w:t xml:space="preserve"> and R. L. Schowen (Wiley-VCH, Weinheim, 2007).</w:t>
      </w:r>
    </w:p>
    <w:p w14:paraId="219160C0" w14:textId="77777777" w:rsidR="00464286" w:rsidRPr="00271427" w:rsidRDefault="00464286" w:rsidP="004754EF">
      <w:pPr>
        <w:widowControl w:val="0"/>
        <w:autoSpaceDE w:val="0"/>
        <w:autoSpaceDN w:val="0"/>
        <w:adjustRightInd w:val="0"/>
        <w:spacing w:after="120"/>
        <w:ind w:left="360" w:hanging="360"/>
        <w:mirrorIndents/>
        <w:rPr>
          <w:sz w:val="22"/>
          <w:szCs w:val="22"/>
        </w:rPr>
      </w:pPr>
      <w:r w:rsidRPr="00271427">
        <w:rPr>
          <w:sz w:val="22"/>
          <w:szCs w:val="22"/>
        </w:rPr>
        <w:t>9</w:t>
      </w:r>
      <w:r w:rsidR="00B40440" w:rsidRPr="00271427">
        <w:rPr>
          <w:sz w:val="22"/>
          <w:szCs w:val="22"/>
        </w:rPr>
        <w:t>2</w:t>
      </w:r>
      <w:r w:rsidRPr="00271427">
        <w:rPr>
          <w:sz w:val="22"/>
          <w:szCs w:val="22"/>
        </w:rPr>
        <w:t>.</w:t>
      </w:r>
      <w:r w:rsidR="00F21270" w:rsidRPr="00271427">
        <w:rPr>
          <w:sz w:val="22"/>
          <w:szCs w:val="22"/>
        </w:rPr>
        <w:t xml:space="preserve"> </w:t>
      </w:r>
      <w:r w:rsidRPr="00271427">
        <w:rPr>
          <w:sz w:val="22"/>
          <w:szCs w:val="22"/>
        </w:rPr>
        <w:t xml:space="preserve">S. J. Benkovic and </w:t>
      </w:r>
      <w:r w:rsidRPr="00271427">
        <w:rPr>
          <w:sz w:val="22"/>
          <w:szCs w:val="22"/>
          <w:u w:val="single"/>
        </w:rPr>
        <w:t>S. Hammes-Schiffer</w:t>
      </w:r>
      <w:r w:rsidRPr="00271427">
        <w:rPr>
          <w:sz w:val="22"/>
          <w:szCs w:val="22"/>
        </w:rPr>
        <w:t xml:space="preserve">, “Dihydrofolate reductase: Hydrogen tunneling </w:t>
      </w:r>
      <w:r w:rsidR="008D2E13" w:rsidRPr="00271427">
        <w:rPr>
          <w:sz w:val="22"/>
          <w:szCs w:val="22"/>
        </w:rPr>
        <w:t>and protein motion,” pp. 1439-</w:t>
      </w:r>
      <w:r w:rsidRPr="00271427">
        <w:rPr>
          <w:sz w:val="22"/>
          <w:szCs w:val="22"/>
        </w:rPr>
        <w:t xml:space="preserve">1454 in </w:t>
      </w:r>
      <w:r w:rsidRPr="00271427">
        <w:rPr>
          <w:i/>
          <w:sz w:val="22"/>
          <w:szCs w:val="22"/>
        </w:rPr>
        <w:t>Handbook of Hydrogen Transfer. Volume 4</w:t>
      </w:r>
      <w:r w:rsidR="007A7C26" w:rsidRPr="00271427">
        <w:rPr>
          <w:i/>
          <w:sz w:val="22"/>
          <w:szCs w:val="22"/>
        </w:rPr>
        <w:t>: Biological</w:t>
      </w:r>
      <w:r w:rsidRPr="00271427">
        <w:rPr>
          <w:i/>
          <w:sz w:val="22"/>
          <w:szCs w:val="22"/>
        </w:rPr>
        <w:t xml:space="preserve"> Aspects of Hydrogen </w:t>
      </w:r>
      <w:r w:rsidR="007A7C26" w:rsidRPr="00271427">
        <w:rPr>
          <w:i/>
          <w:sz w:val="22"/>
          <w:szCs w:val="22"/>
        </w:rPr>
        <w:t>Transfer</w:t>
      </w:r>
      <w:r w:rsidR="007A7C26" w:rsidRPr="00271427">
        <w:rPr>
          <w:sz w:val="22"/>
          <w:szCs w:val="22"/>
        </w:rPr>
        <w:t>,</w:t>
      </w:r>
      <w:r w:rsidRPr="00271427">
        <w:rPr>
          <w:sz w:val="22"/>
          <w:szCs w:val="22"/>
        </w:rPr>
        <w:t xml:space="preserve"> eds. J. T. Hynes, J. P. Klinman, H.-H. </w:t>
      </w:r>
      <w:r w:rsidR="007A7C26" w:rsidRPr="00271427">
        <w:rPr>
          <w:sz w:val="22"/>
          <w:szCs w:val="22"/>
        </w:rPr>
        <w:t>Limbach</w:t>
      </w:r>
      <w:r w:rsidRPr="00271427">
        <w:rPr>
          <w:sz w:val="22"/>
          <w:szCs w:val="22"/>
        </w:rPr>
        <w:t xml:space="preserve"> and R. L. Schowen (Wiley-VCH, Weinheim, 2007).</w:t>
      </w:r>
    </w:p>
    <w:p w14:paraId="613969C8" w14:textId="77777777" w:rsidR="00B40440" w:rsidRPr="00271427" w:rsidRDefault="00E345FB" w:rsidP="004754EF">
      <w:pPr>
        <w:widowControl w:val="0"/>
        <w:autoSpaceDE w:val="0"/>
        <w:autoSpaceDN w:val="0"/>
        <w:adjustRightInd w:val="0"/>
        <w:spacing w:after="120"/>
        <w:ind w:left="360" w:hanging="360"/>
        <w:mirrorIndents/>
        <w:rPr>
          <w:sz w:val="22"/>
          <w:szCs w:val="22"/>
        </w:rPr>
      </w:pPr>
      <w:r w:rsidRPr="00271427">
        <w:rPr>
          <w:sz w:val="22"/>
          <w:szCs w:val="22"/>
        </w:rPr>
        <w:t>93.</w:t>
      </w:r>
      <w:r w:rsidR="00F21270" w:rsidRPr="00271427">
        <w:rPr>
          <w:sz w:val="22"/>
          <w:szCs w:val="22"/>
        </w:rPr>
        <w:t xml:space="preserve"> </w:t>
      </w:r>
      <w:r w:rsidR="00B40440" w:rsidRPr="00271427">
        <w:rPr>
          <w:sz w:val="22"/>
          <w:szCs w:val="22"/>
        </w:rPr>
        <w:t xml:space="preserve">E. Hatcher, A. V. Soudackov, and </w:t>
      </w:r>
      <w:r w:rsidR="00B40440" w:rsidRPr="00271427">
        <w:rPr>
          <w:sz w:val="22"/>
          <w:szCs w:val="22"/>
          <w:u w:val="single"/>
        </w:rPr>
        <w:t>S. Hammes-Schiffer</w:t>
      </w:r>
      <w:r w:rsidR="00B40440" w:rsidRPr="00271427">
        <w:rPr>
          <w:sz w:val="22"/>
          <w:szCs w:val="22"/>
        </w:rPr>
        <w:t xml:space="preserve">, “Proton-coupled electron transfer in soybean lipoxygenase: Dynamical behavior and temperature dependence of kinetic isotope effects,” </w:t>
      </w:r>
      <w:r w:rsidR="00B40440" w:rsidRPr="00271427">
        <w:rPr>
          <w:i/>
          <w:sz w:val="22"/>
          <w:szCs w:val="22"/>
        </w:rPr>
        <w:t>J. Am. Chem. Soc.</w:t>
      </w:r>
      <w:r w:rsidR="00B40440" w:rsidRPr="00271427">
        <w:rPr>
          <w:sz w:val="22"/>
          <w:szCs w:val="22"/>
        </w:rPr>
        <w:t xml:space="preserve"> </w:t>
      </w:r>
      <w:r w:rsidR="00711C55" w:rsidRPr="00271427">
        <w:rPr>
          <w:b/>
          <w:sz w:val="22"/>
          <w:szCs w:val="22"/>
        </w:rPr>
        <w:t>129</w:t>
      </w:r>
      <w:r w:rsidR="00711C55" w:rsidRPr="00271427">
        <w:rPr>
          <w:sz w:val="22"/>
          <w:szCs w:val="22"/>
        </w:rPr>
        <w:t>, 187-196 (2007).</w:t>
      </w:r>
    </w:p>
    <w:p w14:paraId="729C1B29" w14:textId="77777777" w:rsidR="004A79E8" w:rsidRPr="00271427" w:rsidRDefault="00E345FB" w:rsidP="004754EF">
      <w:pPr>
        <w:widowControl w:val="0"/>
        <w:autoSpaceDE w:val="0"/>
        <w:autoSpaceDN w:val="0"/>
        <w:adjustRightInd w:val="0"/>
        <w:spacing w:after="120"/>
        <w:ind w:left="360" w:hanging="360"/>
        <w:mirrorIndents/>
        <w:rPr>
          <w:sz w:val="22"/>
          <w:szCs w:val="22"/>
        </w:rPr>
      </w:pPr>
      <w:r w:rsidRPr="00271427">
        <w:rPr>
          <w:sz w:val="22"/>
          <w:szCs w:val="22"/>
        </w:rPr>
        <w:t>94.</w:t>
      </w:r>
      <w:r w:rsidR="00F21270" w:rsidRPr="00271427">
        <w:rPr>
          <w:sz w:val="22"/>
          <w:szCs w:val="22"/>
        </w:rPr>
        <w:t xml:space="preserve"> </w:t>
      </w:r>
      <w:r w:rsidR="004A79E8" w:rsidRPr="00271427">
        <w:rPr>
          <w:sz w:val="22"/>
          <w:szCs w:val="22"/>
        </w:rPr>
        <w:t xml:space="preserve">M. Kumarasiri, C. Swalina, and </w:t>
      </w:r>
      <w:r w:rsidR="004A79E8" w:rsidRPr="00271427">
        <w:rPr>
          <w:sz w:val="22"/>
          <w:szCs w:val="22"/>
          <w:u w:val="single"/>
        </w:rPr>
        <w:t>S. Hammes-Schiffer</w:t>
      </w:r>
      <w:r w:rsidR="004A79E8" w:rsidRPr="00271427">
        <w:rPr>
          <w:sz w:val="22"/>
          <w:szCs w:val="22"/>
        </w:rPr>
        <w:t xml:space="preserve">, “Anharmonic effects in ammonium nitrate and hydroxylammonium nitrate clusters,” </w:t>
      </w:r>
      <w:r w:rsidR="004A79E8" w:rsidRPr="00271427">
        <w:rPr>
          <w:i/>
          <w:sz w:val="22"/>
          <w:szCs w:val="22"/>
        </w:rPr>
        <w:t>J. Phys.  Chem. B</w:t>
      </w:r>
      <w:r w:rsidR="004A79E8" w:rsidRPr="00271427">
        <w:rPr>
          <w:sz w:val="22"/>
          <w:szCs w:val="22"/>
        </w:rPr>
        <w:t xml:space="preserve"> </w:t>
      </w:r>
      <w:r w:rsidR="00515DFD" w:rsidRPr="00271427">
        <w:rPr>
          <w:b/>
          <w:sz w:val="22"/>
          <w:szCs w:val="22"/>
        </w:rPr>
        <w:t>111</w:t>
      </w:r>
      <w:r w:rsidR="00515DFD" w:rsidRPr="00271427">
        <w:rPr>
          <w:sz w:val="22"/>
          <w:szCs w:val="22"/>
        </w:rPr>
        <w:t>, 4653-4658 (2007).</w:t>
      </w:r>
    </w:p>
    <w:p w14:paraId="69CAD73F" w14:textId="77777777" w:rsidR="00E4495E" w:rsidRPr="00271427" w:rsidRDefault="00E345FB" w:rsidP="004754EF">
      <w:pPr>
        <w:widowControl w:val="0"/>
        <w:autoSpaceDE w:val="0"/>
        <w:autoSpaceDN w:val="0"/>
        <w:adjustRightInd w:val="0"/>
        <w:spacing w:after="120"/>
        <w:ind w:left="360" w:hanging="360"/>
        <w:mirrorIndents/>
        <w:rPr>
          <w:sz w:val="22"/>
          <w:szCs w:val="22"/>
        </w:rPr>
      </w:pPr>
      <w:r w:rsidRPr="00271427">
        <w:rPr>
          <w:sz w:val="22"/>
          <w:szCs w:val="22"/>
        </w:rPr>
        <w:t>95.</w:t>
      </w:r>
      <w:r w:rsidR="00F21270" w:rsidRPr="00271427">
        <w:rPr>
          <w:sz w:val="22"/>
          <w:szCs w:val="22"/>
        </w:rPr>
        <w:t xml:space="preserve"> </w:t>
      </w:r>
      <w:r w:rsidR="00E4495E" w:rsidRPr="00271427">
        <w:rPr>
          <w:sz w:val="22"/>
          <w:szCs w:val="22"/>
        </w:rPr>
        <w:t>C</w:t>
      </w:r>
      <w:r w:rsidR="00F44DCD" w:rsidRPr="00271427">
        <w:rPr>
          <w:sz w:val="22"/>
          <w:szCs w:val="22"/>
        </w:rPr>
        <w:t>.</w:t>
      </w:r>
      <w:r w:rsidR="00E4495E" w:rsidRPr="00271427">
        <w:rPr>
          <w:sz w:val="22"/>
          <w:szCs w:val="22"/>
        </w:rPr>
        <w:t xml:space="preserve"> Swalina, </w:t>
      </w:r>
      <w:r w:rsidR="00327755" w:rsidRPr="00271427">
        <w:rPr>
          <w:sz w:val="22"/>
          <w:szCs w:val="22"/>
        </w:rPr>
        <w:t>Q</w:t>
      </w:r>
      <w:r w:rsidR="00F44DCD" w:rsidRPr="00271427">
        <w:rPr>
          <w:sz w:val="22"/>
          <w:szCs w:val="22"/>
        </w:rPr>
        <w:t>.</w:t>
      </w:r>
      <w:r w:rsidR="00327755" w:rsidRPr="00271427">
        <w:rPr>
          <w:sz w:val="22"/>
          <w:szCs w:val="22"/>
        </w:rPr>
        <w:t xml:space="preserve"> Wang, A</w:t>
      </w:r>
      <w:r w:rsidR="00F44DCD" w:rsidRPr="00271427">
        <w:rPr>
          <w:sz w:val="22"/>
          <w:szCs w:val="22"/>
        </w:rPr>
        <w:t>.</w:t>
      </w:r>
      <w:r w:rsidR="00327755" w:rsidRPr="00271427">
        <w:rPr>
          <w:sz w:val="22"/>
          <w:szCs w:val="22"/>
        </w:rPr>
        <w:t xml:space="preserve"> Chakraborty, and </w:t>
      </w:r>
      <w:r w:rsidR="00327755" w:rsidRPr="00271427">
        <w:rPr>
          <w:sz w:val="22"/>
          <w:szCs w:val="22"/>
          <w:u w:val="single"/>
        </w:rPr>
        <w:t>S</w:t>
      </w:r>
      <w:r w:rsidR="00F44DCD" w:rsidRPr="00271427">
        <w:rPr>
          <w:sz w:val="22"/>
          <w:szCs w:val="22"/>
          <w:u w:val="single"/>
        </w:rPr>
        <w:t>.</w:t>
      </w:r>
      <w:r w:rsidR="00327755" w:rsidRPr="00271427">
        <w:rPr>
          <w:sz w:val="22"/>
          <w:szCs w:val="22"/>
          <w:u w:val="single"/>
        </w:rPr>
        <w:t xml:space="preserve"> Hammes-Schiffer</w:t>
      </w:r>
      <w:r w:rsidR="00327755" w:rsidRPr="00271427">
        <w:rPr>
          <w:sz w:val="22"/>
          <w:szCs w:val="22"/>
        </w:rPr>
        <w:t xml:space="preserve">, “Analysis of </w:t>
      </w:r>
      <w:r w:rsidR="005A28EC" w:rsidRPr="00271427">
        <w:rPr>
          <w:sz w:val="22"/>
          <w:szCs w:val="22"/>
        </w:rPr>
        <w:t>n</w:t>
      </w:r>
      <w:r w:rsidR="00327755" w:rsidRPr="00271427">
        <w:rPr>
          <w:sz w:val="22"/>
          <w:szCs w:val="22"/>
        </w:rPr>
        <w:t xml:space="preserve">uclear </w:t>
      </w:r>
      <w:r w:rsidR="005A28EC" w:rsidRPr="00271427">
        <w:rPr>
          <w:sz w:val="22"/>
          <w:szCs w:val="22"/>
        </w:rPr>
        <w:t>q</w:t>
      </w:r>
      <w:r w:rsidR="00327755" w:rsidRPr="00271427">
        <w:rPr>
          <w:sz w:val="22"/>
          <w:szCs w:val="22"/>
        </w:rPr>
        <w:t xml:space="preserve">uantum </w:t>
      </w:r>
      <w:r w:rsidR="005A28EC" w:rsidRPr="00271427">
        <w:rPr>
          <w:sz w:val="22"/>
          <w:szCs w:val="22"/>
        </w:rPr>
        <w:t>e</w:t>
      </w:r>
      <w:r w:rsidR="00327755" w:rsidRPr="00271427">
        <w:rPr>
          <w:sz w:val="22"/>
          <w:szCs w:val="22"/>
        </w:rPr>
        <w:t xml:space="preserve">ffects on </w:t>
      </w:r>
      <w:r w:rsidR="005A28EC" w:rsidRPr="00271427">
        <w:rPr>
          <w:sz w:val="22"/>
          <w:szCs w:val="22"/>
        </w:rPr>
        <w:t>h</w:t>
      </w:r>
      <w:r w:rsidR="00327755" w:rsidRPr="00271427">
        <w:rPr>
          <w:sz w:val="22"/>
          <w:szCs w:val="22"/>
        </w:rPr>
        <w:t xml:space="preserve">ydrogen </w:t>
      </w:r>
      <w:r w:rsidR="005A28EC" w:rsidRPr="00271427">
        <w:rPr>
          <w:sz w:val="22"/>
          <w:szCs w:val="22"/>
        </w:rPr>
        <w:t>b</w:t>
      </w:r>
      <w:r w:rsidR="00327755" w:rsidRPr="00271427">
        <w:rPr>
          <w:sz w:val="22"/>
          <w:szCs w:val="22"/>
        </w:rPr>
        <w:t xml:space="preserve">onding,” </w:t>
      </w:r>
      <w:r w:rsidR="00327755" w:rsidRPr="00271427">
        <w:rPr>
          <w:i/>
          <w:sz w:val="22"/>
          <w:szCs w:val="22"/>
        </w:rPr>
        <w:t>J. Phys. Chem. A</w:t>
      </w:r>
      <w:r w:rsidR="00327755" w:rsidRPr="00271427">
        <w:rPr>
          <w:sz w:val="22"/>
          <w:szCs w:val="22"/>
        </w:rPr>
        <w:t xml:space="preserve"> </w:t>
      </w:r>
      <w:r w:rsidR="00515DFD" w:rsidRPr="00271427">
        <w:rPr>
          <w:b/>
          <w:sz w:val="22"/>
          <w:szCs w:val="22"/>
        </w:rPr>
        <w:t>111</w:t>
      </w:r>
      <w:r w:rsidR="00515DFD" w:rsidRPr="00271427">
        <w:rPr>
          <w:sz w:val="22"/>
          <w:szCs w:val="22"/>
        </w:rPr>
        <w:t>, 2206-2212 (2007).</w:t>
      </w:r>
    </w:p>
    <w:p w14:paraId="25B086B2" w14:textId="77777777" w:rsidR="00CD3733" w:rsidRPr="00271427" w:rsidRDefault="008F0C73" w:rsidP="004754EF">
      <w:pPr>
        <w:widowControl w:val="0"/>
        <w:autoSpaceDE w:val="0"/>
        <w:autoSpaceDN w:val="0"/>
        <w:adjustRightInd w:val="0"/>
        <w:spacing w:after="120"/>
        <w:ind w:left="360" w:hanging="360"/>
        <w:mirrorIndents/>
        <w:rPr>
          <w:sz w:val="22"/>
          <w:szCs w:val="22"/>
        </w:rPr>
      </w:pPr>
      <w:r w:rsidRPr="00271427">
        <w:rPr>
          <w:sz w:val="22"/>
          <w:szCs w:val="22"/>
        </w:rPr>
        <w:t>96</w:t>
      </w:r>
      <w:r w:rsidR="00E345FB" w:rsidRPr="00271427">
        <w:rPr>
          <w:sz w:val="22"/>
          <w:szCs w:val="22"/>
        </w:rPr>
        <w:t>.</w:t>
      </w:r>
      <w:r w:rsidR="00F21270" w:rsidRPr="00271427">
        <w:rPr>
          <w:sz w:val="22"/>
          <w:szCs w:val="22"/>
        </w:rPr>
        <w:t xml:space="preserve"> </w:t>
      </w:r>
      <w:r w:rsidR="00CD3733" w:rsidRPr="00271427">
        <w:rPr>
          <w:sz w:val="22"/>
          <w:szCs w:val="22"/>
        </w:rPr>
        <w:t>M</w:t>
      </w:r>
      <w:r w:rsidR="00A228EF" w:rsidRPr="00271427">
        <w:rPr>
          <w:sz w:val="22"/>
          <w:szCs w:val="22"/>
        </w:rPr>
        <w:t>.</w:t>
      </w:r>
      <w:r w:rsidR="00CD3733" w:rsidRPr="00271427">
        <w:rPr>
          <w:sz w:val="22"/>
          <w:szCs w:val="22"/>
        </w:rPr>
        <w:t xml:space="preserve"> V. Pak, A. Chakraborty, and </w:t>
      </w:r>
      <w:r w:rsidR="00CD3733" w:rsidRPr="00271427">
        <w:rPr>
          <w:sz w:val="22"/>
          <w:szCs w:val="22"/>
          <w:u w:val="single"/>
        </w:rPr>
        <w:t>S. Hammes-Schiffer</w:t>
      </w:r>
      <w:r w:rsidR="00CD3733" w:rsidRPr="00271427">
        <w:rPr>
          <w:sz w:val="22"/>
          <w:szCs w:val="22"/>
        </w:rPr>
        <w:t xml:space="preserve">, “Density functional theory treatment of electron correlation in the nuclear-electronic orbital approach,” </w:t>
      </w:r>
      <w:r w:rsidR="00CD3733" w:rsidRPr="00271427">
        <w:rPr>
          <w:i/>
          <w:sz w:val="22"/>
          <w:szCs w:val="22"/>
        </w:rPr>
        <w:t>J. Phys. Chem. A</w:t>
      </w:r>
      <w:r w:rsidR="00515DFD" w:rsidRPr="00271427">
        <w:rPr>
          <w:sz w:val="22"/>
          <w:szCs w:val="22"/>
        </w:rPr>
        <w:t xml:space="preserve"> </w:t>
      </w:r>
      <w:r w:rsidR="00886F60" w:rsidRPr="00271427">
        <w:rPr>
          <w:b/>
          <w:sz w:val="22"/>
          <w:szCs w:val="22"/>
        </w:rPr>
        <w:t>111</w:t>
      </w:r>
      <w:r w:rsidR="00886F60" w:rsidRPr="00271427">
        <w:rPr>
          <w:sz w:val="22"/>
          <w:szCs w:val="22"/>
        </w:rPr>
        <w:t>, 4522-4526 (2007).</w:t>
      </w:r>
    </w:p>
    <w:p w14:paraId="002C2958" w14:textId="77777777" w:rsidR="00DA6531" w:rsidRPr="00271427" w:rsidRDefault="008F0C73" w:rsidP="004754EF">
      <w:pPr>
        <w:widowControl w:val="0"/>
        <w:autoSpaceDE w:val="0"/>
        <w:autoSpaceDN w:val="0"/>
        <w:adjustRightInd w:val="0"/>
        <w:spacing w:after="120"/>
        <w:ind w:left="360" w:hanging="360"/>
        <w:mirrorIndents/>
        <w:rPr>
          <w:sz w:val="22"/>
          <w:szCs w:val="22"/>
        </w:rPr>
      </w:pPr>
      <w:r w:rsidRPr="00271427">
        <w:rPr>
          <w:sz w:val="22"/>
          <w:szCs w:val="22"/>
        </w:rPr>
        <w:t>97.</w:t>
      </w:r>
      <w:r w:rsidR="00F21270" w:rsidRPr="00271427">
        <w:rPr>
          <w:sz w:val="22"/>
          <w:szCs w:val="22"/>
        </w:rPr>
        <w:t xml:space="preserve"> </w:t>
      </w:r>
      <w:r w:rsidRPr="00271427">
        <w:rPr>
          <w:sz w:val="22"/>
          <w:szCs w:val="22"/>
        </w:rPr>
        <w:t xml:space="preserve">H. Ishikita, A. V. Soudackov, and </w:t>
      </w:r>
      <w:r w:rsidRPr="00271427">
        <w:rPr>
          <w:sz w:val="22"/>
          <w:szCs w:val="22"/>
          <w:u w:val="single"/>
        </w:rPr>
        <w:t>S. Hammes-Schiffer</w:t>
      </w:r>
      <w:r w:rsidRPr="00271427">
        <w:rPr>
          <w:sz w:val="22"/>
          <w:szCs w:val="22"/>
        </w:rPr>
        <w:t xml:space="preserve">, “Buffer-assisted proton-coupled electron transfer in a model rhenium-tyrosine complex,” </w:t>
      </w:r>
      <w:r w:rsidRPr="00271427">
        <w:rPr>
          <w:i/>
          <w:sz w:val="22"/>
          <w:szCs w:val="22"/>
        </w:rPr>
        <w:t>J. Am. Chem. Soc.</w:t>
      </w:r>
      <w:r w:rsidRPr="00271427">
        <w:rPr>
          <w:sz w:val="22"/>
          <w:szCs w:val="22"/>
        </w:rPr>
        <w:t xml:space="preserve"> </w:t>
      </w:r>
      <w:r w:rsidR="007306F4" w:rsidRPr="00271427">
        <w:rPr>
          <w:b/>
          <w:sz w:val="22"/>
          <w:szCs w:val="22"/>
        </w:rPr>
        <w:t>129</w:t>
      </w:r>
      <w:r w:rsidR="007306F4" w:rsidRPr="00271427">
        <w:rPr>
          <w:sz w:val="22"/>
          <w:szCs w:val="22"/>
        </w:rPr>
        <w:t>, 11146-11152 (2007).</w:t>
      </w:r>
    </w:p>
    <w:p w14:paraId="393ABDCE" w14:textId="77777777" w:rsidR="004065CE" w:rsidRPr="00271427" w:rsidRDefault="004065CE" w:rsidP="004754EF">
      <w:pPr>
        <w:widowControl w:val="0"/>
        <w:autoSpaceDE w:val="0"/>
        <w:autoSpaceDN w:val="0"/>
        <w:adjustRightInd w:val="0"/>
        <w:spacing w:after="120"/>
        <w:ind w:left="360" w:hanging="360"/>
        <w:mirrorIndents/>
        <w:rPr>
          <w:sz w:val="22"/>
          <w:szCs w:val="22"/>
        </w:rPr>
      </w:pPr>
      <w:r w:rsidRPr="00271427">
        <w:rPr>
          <w:sz w:val="22"/>
          <w:szCs w:val="22"/>
        </w:rPr>
        <w:t xml:space="preserve">98. M. K. Ludlow, J. H. Skone, and </w:t>
      </w:r>
      <w:r w:rsidRPr="00271427">
        <w:rPr>
          <w:sz w:val="22"/>
          <w:szCs w:val="22"/>
          <w:u w:val="single"/>
        </w:rPr>
        <w:t>S. Hammes-Schiffer</w:t>
      </w:r>
      <w:r w:rsidRPr="00271427">
        <w:rPr>
          <w:sz w:val="22"/>
          <w:szCs w:val="22"/>
        </w:rPr>
        <w:t xml:space="preserve">, “Substituent </w:t>
      </w:r>
      <w:r w:rsidR="00FB0464" w:rsidRPr="00271427">
        <w:rPr>
          <w:sz w:val="22"/>
          <w:szCs w:val="22"/>
        </w:rPr>
        <w:t>e</w:t>
      </w:r>
      <w:r w:rsidRPr="00271427">
        <w:rPr>
          <w:sz w:val="22"/>
          <w:szCs w:val="22"/>
        </w:rPr>
        <w:t xml:space="preserve">ffects on the </w:t>
      </w:r>
      <w:r w:rsidR="00FB0464" w:rsidRPr="00271427">
        <w:rPr>
          <w:sz w:val="22"/>
          <w:szCs w:val="22"/>
        </w:rPr>
        <w:t>v</w:t>
      </w:r>
      <w:r w:rsidRPr="00271427">
        <w:rPr>
          <w:sz w:val="22"/>
          <w:szCs w:val="22"/>
        </w:rPr>
        <w:t xml:space="preserve">ibronic </w:t>
      </w:r>
      <w:r w:rsidR="00FB0464" w:rsidRPr="00271427">
        <w:rPr>
          <w:sz w:val="22"/>
          <w:szCs w:val="22"/>
        </w:rPr>
        <w:t>c</w:t>
      </w:r>
      <w:r w:rsidRPr="00271427">
        <w:rPr>
          <w:sz w:val="22"/>
          <w:szCs w:val="22"/>
        </w:rPr>
        <w:t xml:space="preserve">oupling for the </w:t>
      </w:r>
      <w:r w:rsidR="00FB0464" w:rsidRPr="00271427">
        <w:rPr>
          <w:sz w:val="22"/>
          <w:szCs w:val="22"/>
        </w:rPr>
        <w:t>p</w:t>
      </w:r>
      <w:r w:rsidRPr="00271427">
        <w:rPr>
          <w:sz w:val="22"/>
          <w:szCs w:val="22"/>
        </w:rPr>
        <w:t>henoxyl/</w:t>
      </w:r>
      <w:r w:rsidR="00FB0464" w:rsidRPr="00271427">
        <w:rPr>
          <w:sz w:val="22"/>
          <w:szCs w:val="22"/>
        </w:rPr>
        <w:t>p</w:t>
      </w:r>
      <w:r w:rsidRPr="00271427">
        <w:rPr>
          <w:sz w:val="22"/>
          <w:szCs w:val="22"/>
        </w:rPr>
        <w:t xml:space="preserve">henol </w:t>
      </w:r>
      <w:r w:rsidR="00FB0464" w:rsidRPr="00271427">
        <w:rPr>
          <w:sz w:val="22"/>
          <w:szCs w:val="22"/>
        </w:rPr>
        <w:t>s</w:t>
      </w:r>
      <w:r w:rsidRPr="00271427">
        <w:rPr>
          <w:sz w:val="22"/>
          <w:szCs w:val="22"/>
        </w:rPr>
        <w:t>elf-</w:t>
      </w:r>
      <w:r w:rsidR="00FB0464" w:rsidRPr="00271427">
        <w:rPr>
          <w:sz w:val="22"/>
          <w:szCs w:val="22"/>
        </w:rPr>
        <w:t>e</w:t>
      </w:r>
      <w:r w:rsidRPr="00271427">
        <w:rPr>
          <w:sz w:val="22"/>
          <w:szCs w:val="22"/>
        </w:rPr>
        <w:t xml:space="preserve">xchange </w:t>
      </w:r>
      <w:r w:rsidR="00FB0464" w:rsidRPr="00271427">
        <w:rPr>
          <w:sz w:val="22"/>
          <w:szCs w:val="22"/>
        </w:rPr>
        <w:t>r</w:t>
      </w:r>
      <w:r w:rsidRPr="00271427">
        <w:rPr>
          <w:sz w:val="22"/>
          <w:szCs w:val="22"/>
        </w:rPr>
        <w:t xml:space="preserve">eaction,” </w:t>
      </w:r>
      <w:r w:rsidRPr="00271427">
        <w:rPr>
          <w:i/>
          <w:sz w:val="22"/>
          <w:szCs w:val="22"/>
        </w:rPr>
        <w:t>J. Phys. Chem. B</w:t>
      </w:r>
      <w:r w:rsidR="007306F4" w:rsidRPr="00271427">
        <w:rPr>
          <w:sz w:val="22"/>
          <w:szCs w:val="22"/>
        </w:rPr>
        <w:t xml:space="preserve"> </w:t>
      </w:r>
      <w:r w:rsidR="000D4794" w:rsidRPr="00271427">
        <w:rPr>
          <w:b/>
          <w:sz w:val="22"/>
          <w:szCs w:val="22"/>
        </w:rPr>
        <w:t>112</w:t>
      </w:r>
      <w:r w:rsidR="000D4794" w:rsidRPr="00271427">
        <w:rPr>
          <w:sz w:val="22"/>
          <w:szCs w:val="22"/>
        </w:rPr>
        <w:t>, 336-343 (2008).</w:t>
      </w:r>
    </w:p>
    <w:p w14:paraId="1D906174" w14:textId="77777777" w:rsidR="00515DFD" w:rsidRPr="00271427" w:rsidRDefault="00515DFD" w:rsidP="004754EF">
      <w:pPr>
        <w:widowControl w:val="0"/>
        <w:autoSpaceDE w:val="0"/>
        <w:autoSpaceDN w:val="0"/>
        <w:adjustRightInd w:val="0"/>
        <w:spacing w:after="120"/>
        <w:ind w:left="360" w:hanging="360"/>
        <w:mirrorIndents/>
        <w:rPr>
          <w:sz w:val="22"/>
          <w:szCs w:val="22"/>
        </w:rPr>
      </w:pPr>
      <w:r w:rsidRPr="00271427">
        <w:rPr>
          <w:sz w:val="22"/>
          <w:szCs w:val="22"/>
        </w:rPr>
        <w:t>99.</w:t>
      </w:r>
      <w:r w:rsidR="00F21270" w:rsidRPr="00271427">
        <w:rPr>
          <w:sz w:val="22"/>
          <w:szCs w:val="22"/>
        </w:rPr>
        <w:t xml:space="preserve"> </w:t>
      </w:r>
      <w:r w:rsidRPr="00271427">
        <w:rPr>
          <w:sz w:val="22"/>
          <w:szCs w:val="22"/>
          <w:u w:val="single"/>
        </w:rPr>
        <w:t>S. Hammes-Schiffer</w:t>
      </w:r>
      <w:r w:rsidRPr="00271427">
        <w:rPr>
          <w:sz w:val="22"/>
          <w:szCs w:val="22"/>
        </w:rPr>
        <w:t xml:space="preserve">, E. Hatcher, H. Ishikita, J. H. Skone, </w:t>
      </w:r>
      <w:r w:rsidR="00564CC4" w:rsidRPr="00271427">
        <w:rPr>
          <w:sz w:val="22"/>
          <w:szCs w:val="22"/>
        </w:rPr>
        <w:t xml:space="preserve">and </w:t>
      </w:r>
      <w:r w:rsidRPr="00271427">
        <w:rPr>
          <w:sz w:val="22"/>
          <w:szCs w:val="22"/>
        </w:rPr>
        <w:t xml:space="preserve">A. V. Soudackov, “Theoretical studies of proton-coupled electron transfer: Models and concepts relevant to </w:t>
      </w:r>
      <w:r w:rsidR="00042D90" w:rsidRPr="00271427">
        <w:rPr>
          <w:sz w:val="22"/>
          <w:szCs w:val="22"/>
        </w:rPr>
        <w:t>bioenergetics</w:t>
      </w:r>
      <w:r w:rsidRPr="00271427">
        <w:rPr>
          <w:sz w:val="22"/>
          <w:szCs w:val="22"/>
        </w:rPr>
        <w:t xml:space="preserve">,” </w:t>
      </w:r>
      <w:r w:rsidRPr="00271427">
        <w:rPr>
          <w:i/>
          <w:sz w:val="22"/>
          <w:szCs w:val="22"/>
        </w:rPr>
        <w:t>Coord</w:t>
      </w:r>
      <w:r w:rsidR="009845DD" w:rsidRPr="00271427">
        <w:rPr>
          <w:i/>
          <w:sz w:val="22"/>
          <w:szCs w:val="22"/>
        </w:rPr>
        <w:t xml:space="preserve">. </w:t>
      </w:r>
      <w:r w:rsidRPr="00271427">
        <w:rPr>
          <w:i/>
          <w:sz w:val="22"/>
          <w:szCs w:val="22"/>
        </w:rPr>
        <w:t>Chem</w:t>
      </w:r>
      <w:r w:rsidR="009845DD" w:rsidRPr="00271427">
        <w:rPr>
          <w:i/>
          <w:sz w:val="22"/>
          <w:szCs w:val="22"/>
        </w:rPr>
        <w:t xml:space="preserve">. </w:t>
      </w:r>
      <w:r w:rsidRPr="00271427">
        <w:rPr>
          <w:i/>
          <w:sz w:val="22"/>
          <w:szCs w:val="22"/>
        </w:rPr>
        <w:t>Rev</w:t>
      </w:r>
      <w:r w:rsidR="009845DD" w:rsidRPr="00271427">
        <w:rPr>
          <w:i/>
          <w:sz w:val="22"/>
          <w:szCs w:val="22"/>
        </w:rPr>
        <w:t xml:space="preserve">. </w:t>
      </w:r>
      <w:r w:rsidR="000D4794" w:rsidRPr="00271427">
        <w:rPr>
          <w:b/>
          <w:sz w:val="22"/>
          <w:szCs w:val="22"/>
        </w:rPr>
        <w:t>252</w:t>
      </w:r>
      <w:r w:rsidR="000D4794" w:rsidRPr="00271427">
        <w:rPr>
          <w:sz w:val="22"/>
          <w:szCs w:val="22"/>
        </w:rPr>
        <w:t>, 384-394 (2008).</w:t>
      </w:r>
    </w:p>
    <w:p w14:paraId="46F76A4B" w14:textId="77777777" w:rsidR="004065CE" w:rsidRPr="00271427" w:rsidRDefault="00F76BEF" w:rsidP="004754EF">
      <w:pPr>
        <w:widowControl w:val="0"/>
        <w:autoSpaceDE w:val="0"/>
        <w:autoSpaceDN w:val="0"/>
        <w:adjustRightInd w:val="0"/>
        <w:spacing w:after="120"/>
        <w:ind w:left="432" w:hanging="432"/>
        <w:mirrorIndents/>
        <w:rPr>
          <w:sz w:val="22"/>
          <w:szCs w:val="22"/>
        </w:rPr>
      </w:pPr>
      <w:r w:rsidRPr="00271427">
        <w:rPr>
          <w:sz w:val="22"/>
          <w:szCs w:val="22"/>
        </w:rPr>
        <w:t>100.</w:t>
      </w:r>
      <w:r w:rsidR="00F21270" w:rsidRPr="00271427">
        <w:rPr>
          <w:sz w:val="22"/>
          <w:szCs w:val="22"/>
        </w:rPr>
        <w:t xml:space="preserve"> </w:t>
      </w:r>
      <w:r w:rsidR="004065CE" w:rsidRPr="00271427">
        <w:rPr>
          <w:sz w:val="22"/>
          <w:szCs w:val="22"/>
        </w:rPr>
        <w:t xml:space="preserve">P. E. Adamson, X. F. Duan, L. W. Burggraf, M. V. Pak, C. Swalina, and </w:t>
      </w:r>
      <w:r w:rsidR="004065CE" w:rsidRPr="00271427">
        <w:rPr>
          <w:sz w:val="22"/>
          <w:szCs w:val="22"/>
          <w:u w:val="single"/>
        </w:rPr>
        <w:t>S. Hammes-Schiffer</w:t>
      </w:r>
      <w:r w:rsidR="004065CE" w:rsidRPr="00271427">
        <w:rPr>
          <w:sz w:val="22"/>
          <w:szCs w:val="22"/>
        </w:rPr>
        <w:t xml:space="preserve">, “Modeling positrons in molecular electronic structure calculations with the nuclear-electronic orbital method,” </w:t>
      </w:r>
      <w:r w:rsidR="004065CE" w:rsidRPr="00271427">
        <w:rPr>
          <w:i/>
          <w:sz w:val="22"/>
          <w:szCs w:val="22"/>
        </w:rPr>
        <w:t>J. Phys. Chem. A</w:t>
      </w:r>
      <w:r w:rsidR="004065CE" w:rsidRPr="00271427">
        <w:rPr>
          <w:sz w:val="22"/>
          <w:szCs w:val="22"/>
        </w:rPr>
        <w:t xml:space="preserve"> </w:t>
      </w:r>
      <w:r w:rsidR="005D3FE0" w:rsidRPr="00271427">
        <w:rPr>
          <w:b/>
          <w:sz w:val="22"/>
          <w:szCs w:val="22"/>
        </w:rPr>
        <w:t>112</w:t>
      </w:r>
      <w:r w:rsidR="005D3FE0" w:rsidRPr="00271427">
        <w:rPr>
          <w:sz w:val="22"/>
          <w:szCs w:val="22"/>
        </w:rPr>
        <w:t>, 1346-1351 (2008).</w:t>
      </w:r>
    </w:p>
    <w:p w14:paraId="1CB5A035" w14:textId="77777777" w:rsidR="00692966" w:rsidRPr="00271427" w:rsidRDefault="00800721" w:rsidP="004754EF">
      <w:pPr>
        <w:widowControl w:val="0"/>
        <w:autoSpaceDE w:val="0"/>
        <w:autoSpaceDN w:val="0"/>
        <w:adjustRightInd w:val="0"/>
        <w:spacing w:after="120"/>
        <w:ind w:left="432" w:hanging="432"/>
        <w:mirrorIndents/>
        <w:rPr>
          <w:sz w:val="22"/>
          <w:szCs w:val="22"/>
        </w:rPr>
      </w:pPr>
      <w:r w:rsidRPr="00271427">
        <w:rPr>
          <w:sz w:val="22"/>
          <w:szCs w:val="22"/>
        </w:rPr>
        <w:t>10</w:t>
      </w:r>
      <w:r w:rsidR="00692966" w:rsidRPr="00271427">
        <w:rPr>
          <w:sz w:val="22"/>
          <w:szCs w:val="22"/>
        </w:rPr>
        <w:t>1</w:t>
      </w:r>
      <w:r w:rsidR="00F76BEF" w:rsidRPr="00271427">
        <w:rPr>
          <w:sz w:val="22"/>
          <w:szCs w:val="22"/>
        </w:rPr>
        <w:t>.</w:t>
      </w:r>
      <w:r w:rsidR="00F21270" w:rsidRPr="00271427">
        <w:rPr>
          <w:sz w:val="22"/>
          <w:szCs w:val="22"/>
        </w:rPr>
        <w:t xml:space="preserve"> </w:t>
      </w:r>
      <w:r w:rsidRPr="00271427">
        <w:rPr>
          <w:sz w:val="22"/>
          <w:szCs w:val="22"/>
        </w:rPr>
        <w:t xml:space="preserve">S. J. Benkovic, G. G. Hammes, and </w:t>
      </w:r>
      <w:r w:rsidRPr="00271427">
        <w:rPr>
          <w:sz w:val="22"/>
          <w:szCs w:val="22"/>
          <w:u w:val="single"/>
        </w:rPr>
        <w:t>S. Hammes-Schiffer</w:t>
      </w:r>
      <w:r w:rsidRPr="00271427">
        <w:rPr>
          <w:sz w:val="22"/>
          <w:szCs w:val="22"/>
        </w:rPr>
        <w:t>, “</w:t>
      </w:r>
      <w:r w:rsidR="0024230D" w:rsidRPr="00271427">
        <w:rPr>
          <w:sz w:val="22"/>
          <w:szCs w:val="22"/>
        </w:rPr>
        <w:t>Free</w:t>
      </w:r>
      <w:r w:rsidRPr="00271427">
        <w:rPr>
          <w:sz w:val="22"/>
          <w:szCs w:val="22"/>
        </w:rPr>
        <w:t xml:space="preserve"> energy landscape of enzyme catalysis,” </w:t>
      </w:r>
      <w:r w:rsidRPr="00271427">
        <w:rPr>
          <w:i/>
          <w:sz w:val="22"/>
          <w:szCs w:val="22"/>
        </w:rPr>
        <w:t xml:space="preserve">Biochemistry </w:t>
      </w:r>
      <w:r w:rsidR="00E32665" w:rsidRPr="00271427">
        <w:rPr>
          <w:b/>
          <w:sz w:val="22"/>
          <w:szCs w:val="22"/>
        </w:rPr>
        <w:t>47</w:t>
      </w:r>
      <w:r w:rsidR="00E32665" w:rsidRPr="00271427">
        <w:rPr>
          <w:sz w:val="22"/>
          <w:szCs w:val="22"/>
        </w:rPr>
        <w:t>, 3317-3321 (2008)</w:t>
      </w:r>
      <w:r w:rsidRPr="00271427">
        <w:rPr>
          <w:sz w:val="22"/>
          <w:szCs w:val="22"/>
        </w:rPr>
        <w:t>.</w:t>
      </w:r>
    </w:p>
    <w:p w14:paraId="7ECFC660" w14:textId="77777777" w:rsidR="00E32665" w:rsidRPr="00271427" w:rsidRDefault="00F76BEF" w:rsidP="004754EF">
      <w:pPr>
        <w:widowControl w:val="0"/>
        <w:autoSpaceDE w:val="0"/>
        <w:autoSpaceDN w:val="0"/>
        <w:adjustRightInd w:val="0"/>
        <w:spacing w:after="120"/>
        <w:ind w:left="432" w:hanging="432"/>
        <w:mirrorIndents/>
        <w:rPr>
          <w:sz w:val="22"/>
          <w:szCs w:val="22"/>
        </w:rPr>
      </w:pPr>
      <w:r w:rsidRPr="00271427">
        <w:rPr>
          <w:sz w:val="22"/>
          <w:szCs w:val="22"/>
        </w:rPr>
        <w:t>102.</w:t>
      </w:r>
      <w:r w:rsidR="00F21270" w:rsidRPr="00271427">
        <w:rPr>
          <w:sz w:val="22"/>
          <w:szCs w:val="22"/>
        </w:rPr>
        <w:t xml:space="preserve"> </w:t>
      </w:r>
      <w:r w:rsidR="00E32665" w:rsidRPr="00271427">
        <w:rPr>
          <w:sz w:val="22"/>
          <w:szCs w:val="22"/>
        </w:rPr>
        <w:t xml:space="preserve">C. Venkataraman, A. V. Soudackov, and </w:t>
      </w:r>
      <w:r w:rsidR="00E32665" w:rsidRPr="00271427">
        <w:rPr>
          <w:sz w:val="22"/>
          <w:szCs w:val="22"/>
          <w:u w:val="single"/>
        </w:rPr>
        <w:t>S. Hammes-Schiffer</w:t>
      </w:r>
      <w:r w:rsidR="00E32665" w:rsidRPr="00271427">
        <w:rPr>
          <w:sz w:val="22"/>
          <w:szCs w:val="22"/>
        </w:rPr>
        <w:t xml:space="preserve">, “Theoretical formulation of nonadiabatic electrochemical proton-coupled electron transfer at metal-solution interfaces,” </w:t>
      </w:r>
      <w:r w:rsidR="00E32665" w:rsidRPr="00271427">
        <w:rPr>
          <w:i/>
          <w:sz w:val="22"/>
          <w:szCs w:val="22"/>
        </w:rPr>
        <w:t>J. Phys. Chem. C</w:t>
      </w:r>
      <w:r w:rsidR="00E32665" w:rsidRPr="00271427">
        <w:rPr>
          <w:sz w:val="22"/>
          <w:szCs w:val="22"/>
        </w:rPr>
        <w:t xml:space="preserve"> </w:t>
      </w:r>
      <w:r w:rsidR="00A514FC" w:rsidRPr="00271427">
        <w:rPr>
          <w:b/>
          <w:sz w:val="22"/>
          <w:szCs w:val="22"/>
        </w:rPr>
        <w:t>112</w:t>
      </w:r>
      <w:r w:rsidR="00A514FC" w:rsidRPr="00271427">
        <w:rPr>
          <w:sz w:val="22"/>
          <w:szCs w:val="22"/>
        </w:rPr>
        <w:t>, 12386-12397 (2008).</w:t>
      </w:r>
    </w:p>
    <w:p w14:paraId="03FA48C4" w14:textId="77777777" w:rsidR="006F6F6A" w:rsidRPr="00271427" w:rsidRDefault="00F76BEF" w:rsidP="004754EF">
      <w:pPr>
        <w:widowControl w:val="0"/>
        <w:autoSpaceDE w:val="0"/>
        <w:autoSpaceDN w:val="0"/>
        <w:adjustRightInd w:val="0"/>
        <w:spacing w:after="120"/>
        <w:ind w:left="432" w:hanging="432"/>
        <w:mirrorIndents/>
        <w:rPr>
          <w:sz w:val="22"/>
          <w:szCs w:val="22"/>
        </w:rPr>
      </w:pPr>
      <w:r w:rsidRPr="00271427">
        <w:rPr>
          <w:sz w:val="22"/>
          <w:szCs w:val="22"/>
        </w:rPr>
        <w:t>103.</w:t>
      </w:r>
      <w:r w:rsidR="00F21270" w:rsidRPr="00271427">
        <w:rPr>
          <w:sz w:val="22"/>
          <w:szCs w:val="22"/>
        </w:rPr>
        <w:t xml:space="preserve"> </w:t>
      </w:r>
      <w:r w:rsidR="00E32665" w:rsidRPr="00271427">
        <w:rPr>
          <w:sz w:val="22"/>
          <w:szCs w:val="22"/>
        </w:rPr>
        <w:t xml:space="preserve">A. Chakraborty, M. V. Pak, and </w:t>
      </w:r>
      <w:r w:rsidR="00E32665" w:rsidRPr="00271427">
        <w:rPr>
          <w:sz w:val="22"/>
          <w:szCs w:val="22"/>
          <w:u w:val="single"/>
        </w:rPr>
        <w:t>S. Hammes-Schiffer</w:t>
      </w:r>
      <w:r w:rsidR="00E32665" w:rsidRPr="00271427">
        <w:rPr>
          <w:sz w:val="22"/>
          <w:szCs w:val="22"/>
        </w:rPr>
        <w:t>, “Inclusion of explicit electron-proton correlation in the nuclear-electronic orbital approach using Gaussian-type geminal</w:t>
      </w:r>
      <w:r w:rsidR="00C133E5" w:rsidRPr="00271427">
        <w:rPr>
          <w:sz w:val="22"/>
          <w:szCs w:val="22"/>
        </w:rPr>
        <w:t xml:space="preserve"> functions</w:t>
      </w:r>
      <w:r w:rsidR="00E32665" w:rsidRPr="00271427">
        <w:rPr>
          <w:sz w:val="22"/>
          <w:szCs w:val="22"/>
        </w:rPr>
        <w:t xml:space="preserve">,” </w:t>
      </w:r>
      <w:r w:rsidR="00E32665" w:rsidRPr="00271427">
        <w:rPr>
          <w:i/>
          <w:sz w:val="22"/>
          <w:szCs w:val="22"/>
        </w:rPr>
        <w:t>J. Chem. Phys.</w:t>
      </w:r>
      <w:r w:rsidR="00E32665" w:rsidRPr="00271427">
        <w:rPr>
          <w:sz w:val="22"/>
          <w:szCs w:val="22"/>
        </w:rPr>
        <w:t xml:space="preserve"> </w:t>
      </w:r>
      <w:r w:rsidR="00B72395" w:rsidRPr="00271427">
        <w:rPr>
          <w:b/>
          <w:sz w:val="22"/>
          <w:szCs w:val="22"/>
        </w:rPr>
        <w:t>129</w:t>
      </w:r>
      <w:r w:rsidR="00B72395" w:rsidRPr="00271427">
        <w:rPr>
          <w:sz w:val="22"/>
          <w:szCs w:val="22"/>
        </w:rPr>
        <w:t>, 014101 (2008)</w:t>
      </w:r>
      <w:r w:rsidR="00F21270" w:rsidRPr="00271427">
        <w:rPr>
          <w:sz w:val="22"/>
          <w:szCs w:val="22"/>
        </w:rPr>
        <w:t xml:space="preserve">. </w:t>
      </w:r>
      <w:r w:rsidR="006F6F6A" w:rsidRPr="00271427">
        <w:rPr>
          <w:sz w:val="22"/>
          <w:szCs w:val="22"/>
        </w:rPr>
        <w:t xml:space="preserve">Erratum: </w:t>
      </w:r>
      <w:r w:rsidR="006F6F6A" w:rsidRPr="00271427">
        <w:rPr>
          <w:i/>
          <w:sz w:val="22"/>
          <w:szCs w:val="22"/>
        </w:rPr>
        <w:t>J. Chem. Phys.</w:t>
      </w:r>
      <w:r w:rsidR="006F6F6A" w:rsidRPr="00271427">
        <w:rPr>
          <w:sz w:val="22"/>
          <w:szCs w:val="22"/>
        </w:rPr>
        <w:t xml:space="preserve"> </w:t>
      </w:r>
      <w:r w:rsidR="006F6F6A" w:rsidRPr="00271427">
        <w:rPr>
          <w:b/>
          <w:sz w:val="22"/>
          <w:szCs w:val="22"/>
        </w:rPr>
        <w:t>134</w:t>
      </w:r>
      <w:r w:rsidR="006F6F6A" w:rsidRPr="00271427">
        <w:rPr>
          <w:sz w:val="22"/>
          <w:szCs w:val="22"/>
        </w:rPr>
        <w:t>, 079902 (2011).</w:t>
      </w:r>
    </w:p>
    <w:p w14:paraId="33C62C4B" w14:textId="77777777" w:rsidR="0098416E" w:rsidRPr="00271427" w:rsidRDefault="00F76BEF" w:rsidP="004754EF">
      <w:pPr>
        <w:widowControl w:val="0"/>
        <w:autoSpaceDE w:val="0"/>
        <w:autoSpaceDN w:val="0"/>
        <w:adjustRightInd w:val="0"/>
        <w:spacing w:after="120"/>
        <w:ind w:left="432" w:hanging="432"/>
        <w:mirrorIndents/>
        <w:rPr>
          <w:sz w:val="22"/>
          <w:szCs w:val="22"/>
        </w:rPr>
      </w:pPr>
      <w:r w:rsidRPr="00271427">
        <w:rPr>
          <w:sz w:val="22"/>
          <w:szCs w:val="22"/>
        </w:rPr>
        <w:lastRenderedPageBreak/>
        <w:t>104.</w:t>
      </w:r>
      <w:r w:rsidR="00F21270" w:rsidRPr="00271427">
        <w:rPr>
          <w:sz w:val="22"/>
          <w:szCs w:val="22"/>
        </w:rPr>
        <w:t xml:space="preserve"> </w:t>
      </w:r>
      <w:r w:rsidR="0098416E" w:rsidRPr="00271427">
        <w:rPr>
          <w:sz w:val="22"/>
          <w:szCs w:val="22"/>
        </w:rPr>
        <w:t xml:space="preserve">I. Navrotskaya, A. V. Soudackov, and </w:t>
      </w:r>
      <w:r w:rsidR="0098416E" w:rsidRPr="00271427">
        <w:rPr>
          <w:sz w:val="22"/>
          <w:szCs w:val="22"/>
          <w:u w:val="single"/>
        </w:rPr>
        <w:t>S. Hammes-Schiffer</w:t>
      </w:r>
      <w:r w:rsidR="0098416E" w:rsidRPr="00271427">
        <w:rPr>
          <w:sz w:val="22"/>
          <w:szCs w:val="22"/>
        </w:rPr>
        <w:t>, “</w:t>
      </w:r>
      <w:r w:rsidR="00C133E5" w:rsidRPr="00271427">
        <w:rPr>
          <w:sz w:val="22"/>
          <w:szCs w:val="22"/>
        </w:rPr>
        <w:t xml:space="preserve">Model </w:t>
      </w:r>
      <w:r w:rsidR="00476F82" w:rsidRPr="00271427">
        <w:rPr>
          <w:sz w:val="22"/>
          <w:szCs w:val="22"/>
        </w:rPr>
        <w:t>s</w:t>
      </w:r>
      <w:r w:rsidR="00C133E5" w:rsidRPr="00271427">
        <w:rPr>
          <w:sz w:val="22"/>
          <w:szCs w:val="22"/>
        </w:rPr>
        <w:t>ystem-</w:t>
      </w:r>
      <w:r w:rsidR="00476F82" w:rsidRPr="00271427">
        <w:rPr>
          <w:sz w:val="22"/>
          <w:szCs w:val="22"/>
        </w:rPr>
        <w:t>b</w:t>
      </w:r>
      <w:r w:rsidR="00C133E5" w:rsidRPr="00271427">
        <w:rPr>
          <w:sz w:val="22"/>
          <w:szCs w:val="22"/>
        </w:rPr>
        <w:t xml:space="preserve">ath Hamiltonian and </w:t>
      </w:r>
      <w:r w:rsidR="00476F82" w:rsidRPr="00271427">
        <w:rPr>
          <w:sz w:val="22"/>
          <w:szCs w:val="22"/>
        </w:rPr>
        <w:t>n</w:t>
      </w:r>
      <w:r w:rsidR="00C133E5" w:rsidRPr="00271427">
        <w:rPr>
          <w:sz w:val="22"/>
          <w:szCs w:val="22"/>
        </w:rPr>
        <w:t xml:space="preserve">onadiabatic </w:t>
      </w:r>
      <w:r w:rsidR="00476F82" w:rsidRPr="00271427">
        <w:rPr>
          <w:sz w:val="22"/>
          <w:szCs w:val="22"/>
        </w:rPr>
        <w:t>r</w:t>
      </w:r>
      <w:r w:rsidR="00C133E5" w:rsidRPr="00271427">
        <w:rPr>
          <w:sz w:val="22"/>
          <w:szCs w:val="22"/>
        </w:rPr>
        <w:t xml:space="preserve">ate </w:t>
      </w:r>
      <w:r w:rsidR="00476F82" w:rsidRPr="00271427">
        <w:rPr>
          <w:sz w:val="22"/>
          <w:szCs w:val="22"/>
        </w:rPr>
        <w:t>c</w:t>
      </w:r>
      <w:r w:rsidR="00C133E5" w:rsidRPr="00271427">
        <w:rPr>
          <w:sz w:val="22"/>
          <w:szCs w:val="22"/>
        </w:rPr>
        <w:t>onstants</w:t>
      </w:r>
      <w:r w:rsidR="0098416E" w:rsidRPr="00271427">
        <w:rPr>
          <w:sz w:val="22"/>
          <w:szCs w:val="22"/>
        </w:rPr>
        <w:t xml:space="preserve"> for </w:t>
      </w:r>
      <w:r w:rsidR="00476F82" w:rsidRPr="00271427">
        <w:rPr>
          <w:sz w:val="22"/>
          <w:szCs w:val="22"/>
        </w:rPr>
        <w:t>p</w:t>
      </w:r>
      <w:r w:rsidR="0098416E" w:rsidRPr="00271427">
        <w:rPr>
          <w:sz w:val="22"/>
          <w:szCs w:val="22"/>
        </w:rPr>
        <w:t>roton-</w:t>
      </w:r>
      <w:r w:rsidR="00476F82" w:rsidRPr="00271427">
        <w:rPr>
          <w:sz w:val="22"/>
          <w:szCs w:val="22"/>
        </w:rPr>
        <w:t>c</w:t>
      </w:r>
      <w:r w:rsidR="0098416E" w:rsidRPr="00271427">
        <w:rPr>
          <w:sz w:val="22"/>
          <w:szCs w:val="22"/>
        </w:rPr>
        <w:t xml:space="preserve">oupled </w:t>
      </w:r>
      <w:r w:rsidR="00476F82" w:rsidRPr="00271427">
        <w:rPr>
          <w:sz w:val="22"/>
          <w:szCs w:val="22"/>
        </w:rPr>
        <w:t>e</w:t>
      </w:r>
      <w:r w:rsidR="0098416E" w:rsidRPr="00271427">
        <w:rPr>
          <w:sz w:val="22"/>
          <w:szCs w:val="22"/>
        </w:rPr>
        <w:t xml:space="preserve">lectron </w:t>
      </w:r>
      <w:r w:rsidR="00476F82" w:rsidRPr="00271427">
        <w:rPr>
          <w:sz w:val="22"/>
          <w:szCs w:val="22"/>
        </w:rPr>
        <w:t>t</w:t>
      </w:r>
      <w:r w:rsidR="0098416E" w:rsidRPr="00271427">
        <w:rPr>
          <w:sz w:val="22"/>
          <w:szCs w:val="22"/>
        </w:rPr>
        <w:t xml:space="preserve">ransfer at </w:t>
      </w:r>
      <w:r w:rsidR="00476F82" w:rsidRPr="00271427">
        <w:rPr>
          <w:sz w:val="22"/>
          <w:szCs w:val="22"/>
        </w:rPr>
        <w:t>e</w:t>
      </w:r>
      <w:r w:rsidR="0098416E" w:rsidRPr="00271427">
        <w:rPr>
          <w:sz w:val="22"/>
          <w:szCs w:val="22"/>
        </w:rPr>
        <w:t>lectrode-</w:t>
      </w:r>
      <w:r w:rsidR="00476F82" w:rsidRPr="00271427">
        <w:rPr>
          <w:sz w:val="22"/>
          <w:szCs w:val="22"/>
        </w:rPr>
        <w:t>s</w:t>
      </w:r>
      <w:r w:rsidR="0098416E" w:rsidRPr="00271427">
        <w:rPr>
          <w:sz w:val="22"/>
          <w:szCs w:val="22"/>
        </w:rPr>
        <w:t xml:space="preserve">olution </w:t>
      </w:r>
      <w:r w:rsidR="00476F82" w:rsidRPr="00271427">
        <w:rPr>
          <w:sz w:val="22"/>
          <w:szCs w:val="22"/>
        </w:rPr>
        <w:t>i</w:t>
      </w:r>
      <w:r w:rsidR="0098416E" w:rsidRPr="00271427">
        <w:rPr>
          <w:sz w:val="22"/>
          <w:szCs w:val="22"/>
        </w:rPr>
        <w:t xml:space="preserve">nterfaces,” </w:t>
      </w:r>
      <w:r w:rsidR="0098416E" w:rsidRPr="00271427">
        <w:rPr>
          <w:i/>
          <w:sz w:val="22"/>
          <w:szCs w:val="22"/>
        </w:rPr>
        <w:t>J. Chem. Phys.</w:t>
      </w:r>
      <w:r w:rsidR="0098416E" w:rsidRPr="00271427">
        <w:rPr>
          <w:sz w:val="22"/>
          <w:szCs w:val="22"/>
        </w:rPr>
        <w:t xml:space="preserve"> </w:t>
      </w:r>
      <w:r w:rsidRPr="00271427">
        <w:rPr>
          <w:b/>
          <w:sz w:val="22"/>
          <w:szCs w:val="22"/>
        </w:rPr>
        <w:t>128</w:t>
      </w:r>
      <w:r w:rsidRPr="00271427">
        <w:rPr>
          <w:sz w:val="22"/>
          <w:szCs w:val="22"/>
        </w:rPr>
        <w:t>, 244712 (2008).</w:t>
      </w:r>
    </w:p>
    <w:p w14:paraId="549E0FB6" w14:textId="77777777" w:rsidR="00BC3C46" w:rsidRPr="00271427" w:rsidRDefault="00F76BEF" w:rsidP="004754EF">
      <w:pPr>
        <w:widowControl w:val="0"/>
        <w:autoSpaceDE w:val="0"/>
        <w:autoSpaceDN w:val="0"/>
        <w:adjustRightInd w:val="0"/>
        <w:spacing w:after="120"/>
        <w:ind w:left="432" w:hanging="432"/>
        <w:mirrorIndents/>
        <w:rPr>
          <w:sz w:val="22"/>
          <w:szCs w:val="22"/>
        </w:rPr>
      </w:pPr>
      <w:r w:rsidRPr="00271427">
        <w:rPr>
          <w:sz w:val="22"/>
          <w:szCs w:val="22"/>
        </w:rPr>
        <w:t>105.</w:t>
      </w:r>
      <w:r w:rsidR="00F21270" w:rsidRPr="00271427">
        <w:rPr>
          <w:sz w:val="22"/>
          <w:szCs w:val="22"/>
        </w:rPr>
        <w:t xml:space="preserve"> </w:t>
      </w:r>
      <w:r w:rsidR="00CC343E" w:rsidRPr="00271427">
        <w:rPr>
          <w:sz w:val="22"/>
          <w:szCs w:val="22"/>
        </w:rPr>
        <w:t xml:space="preserve">A. Chakraborty, M. V. Pak, and </w:t>
      </w:r>
      <w:r w:rsidR="00CC343E" w:rsidRPr="00271427">
        <w:rPr>
          <w:sz w:val="22"/>
          <w:szCs w:val="22"/>
          <w:u w:val="single"/>
        </w:rPr>
        <w:t>S. Hammes-Schiffer</w:t>
      </w:r>
      <w:r w:rsidR="00CC343E" w:rsidRPr="00271427">
        <w:rPr>
          <w:sz w:val="22"/>
          <w:szCs w:val="22"/>
        </w:rPr>
        <w:t xml:space="preserve">, “Development of electron-proton density functionals for multicomponent density functional theory,” </w:t>
      </w:r>
      <w:r w:rsidR="00CC343E" w:rsidRPr="00271427">
        <w:rPr>
          <w:i/>
          <w:sz w:val="22"/>
          <w:szCs w:val="22"/>
        </w:rPr>
        <w:t>Phys. Rev. Lett.</w:t>
      </w:r>
      <w:r w:rsidR="00CC343E" w:rsidRPr="00271427">
        <w:rPr>
          <w:sz w:val="22"/>
          <w:szCs w:val="22"/>
        </w:rPr>
        <w:t xml:space="preserve"> </w:t>
      </w:r>
      <w:r w:rsidR="00657C85" w:rsidRPr="00271427">
        <w:rPr>
          <w:b/>
          <w:sz w:val="22"/>
          <w:szCs w:val="22"/>
        </w:rPr>
        <w:t>101</w:t>
      </w:r>
      <w:r w:rsidR="00657C85" w:rsidRPr="00271427">
        <w:rPr>
          <w:sz w:val="22"/>
          <w:szCs w:val="22"/>
        </w:rPr>
        <w:t>, 153001 (2008).</w:t>
      </w:r>
      <w:r w:rsidR="00F21270" w:rsidRPr="00271427">
        <w:rPr>
          <w:sz w:val="22"/>
          <w:szCs w:val="22"/>
        </w:rPr>
        <w:t xml:space="preserve"> </w:t>
      </w:r>
      <w:r w:rsidR="00BC3C46" w:rsidRPr="00271427">
        <w:rPr>
          <w:sz w:val="22"/>
          <w:szCs w:val="22"/>
        </w:rPr>
        <w:t xml:space="preserve">Erratum: </w:t>
      </w:r>
      <w:r w:rsidR="00BC3C46" w:rsidRPr="00271427">
        <w:rPr>
          <w:i/>
          <w:sz w:val="22"/>
          <w:szCs w:val="22"/>
        </w:rPr>
        <w:t>Phys. Rev. Lett.</w:t>
      </w:r>
      <w:r w:rsidR="00BC3C46" w:rsidRPr="00271427">
        <w:rPr>
          <w:sz w:val="22"/>
          <w:szCs w:val="22"/>
        </w:rPr>
        <w:t xml:space="preserve"> </w:t>
      </w:r>
      <w:r w:rsidR="00BC3C46" w:rsidRPr="00271427">
        <w:rPr>
          <w:b/>
          <w:sz w:val="22"/>
          <w:szCs w:val="22"/>
        </w:rPr>
        <w:t>106</w:t>
      </w:r>
      <w:r w:rsidR="00BC3C46" w:rsidRPr="00271427">
        <w:rPr>
          <w:sz w:val="22"/>
          <w:szCs w:val="22"/>
        </w:rPr>
        <w:t>, 169902 (2011).</w:t>
      </w:r>
    </w:p>
    <w:p w14:paraId="4ECDAA7C" w14:textId="77777777" w:rsidR="00A514FC" w:rsidRPr="00271427" w:rsidRDefault="00A514FC" w:rsidP="004754EF">
      <w:pPr>
        <w:widowControl w:val="0"/>
        <w:autoSpaceDE w:val="0"/>
        <w:autoSpaceDN w:val="0"/>
        <w:adjustRightInd w:val="0"/>
        <w:spacing w:after="120"/>
        <w:ind w:left="432" w:hanging="432"/>
        <w:mirrorIndents/>
        <w:rPr>
          <w:sz w:val="22"/>
          <w:szCs w:val="22"/>
        </w:rPr>
      </w:pPr>
      <w:r w:rsidRPr="00271427">
        <w:rPr>
          <w:sz w:val="22"/>
          <w:szCs w:val="22"/>
        </w:rPr>
        <w:t>106.</w:t>
      </w:r>
      <w:r w:rsidR="00F21270" w:rsidRPr="00271427">
        <w:rPr>
          <w:sz w:val="22"/>
          <w:szCs w:val="22"/>
        </w:rPr>
        <w:t xml:space="preserve"> </w:t>
      </w:r>
      <w:r w:rsidRPr="00271427">
        <w:rPr>
          <w:sz w:val="22"/>
          <w:szCs w:val="22"/>
          <w:u w:val="single"/>
        </w:rPr>
        <w:t>S. Hammes-Schiffer</w:t>
      </w:r>
      <w:r w:rsidRPr="00271427">
        <w:rPr>
          <w:sz w:val="22"/>
          <w:szCs w:val="22"/>
        </w:rPr>
        <w:t xml:space="preserve"> and A. V. Soudackov, “Proton-coupled electron transfer in solution, proteins, and electrochemistry,” </w:t>
      </w:r>
      <w:r w:rsidRPr="00271427">
        <w:rPr>
          <w:i/>
          <w:sz w:val="22"/>
          <w:szCs w:val="22"/>
        </w:rPr>
        <w:t xml:space="preserve">J. Phys. Chem. </w:t>
      </w:r>
      <w:r w:rsidR="00F94A84" w:rsidRPr="00271427">
        <w:rPr>
          <w:i/>
          <w:sz w:val="22"/>
          <w:szCs w:val="22"/>
        </w:rPr>
        <w:t>B</w:t>
      </w:r>
      <w:r w:rsidR="00F94A84" w:rsidRPr="00271427">
        <w:rPr>
          <w:sz w:val="22"/>
          <w:szCs w:val="22"/>
        </w:rPr>
        <w:t xml:space="preserve"> </w:t>
      </w:r>
      <w:r w:rsidR="00F94A84" w:rsidRPr="00271427">
        <w:rPr>
          <w:b/>
          <w:sz w:val="22"/>
          <w:szCs w:val="22"/>
        </w:rPr>
        <w:t>112</w:t>
      </w:r>
      <w:r w:rsidR="00F94A84" w:rsidRPr="00271427">
        <w:rPr>
          <w:sz w:val="22"/>
          <w:szCs w:val="22"/>
        </w:rPr>
        <w:t>, 14108-14123 (2008)</w:t>
      </w:r>
      <w:r w:rsidRPr="00271427">
        <w:rPr>
          <w:sz w:val="22"/>
          <w:szCs w:val="22"/>
        </w:rPr>
        <w:t xml:space="preserve"> </w:t>
      </w:r>
      <w:r w:rsidR="00F94A84" w:rsidRPr="00271427">
        <w:rPr>
          <w:sz w:val="22"/>
          <w:szCs w:val="22"/>
        </w:rPr>
        <w:t>(Centennial Feature Article).</w:t>
      </w:r>
    </w:p>
    <w:p w14:paraId="43122A11" w14:textId="77777777" w:rsidR="00A514FC" w:rsidRPr="00271427" w:rsidRDefault="00A514FC" w:rsidP="004754EF">
      <w:pPr>
        <w:widowControl w:val="0"/>
        <w:autoSpaceDE w:val="0"/>
        <w:autoSpaceDN w:val="0"/>
        <w:adjustRightInd w:val="0"/>
        <w:spacing w:after="120"/>
        <w:ind w:left="432" w:hanging="432"/>
        <w:mirrorIndents/>
        <w:rPr>
          <w:sz w:val="22"/>
          <w:szCs w:val="22"/>
        </w:rPr>
      </w:pPr>
      <w:r w:rsidRPr="00271427">
        <w:rPr>
          <w:sz w:val="22"/>
          <w:szCs w:val="22"/>
        </w:rPr>
        <w:t>107.</w:t>
      </w:r>
      <w:r w:rsidR="00F21270" w:rsidRPr="00271427">
        <w:rPr>
          <w:sz w:val="22"/>
          <w:szCs w:val="22"/>
        </w:rPr>
        <w:t xml:space="preserve"> </w:t>
      </w:r>
      <w:r w:rsidRPr="00271427">
        <w:rPr>
          <w:sz w:val="22"/>
          <w:szCs w:val="22"/>
        </w:rPr>
        <w:t xml:space="preserve">D. K. Chakravorty, M. Kumarasiri, A. V. Soudackov, and </w:t>
      </w:r>
      <w:r w:rsidRPr="00271427">
        <w:rPr>
          <w:sz w:val="22"/>
          <w:szCs w:val="22"/>
          <w:u w:val="single"/>
        </w:rPr>
        <w:t>S. Hammes-Schiffer</w:t>
      </w:r>
      <w:r w:rsidRPr="00271427">
        <w:rPr>
          <w:sz w:val="22"/>
          <w:szCs w:val="22"/>
        </w:rPr>
        <w:t xml:space="preserve">, “Implementation of umbrella integration within the framework of the empirical valence bond approach,” </w:t>
      </w:r>
      <w:r w:rsidRPr="00271427">
        <w:rPr>
          <w:i/>
          <w:sz w:val="22"/>
          <w:szCs w:val="22"/>
        </w:rPr>
        <w:t>J. Chem. Theory and Comp</w:t>
      </w:r>
      <w:r w:rsidR="00D85F98" w:rsidRPr="00271427">
        <w:rPr>
          <w:i/>
          <w:sz w:val="22"/>
          <w:szCs w:val="22"/>
        </w:rPr>
        <w:t>ut</w:t>
      </w:r>
      <w:r w:rsidRPr="00271427">
        <w:rPr>
          <w:i/>
          <w:sz w:val="22"/>
          <w:szCs w:val="22"/>
        </w:rPr>
        <w:t xml:space="preserve">. </w:t>
      </w:r>
      <w:r w:rsidR="002625CC" w:rsidRPr="00271427">
        <w:rPr>
          <w:b/>
          <w:sz w:val="22"/>
          <w:szCs w:val="22"/>
        </w:rPr>
        <w:t>4</w:t>
      </w:r>
      <w:r w:rsidR="002625CC" w:rsidRPr="00271427">
        <w:rPr>
          <w:sz w:val="22"/>
          <w:szCs w:val="22"/>
        </w:rPr>
        <w:t>, 1974-1980 (2008).</w:t>
      </w:r>
    </w:p>
    <w:p w14:paraId="2AE4B1E8" w14:textId="77777777" w:rsidR="00A514FC" w:rsidRPr="00271427" w:rsidRDefault="00A514FC" w:rsidP="004754EF">
      <w:pPr>
        <w:widowControl w:val="0"/>
        <w:autoSpaceDE w:val="0"/>
        <w:autoSpaceDN w:val="0"/>
        <w:adjustRightInd w:val="0"/>
        <w:spacing w:after="120"/>
        <w:ind w:left="432" w:hanging="432"/>
        <w:mirrorIndents/>
        <w:rPr>
          <w:sz w:val="22"/>
          <w:szCs w:val="22"/>
        </w:rPr>
      </w:pPr>
      <w:r w:rsidRPr="00271427">
        <w:rPr>
          <w:sz w:val="22"/>
          <w:szCs w:val="22"/>
        </w:rPr>
        <w:t xml:space="preserve">108. A. Chakraborty and </w:t>
      </w:r>
      <w:r w:rsidRPr="00271427">
        <w:rPr>
          <w:sz w:val="22"/>
          <w:szCs w:val="22"/>
          <w:u w:val="single"/>
        </w:rPr>
        <w:t>S. Hammes-Schiffer</w:t>
      </w:r>
      <w:r w:rsidRPr="00271427">
        <w:rPr>
          <w:sz w:val="22"/>
          <w:szCs w:val="22"/>
        </w:rPr>
        <w:t>, “Density matrix formulation of</w:t>
      </w:r>
      <w:r w:rsidR="00976AB8" w:rsidRPr="00271427">
        <w:rPr>
          <w:sz w:val="22"/>
          <w:szCs w:val="22"/>
        </w:rPr>
        <w:t xml:space="preserve"> the nuclear-electronic orbital </w:t>
      </w:r>
      <w:r w:rsidRPr="00271427">
        <w:rPr>
          <w:sz w:val="22"/>
          <w:szCs w:val="22"/>
        </w:rPr>
        <w:t xml:space="preserve">approach with explicit electron-proton correlation,” </w:t>
      </w:r>
      <w:r w:rsidRPr="00271427">
        <w:rPr>
          <w:i/>
          <w:sz w:val="22"/>
          <w:szCs w:val="22"/>
        </w:rPr>
        <w:t>J. Chem. Phys.</w:t>
      </w:r>
      <w:r w:rsidRPr="00271427">
        <w:rPr>
          <w:sz w:val="22"/>
          <w:szCs w:val="22"/>
        </w:rPr>
        <w:t xml:space="preserve"> </w:t>
      </w:r>
      <w:r w:rsidR="003C360E" w:rsidRPr="00271427">
        <w:rPr>
          <w:b/>
          <w:sz w:val="22"/>
          <w:szCs w:val="22"/>
        </w:rPr>
        <w:t>129</w:t>
      </w:r>
      <w:r w:rsidR="003C360E" w:rsidRPr="00271427">
        <w:rPr>
          <w:sz w:val="22"/>
          <w:szCs w:val="22"/>
        </w:rPr>
        <w:t>, 204101 (2008).</w:t>
      </w:r>
    </w:p>
    <w:p w14:paraId="2289E20E" w14:textId="77777777" w:rsidR="00CE0777" w:rsidRPr="00271427" w:rsidRDefault="00CE0777" w:rsidP="004754EF">
      <w:pPr>
        <w:widowControl w:val="0"/>
        <w:autoSpaceDE w:val="0"/>
        <w:autoSpaceDN w:val="0"/>
        <w:adjustRightInd w:val="0"/>
        <w:spacing w:after="120"/>
        <w:ind w:left="432" w:hanging="432"/>
        <w:mirrorIndents/>
        <w:rPr>
          <w:sz w:val="22"/>
          <w:szCs w:val="22"/>
        </w:rPr>
      </w:pPr>
      <w:r w:rsidRPr="00271427">
        <w:rPr>
          <w:sz w:val="22"/>
          <w:szCs w:val="22"/>
        </w:rPr>
        <w:t xml:space="preserve">109. </w:t>
      </w:r>
      <w:r w:rsidRPr="00271427">
        <w:rPr>
          <w:sz w:val="22"/>
          <w:szCs w:val="22"/>
          <w:u w:val="single"/>
        </w:rPr>
        <w:t>S. Hammes-Schiffer</w:t>
      </w:r>
      <w:r w:rsidRPr="00271427">
        <w:rPr>
          <w:sz w:val="22"/>
          <w:szCs w:val="22"/>
        </w:rPr>
        <w:t xml:space="preserve">, “Selected </w:t>
      </w:r>
      <w:r w:rsidR="002D32EA" w:rsidRPr="00271427">
        <w:rPr>
          <w:sz w:val="22"/>
          <w:szCs w:val="22"/>
        </w:rPr>
        <w:t>T</w:t>
      </w:r>
      <w:r w:rsidRPr="00271427">
        <w:rPr>
          <w:sz w:val="22"/>
          <w:szCs w:val="22"/>
        </w:rPr>
        <w:t xml:space="preserve">heoretical Models and Computational Methods for Enzymatic Tunnelling,” pp. 79-104 in </w:t>
      </w:r>
      <w:r w:rsidRPr="00271427">
        <w:rPr>
          <w:i/>
          <w:sz w:val="22"/>
          <w:szCs w:val="22"/>
        </w:rPr>
        <w:t>Quantum Tunnelling in Enzyme-Catalysed Reactions</w:t>
      </w:r>
      <w:r w:rsidRPr="00271427">
        <w:rPr>
          <w:sz w:val="22"/>
          <w:szCs w:val="22"/>
        </w:rPr>
        <w:t xml:space="preserve">, eds. R. K. Allemann and N. S. Scrutton (Royal Society of Chemistry, </w:t>
      </w:r>
      <w:r w:rsidR="002D32EA" w:rsidRPr="00271427">
        <w:rPr>
          <w:sz w:val="22"/>
          <w:szCs w:val="22"/>
        </w:rPr>
        <w:t>Cambridge</w:t>
      </w:r>
      <w:r w:rsidRPr="00271427">
        <w:rPr>
          <w:sz w:val="22"/>
          <w:szCs w:val="22"/>
        </w:rPr>
        <w:t>, 2009).</w:t>
      </w:r>
    </w:p>
    <w:p w14:paraId="1EB20596" w14:textId="77777777" w:rsidR="00A60F46" w:rsidRPr="00271427" w:rsidRDefault="00A60F46" w:rsidP="004754EF">
      <w:pPr>
        <w:widowControl w:val="0"/>
        <w:autoSpaceDE w:val="0"/>
        <w:autoSpaceDN w:val="0"/>
        <w:adjustRightInd w:val="0"/>
        <w:spacing w:after="120"/>
        <w:ind w:left="432" w:hanging="432"/>
        <w:mirrorIndents/>
        <w:rPr>
          <w:sz w:val="22"/>
          <w:szCs w:val="22"/>
        </w:rPr>
      </w:pPr>
      <w:r w:rsidRPr="00271427">
        <w:rPr>
          <w:sz w:val="22"/>
          <w:szCs w:val="22"/>
        </w:rPr>
        <w:t>1</w:t>
      </w:r>
      <w:r w:rsidR="002D32EA" w:rsidRPr="00271427">
        <w:rPr>
          <w:sz w:val="22"/>
          <w:szCs w:val="22"/>
        </w:rPr>
        <w:t>10</w:t>
      </w:r>
      <w:r w:rsidRPr="00271427">
        <w:rPr>
          <w:sz w:val="22"/>
          <w:szCs w:val="22"/>
        </w:rPr>
        <w:t xml:space="preserve">. S. </w:t>
      </w:r>
      <w:r w:rsidR="001D6C1B" w:rsidRPr="00271427">
        <w:rPr>
          <w:sz w:val="22"/>
          <w:szCs w:val="22"/>
        </w:rPr>
        <w:t xml:space="preserve">J. </w:t>
      </w:r>
      <w:r w:rsidRPr="00271427">
        <w:rPr>
          <w:sz w:val="22"/>
          <w:szCs w:val="22"/>
        </w:rPr>
        <w:t xml:space="preserve">Edwards, A. V. Soudackov, and </w:t>
      </w:r>
      <w:r w:rsidRPr="00271427">
        <w:rPr>
          <w:sz w:val="22"/>
          <w:szCs w:val="22"/>
          <w:u w:val="single"/>
        </w:rPr>
        <w:t>S. Hammes-Schiffer</w:t>
      </w:r>
      <w:r w:rsidRPr="00271427">
        <w:rPr>
          <w:sz w:val="22"/>
          <w:szCs w:val="22"/>
        </w:rPr>
        <w:t xml:space="preserve">, “Analysis of </w:t>
      </w:r>
      <w:r w:rsidR="005D0F0F" w:rsidRPr="00271427">
        <w:rPr>
          <w:sz w:val="22"/>
          <w:szCs w:val="22"/>
        </w:rPr>
        <w:t>k</w:t>
      </w:r>
      <w:r w:rsidRPr="00271427">
        <w:rPr>
          <w:sz w:val="22"/>
          <w:szCs w:val="22"/>
        </w:rPr>
        <w:t xml:space="preserve">inetic </w:t>
      </w:r>
      <w:r w:rsidR="005D0F0F" w:rsidRPr="00271427">
        <w:rPr>
          <w:sz w:val="22"/>
          <w:szCs w:val="22"/>
        </w:rPr>
        <w:t>i</w:t>
      </w:r>
      <w:r w:rsidRPr="00271427">
        <w:rPr>
          <w:sz w:val="22"/>
          <w:szCs w:val="22"/>
        </w:rPr>
        <w:t xml:space="preserve">sotope </w:t>
      </w:r>
      <w:r w:rsidR="005D0F0F" w:rsidRPr="00271427">
        <w:rPr>
          <w:sz w:val="22"/>
          <w:szCs w:val="22"/>
        </w:rPr>
        <w:t>e</w:t>
      </w:r>
      <w:r w:rsidRPr="00271427">
        <w:rPr>
          <w:sz w:val="22"/>
          <w:szCs w:val="22"/>
        </w:rPr>
        <w:t xml:space="preserve">ffects for </w:t>
      </w:r>
      <w:r w:rsidR="005D0F0F" w:rsidRPr="00271427">
        <w:rPr>
          <w:sz w:val="22"/>
          <w:szCs w:val="22"/>
        </w:rPr>
        <w:t>p</w:t>
      </w:r>
      <w:r w:rsidRPr="00271427">
        <w:rPr>
          <w:sz w:val="22"/>
          <w:szCs w:val="22"/>
        </w:rPr>
        <w:t>roton-</w:t>
      </w:r>
      <w:r w:rsidR="005D0F0F" w:rsidRPr="00271427">
        <w:rPr>
          <w:sz w:val="22"/>
          <w:szCs w:val="22"/>
        </w:rPr>
        <w:t>c</w:t>
      </w:r>
      <w:r w:rsidRPr="00271427">
        <w:rPr>
          <w:sz w:val="22"/>
          <w:szCs w:val="22"/>
        </w:rPr>
        <w:t xml:space="preserve">oupled </w:t>
      </w:r>
      <w:r w:rsidR="005D0F0F" w:rsidRPr="00271427">
        <w:rPr>
          <w:sz w:val="22"/>
          <w:szCs w:val="22"/>
        </w:rPr>
        <w:t>e</w:t>
      </w:r>
      <w:r w:rsidRPr="00271427">
        <w:rPr>
          <w:sz w:val="22"/>
          <w:szCs w:val="22"/>
        </w:rPr>
        <w:t xml:space="preserve">lectron </w:t>
      </w:r>
      <w:r w:rsidR="005D0F0F" w:rsidRPr="00271427">
        <w:rPr>
          <w:sz w:val="22"/>
          <w:szCs w:val="22"/>
        </w:rPr>
        <w:t>t</w:t>
      </w:r>
      <w:r w:rsidRPr="00271427">
        <w:rPr>
          <w:sz w:val="22"/>
          <w:szCs w:val="22"/>
        </w:rPr>
        <w:t xml:space="preserve">ransfer </w:t>
      </w:r>
      <w:r w:rsidR="005D0F0F" w:rsidRPr="00271427">
        <w:rPr>
          <w:sz w:val="22"/>
          <w:szCs w:val="22"/>
        </w:rPr>
        <w:t>r</w:t>
      </w:r>
      <w:r w:rsidRPr="00271427">
        <w:rPr>
          <w:sz w:val="22"/>
          <w:szCs w:val="22"/>
        </w:rPr>
        <w:t xml:space="preserve">eactions,” </w:t>
      </w:r>
      <w:r w:rsidRPr="00271427">
        <w:rPr>
          <w:i/>
          <w:sz w:val="22"/>
          <w:szCs w:val="22"/>
        </w:rPr>
        <w:t xml:space="preserve">J. Phys. Chem. </w:t>
      </w:r>
      <w:r w:rsidR="00C23583" w:rsidRPr="00271427">
        <w:rPr>
          <w:i/>
          <w:sz w:val="22"/>
          <w:szCs w:val="22"/>
        </w:rPr>
        <w:t>A</w:t>
      </w:r>
      <w:r w:rsidRPr="00271427">
        <w:rPr>
          <w:sz w:val="22"/>
          <w:szCs w:val="22"/>
        </w:rPr>
        <w:t xml:space="preserve"> </w:t>
      </w:r>
      <w:r w:rsidR="00C23583" w:rsidRPr="00271427">
        <w:rPr>
          <w:b/>
          <w:sz w:val="22"/>
          <w:szCs w:val="22"/>
        </w:rPr>
        <w:t>113</w:t>
      </w:r>
      <w:r w:rsidR="00C23583" w:rsidRPr="00271427">
        <w:rPr>
          <w:sz w:val="22"/>
          <w:szCs w:val="22"/>
        </w:rPr>
        <w:t>, 2117-2126 (2009).</w:t>
      </w:r>
    </w:p>
    <w:p w14:paraId="2E8CFE72" w14:textId="77777777" w:rsidR="00A60F46" w:rsidRPr="00271427" w:rsidRDefault="00A60F46" w:rsidP="004754EF">
      <w:pPr>
        <w:widowControl w:val="0"/>
        <w:autoSpaceDE w:val="0"/>
        <w:autoSpaceDN w:val="0"/>
        <w:adjustRightInd w:val="0"/>
        <w:spacing w:after="120"/>
        <w:ind w:left="432" w:hanging="432"/>
        <w:mirrorIndents/>
        <w:rPr>
          <w:sz w:val="22"/>
          <w:szCs w:val="22"/>
        </w:rPr>
      </w:pPr>
      <w:r w:rsidRPr="00271427">
        <w:rPr>
          <w:sz w:val="22"/>
          <w:szCs w:val="22"/>
        </w:rPr>
        <w:t>11</w:t>
      </w:r>
      <w:r w:rsidR="002D32EA" w:rsidRPr="00271427">
        <w:rPr>
          <w:sz w:val="22"/>
          <w:szCs w:val="22"/>
        </w:rPr>
        <w:t>1</w:t>
      </w:r>
      <w:r w:rsidRPr="00271427">
        <w:rPr>
          <w:sz w:val="22"/>
          <w:szCs w:val="22"/>
        </w:rPr>
        <w:t xml:space="preserve">. A. Hazra, J. </w:t>
      </w:r>
      <w:r w:rsidR="00F96DCE" w:rsidRPr="00271427">
        <w:rPr>
          <w:sz w:val="22"/>
          <w:szCs w:val="22"/>
        </w:rPr>
        <w:t xml:space="preserve">H. </w:t>
      </w:r>
      <w:r w:rsidRPr="00271427">
        <w:rPr>
          <w:sz w:val="22"/>
          <w:szCs w:val="22"/>
        </w:rPr>
        <w:t xml:space="preserve">Skone, and </w:t>
      </w:r>
      <w:r w:rsidRPr="00271427">
        <w:rPr>
          <w:sz w:val="22"/>
          <w:szCs w:val="22"/>
          <w:u w:val="single"/>
        </w:rPr>
        <w:t>S. Hammes-Schiffer</w:t>
      </w:r>
      <w:r w:rsidRPr="00271427">
        <w:rPr>
          <w:sz w:val="22"/>
          <w:szCs w:val="22"/>
        </w:rPr>
        <w:t xml:space="preserve">, “Combining the nuclear-electronic orbital approach with vibronic coupling theory:  Calculation of the tunneling splitting for malonaldehyde,” </w:t>
      </w:r>
      <w:r w:rsidRPr="00271427">
        <w:rPr>
          <w:i/>
          <w:sz w:val="22"/>
          <w:szCs w:val="22"/>
        </w:rPr>
        <w:t>J. Chem. Phys.</w:t>
      </w:r>
      <w:r w:rsidR="007179FB" w:rsidRPr="00271427">
        <w:rPr>
          <w:sz w:val="22"/>
          <w:szCs w:val="22"/>
        </w:rPr>
        <w:t xml:space="preserve"> </w:t>
      </w:r>
      <w:r w:rsidR="007179FB" w:rsidRPr="00271427">
        <w:rPr>
          <w:b/>
          <w:sz w:val="22"/>
          <w:szCs w:val="22"/>
        </w:rPr>
        <w:t>130</w:t>
      </w:r>
      <w:r w:rsidR="007179FB" w:rsidRPr="00271427">
        <w:rPr>
          <w:sz w:val="22"/>
          <w:szCs w:val="22"/>
        </w:rPr>
        <w:t>, 054108 (2009)</w:t>
      </w:r>
      <w:r w:rsidRPr="00271427">
        <w:rPr>
          <w:sz w:val="22"/>
          <w:szCs w:val="22"/>
        </w:rPr>
        <w:t>.</w:t>
      </w:r>
    </w:p>
    <w:p w14:paraId="720A22AB" w14:textId="77777777" w:rsidR="00CC59A1" w:rsidRPr="00271427" w:rsidRDefault="00A60F46" w:rsidP="004754EF">
      <w:pPr>
        <w:widowControl w:val="0"/>
        <w:autoSpaceDE w:val="0"/>
        <w:autoSpaceDN w:val="0"/>
        <w:adjustRightInd w:val="0"/>
        <w:spacing w:after="120"/>
        <w:ind w:left="432" w:hanging="432"/>
        <w:mirrorIndents/>
        <w:rPr>
          <w:sz w:val="22"/>
          <w:szCs w:val="22"/>
        </w:rPr>
      </w:pPr>
      <w:r w:rsidRPr="00271427">
        <w:rPr>
          <w:sz w:val="22"/>
          <w:szCs w:val="22"/>
        </w:rPr>
        <w:t>11</w:t>
      </w:r>
      <w:r w:rsidR="002D32EA" w:rsidRPr="00271427">
        <w:rPr>
          <w:sz w:val="22"/>
          <w:szCs w:val="22"/>
        </w:rPr>
        <w:t>2</w:t>
      </w:r>
      <w:r w:rsidRPr="00271427">
        <w:rPr>
          <w:sz w:val="22"/>
          <w:szCs w:val="22"/>
        </w:rPr>
        <w:t xml:space="preserve">. M. V. Pak, A. Chakraborty, and </w:t>
      </w:r>
      <w:r w:rsidRPr="00271427">
        <w:rPr>
          <w:sz w:val="22"/>
          <w:szCs w:val="22"/>
          <w:u w:val="single"/>
        </w:rPr>
        <w:t>S. Hammes-Schiffer</w:t>
      </w:r>
      <w:r w:rsidRPr="00271427">
        <w:rPr>
          <w:sz w:val="22"/>
          <w:szCs w:val="22"/>
        </w:rPr>
        <w:t xml:space="preserve">, “Calculation of the positron annihilation rate in PsH with the positronic extension of the explicitly correlated nuclear-electronic orbital method,” </w:t>
      </w:r>
      <w:r w:rsidRPr="00271427">
        <w:rPr>
          <w:i/>
          <w:sz w:val="22"/>
          <w:szCs w:val="22"/>
        </w:rPr>
        <w:t xml:space="preserve">J. Phys. Chem. A </w:t>
      </w:r>
      <w:r w:rsidR="00DF0B69" w:rsidRPr="00271427">
        <w:rPr>
          <w:b/>
          <w:sz w:val="22"/>
          <w:szCs w:val="22"/>
        </w:rPr>
        <w:t>113</w:t>
      </w:r>
      <w:r w:rsidR="00DF0B69" w:rsidRPr="00271427">
        <w:rPr>
          <w:sz w:val="22"/>
          <w:szCs w:val="22"/>
        </w:rPr>
        <w:t>, 4004-4008</w:t>
      </w:r>
      <w:r w:rsidR="001E6E0F" w:rsidRPr="00271427">
        <w:rPr>
          <w:sz w:val="22"/>
          <w:szCs w:val="22"/>
        </w:rPr>
        <w:t xml:space="preserve"> (2009)</w:t>
      </w:r>
      <w:r w:rsidR="00DF0B69" w:rsidRPr="00271427">
        <w:rPr>
          <w:sz w:val="22"/>
          <w:szCs w:val="22"/>
        </w:rPr>
        <w:t>.</w:t>
      </w:r>
      <w:r w:rsidR="00F21270" w:rsidRPr="00271427">
        <w:rPr>
          <w:sz w:val="22"/>
          <w:szCs w:val="22"/>
        </w:rPr>
        <w:t xml:space="preserve">  </w:t>
      </w:r>
      <w:r w:rsidR="00CC59A1" w:rsidRPr="00271427">
        <w:rPr>
          <w:sz w:val="22"/>
          <w:szCs w:val="22"/>
        </w:rPr>
        <w:t xml:space="preserve">Correction: </w:t>
      </w:r>
      <w:r w:rsidR="00CC59A1" w:rsidRPr="00271427">
        <w:rPr>
          <w:i/>
          <w:sz w:val="22"/>
          <w:szCs w:val="22"/>
        </w:rPr>
        <w:t>J. Phys. Chem. A</w:t>
      </w:r>
      <w:r w:rsidR="00CC59A1" w:rsidRPr="00271427">
        <w:rPr>
          <w:sz w:val="22"/>
          <w:szCs w:val="22"/>
        </w:rPr>
        <w:t xml:space="preserve"> (2012).</w:t>
      </w:r>
    </w:p>
    <w:p w14:paraId="09E0F05D" w14:textId="77777777" w:rsidR="00A60F46" w:rsidRPr="00271427" w:rsidRDefault="00A60F46" w:rsidP="004754EF">
      <w:pPr>
        <w:widowControl w:val="0"/>
        <w:autoSpaceDE w:val="0"/>
        <w:autoSpaceDN w:val="0"/>
        <w:adjustRightInd w:val="0"/>
        <w:spacing w:after="120"/>
        <w:ind w:left="432" w:hanging="432"/>
        <w:mirrorIndents/>
        <w:rPr>
          <w:sz w:val="22"/>
          <w:szCs w:val="22"/>
        </w:rPr>
      </w:pPr>
      <w:r w:rsidRPr="00271427">
        <w:rPr>
          <w:sz w:val="22"/>
          <w:szCs w:val="22"/>
        </w:rPr>
        <w:t>11</w:t>
      </w:r>
      <w:r w:rsidR="002D32EA" w:rsidRPr="00271427">
        <w:rPr>
          <w:sz w:val="22"/>
          <w:szCs w:val="22"/>
        </w:rPr>
        <w:t>3</w:t>
      </w:r>
      <w:r w:rsidRPr="00271427">
        <w:rPr>
          <w:sz w:val="22"/>
          <w:szCs w:val="22"/>
        </w:rPr>
        <w:t xml:space="preserve">. M. Kumarasiri, G. A. Baker, A. V. Soudackov, and </w:t>
      </w:r>
      <w:r w:rsidRPr="00271427">
        <w:rPr>
          <w:sz w:val="22"/>
          <w:szCs w:val="22"/>
          <w:u w:val="single"/>
        </w:rPr>
        <w:t>S. Hammes-Schiffer</w:t>
      </w:r>
      <w:r w:rsidRPr="00271427">
        <w:rPr>
          <w:sz w:val="22"/>
          <w:szCs w:val="22"/>
        </w:rPr>
        <w:t xml:space="preserve">, “Computational </w:t>
      </w:r>
      <w:r w:rsidR="005D0F0F" w:rsidRPr="00271427">
        <w:rPr>
          <w:sz w:val="22"/>
          <w:szCs w:val="22"/>
        </w:rPr>
        <w:t>approach for r</w:t>
      </w:r>
      <w:r w:rsidRPr="00271427">
        <w:rPr>
          <w:sz w:val="22"/>
          <w:szCs w:val="22"/>
        </w:rPr>
        <w:t xml:space="preserve">anking </w:t>
      </w:r>
      <w:r w:rsidR="005D0F0F" w:rsidRPr="00271427">
        <w:rPr>
          <w:sz w:val="22"/>
          <w:szCs w:val="22"/>
        </w:rPr>
        <w:t>m</w:t>
      </w:r>
      <w:r w:rsidRPr="00271427">
        <w:rPr>
          <w:sz w:val="22"/>
          <w:szCs w:val="22"/>
        </w:rPr>
        <w:t xml:space="preserve">utant </w:t>
      </w:r>
      <w:r w:rsidR="005D0F0F" w:rsidRPr="00271427">
        <w:rPr>
          <w:sz w:val="22"/>
          <w:szCs w:val="22"/>
        </w:rPr>
        <w:t>e</w:t>
      </w:r>
      <w:r w:rsidRPr="00271427">
        <w:rPr>
          <w:sz w:val="22"/>
          <w:szCs w:val="22"/>
        </w:rPr>
        <w:t xml:space="preserve">nzymes </w:t>
      </w:r>
      <w:r w:rsidR="005D0F0F" w:rsidRPr="00271427">
        <w:rPr>
          <w:sz w:val="22"/>
          <w:szCs w:val="22"/>
        </w:rPr>
        <w:t>a</w:t>
      </w:r>
      <w:r w:rsidRPr="00271427">
        <w:rPr>
          <w:sz w:val="22"/>
          <w:szCs w:val="22"/>
        </w:rPr>
        <w:t xml:space="preserve">ccording to </w:t>
      </w:r>
      <w:r w:rsidR="005D0F0F" w:rsidRPr="00271427">
        <w:rPr>
          <w:sz w:val="22"/>
          <w:szCs w:val="22"/>
        </w:rPr>
        <w:t>c</w:t>
      </w:r>
      <w:r w:rsidRPr="00271427">
        <w:rPr>
          <w:sz w:val="22"/>
          <w:szCs w:val="22"/>
        </w:rPr>
        <w:t xml:space="preserve">atalytic </w:t>
      </w:r>
      <w:r w:rsidR="005D0F0F" w:rsidRPr="00271427">
        <w:rPr>
          <w:sz w:val="22"/>
          <w:szCs w:val="22"/>
        </w:rPr>
        <w:t>r</w:t>
      </w:r>
      <w:r w:rsidRPr="00271427">
        <w:rPr>
          <w:sz w:val="22"/>
          <w:szCs w:val="22"/>
        </w:rPr>
        <w:t xml:space="preserve">eaction </w:t>
      </w:r>
      <w:r w:rsidR="005D0F0F" w:rsidRPr="00271427">
        <w:rPr>
          <w:sz w:val="22"/>
          <w:szCs w:val="22"/>
        </w:rPr>
        <w:t>r</w:t>
      </w:r>
      <w:r w:rsidRPr="00271427">
        <w:rPr>
          <w:sz w:val="22"/>
          <w:szCs w:val="22"/>
        </w:rPr>
        <w:t xml:space="preserve">ates,” </w:t>
      </w:r>
      <w:r w:rsidRPr="00271427">
        <w:rPr>
          <w:i/>
          <w:sz w:val="22"/>
          <w:szCs w:val="22"/>
        </w:rPr>
        <w:t>J. Phys. Chem. B</w:t>
      </w:r>
      <w:r w:rsidRPr="00271427">
        <w:rPr>
          <w:sz w:val="22"/>
          <w:szCs w:val="22"/>
        </w:rPr>
        <w:t xml:space="preserve"> </w:t>
      </w:r>
      <w:r w:rsidR="0028124D" w:rsidRPr="00271427">
        <w:rPr>
          <w:b/>
          <w:sz w:val="22"/>
          <w:szCs w:val="22"/>
        </w:rPr>
        <w:t>113</w:t>
      </w:r>
      <w:r w:rsidR="0028124D" w:rsidRPr="00271427">
        <w:rPr>
          <w:sz w:val="22"/>
          <w:szCs w:val="22"/>
        </w:rPr>
        <w:t>, 3579-3583 (2009).</w:t>
      </w:r>
    </w:p>
    <w:p w14:paraId="1571C52D" w14:textId="77777777" w:rsidR="00C46F49" w:rsidRPr="00271427" w:rsidRDefault="00C46F49" w:rsidP="004754EF">
      <w:pPr>
        <w:widowControl w:val="0"/>
        <w:autoSpaceDE w:val="0"/>
        <w:autoSpaceDN w:val="0"/>
        <w:adjustRightInd w:val="0"/>
        <w:spacing w:after="120"/>
        <w:ind w:left="432" w:hanging="432"/>
        <w:mirrorIndents/>
        <w:rPr>
          <w:sz w:val="22"/>
          <w:szCs w:val="22"/>
        </w:rPr>
      </w:pPr>
      <w:r w:rsidRPr="00271427">
        <w:rPr>
          <w:sz w:val="22"/>
          <w:szCs w:val="22"/>
        </w:rPr>
        <w:t>11</w:t>
      </w:r>
      <w:r w:rsidR="002D32EA" w:rsidRPr="00271427">
        <w:rPr>
          <w:sz w:val="22"/>
          <w:szCs w:val="22"/>
        </w:rPr>
        <w:t>4</w:t>
      </w:r>
      <w:r w:rsidRPr="00271427">
        <w:rPr>
          <w:sz w:val="22"/>
          <w:szCs w:val="22"/>
        </w:rPr>
        <w:t xml:space="preserve">. M. K. Ludlow, A. V. Soudackov, and </w:t>
      </w:r>
      <w:r w:rsidRPr="00271427">
        <w:rPr>
          <w:sz w:val="22"/>
          <w:szCs w:val="22"/>
          <w:u w:val="single"/>
        </w:rPr>
        <w:t>S. Hammes-Schiffer</w:t>
      </w:r>
      <w:r w:rsidRPr="00271427">
        <w:rPr>
          <w:sz w:val="22"/>
          <w:szCs w:val="22"/>
        </w:rPr>
        <w:t xml:space="preserve">, “Theoretical analysis of the unusual temperature dependence of the kinetic isotope effect in quinol oxidation,” </w:t>
      </w:r>
      <w:r w:rsidRPr="00271427">
        <w:rPr>
          <w:i/>
          <w:sz w:val="22"/>
          <w:szCs w:val="22"/>
        </w:rPr>
        <w:t>J. Am. Chem. Soc.</w:t>
      </w:r>
      <w:r w:rsidRPr="00271427">
        <w:rPr>
          <w:sz w:val="22"/>
          <w:szCs w:val="22"/>
        </w:rPr>
        <w:t xml:space="preserve"> </w:t>
      </w:r>
      <w:r w:rsidR="00475BF1" w:rsidRPr="00271427">
        <w:rPr>
          <w:b/>
          <w:sz w:val="22"/>
          <w:szCs w:val="22"/>
        </w:rPr>
        <w:t>131</w:t>
      </w:r>
      <w:r w:rsidR="00475BF1" w:rsidRPr="00271427">
        <w:rPr>
          <w:sz w:val="22"/>
          <w:szCs w:val="22"/>
        </w:rPr>
        <w:t>, 7094-7102 (2009).</w:t>
      </w:r>
    </w:p>
    <w:p w14:paraId="48A61B53" w14:textId="77777777" w:rsidR="000A4CE5" w:rsidRPr="00271427" w:rsidRDefault="000A4CE5" w:rsidP="004754EF">
      <w:pPr>
        <w:widowControl w:val="0"/>
        <w:autoSpaceDE w:val="0"/>
        <w:autoSpaceDN w:val="0"/>
        <w:adjustRightInd w:val="0"/>
        <w:spacing w:after="120"/>
        <w:ind w:left="432" w:hanging="432"/>
        <w:mirrorIndents/>
        <w:rPr>
          <w:sz w:val="22"/>
          <w:szCs w:val="22"/>
        </w:rPr>
      </w:pPr>
      <w:r w:rsidRPr="00271427">
        <w:rPr>
          <w:sz w:val="22"/>
          <w:szCs w:val="22"/>
        </w:rPr>
        <w:t xml:space="preserve">115. I. Navrotskaya and </w:t>
      </w:r>
      <w:r w:rsidRPr="00271427">
        <w:rPr>
          <w:sz w:val="22"/>
          <w:szCs w:val="22"/>
          <w:u w:val="single"/>
        </w:rPr>
        <w:t>S. Hammes-Schiffer</w:t>
      </w:r>
      <w:r w:rsidRPr="00271427">
        <w:rPr>
          <w:sz w:val="22"/>
          <w:szCs w:val="22"/>
        </w:rPr>
        <w:t xml:space="preserve">, “Electrochemical proton-coupled electron transfer: Beyond the golden rule,” </w:t>
      </w:r>
      <w:r w:rsidRPr="00271427">
        <w:rPr>
          <w:i/>
          <w:sz w:val="22"/>
          <w:szCs w:val="22"/>
        </w:rPr>
        <w:t>J. Chem. Phys.</w:t>
      </w:r>
      <w:r w:rsidRPr="00271427">
        <w:rPr>
          <w:sz w:val="22"/>
          <w:szCs w:val="22"/>
        </w:rPr>
        <w:t xml:space="preserve"> </w:t>
      </w:r>
      <w:r w:rsidR="008D45AE" w:rsidRPr="00271427">
        <w:rPr>
          <w:b/>
          <w:sz w:val="22"/>
          <w:szCs w:val="22"/>
        </w:rPr>
        <w:t>131</w:t>
      </w:r>
      <w:r w:rsidR="008D45AE" w:rsidRPr="00271427">
        <w:rPr>
          <w:sz w:val="22"/>
          <w:szCs w:val="22"/>
        </w:rPr>
        <w:t>, 024112 (2009).</w:t>
      </w:r>
    </w:p>
    <w:p w14:paraId="27732009" w14:textId="77777777" w:rsidR="00AA2642" w:rsidRPr="00271427" w:rsidRDefault="00AA2642" w:rsidP="004754EF">
      <w:pPr>
        <w:widowControl w:val="0"/>
        <w:autoSpaceDE w:val="0"/>
        <w:autoSpaceDN w:val="0"/>
        <w:adjustRightInd w:val="0"/>
        <w:spacing w:after="120"/>
        <w:ind w:left="432" w:hanging="432"/>
        <w:mirrorIndents/>
        <w:rPr>
          <w:sz w:val="22"/>
          <w:szCs w:val="22"/>
        </w:rPr>
      </w:pPr>
      <w:r w:rsidRPr="00271427">
        <w:rPr>
          <w:sz w:val="22"/>
          <w:szCs w:val="22"/>
        </w:rPr>
        <w:t xml:space="preserve">116. </w:t>
      </w:r>
      <w:r w:rsidRPr="00271427">
        <w:rPr>
          <w:sz w:val="22"/>
          <w:szCs w:val="22"/>
          <w:u w:val="single"/>
        </w:rPr>
        <w:t>S. Hammes-Schiffer</w:t>
      </w:r>
      <w:r w:rsidRPr="00271427">
        <w:rPr>
          <w:sz w:val="22"/>
          <w:szCs w:val="22"/>
        </w:rPr>
        <w:t xml:space="preserve">, “Theory of proton-coupled electron transfer in energy conversion processes,” </w:t>
      </w:r>
      <w:r w:rsidRPr="00271427">
        <w:rPr>
          <w:i/>
          <w:sz w:val="22"/>
          <w:szCs w:val="22"/>
        </w:rPr>
        <w:t>Acc. Chem. Res.</w:t>
      </w:r>
      <w:r w:rsidRPr="00271427">
        <w:rPr>
          <w:sz w:val="22"/>
          <w:szCs w:val="22"/>
        </w:rPr>
        <w:t xml:space="preserve"> </w:t>
      </w:r>
      <w:r w:rsidR="00B14F72" w:rsidRPr="00271427">
        <w:rPr>
          <w:b/>
          <w:sz w:val="22"/>
          <w:szCs w:val="22"/>
        </w:rPr>
        <w:t>42</w:t>
      </w:r>
      <w:r w:rsidR="00B14F72" w:rsidRPr="00271427">
        <w:rPr>
          <w:sz w:val="22"/>
          <w:szCs w:val="22"/>
        </w:rPr>
        <w:t>, 1881-1889 (2009).</w:t>
      </w:r>
    </w:p>
    <w:p w14:paraId="06A0CDCB" w14:textId="77777777" w:rsidR="00B14F72" w:rsidRPr="00271427" w:rsidRDefault="00B14F72" w:rsidP="004754EF">
      <w:pPr>
        <w:widowControl w:val="0"/>
        <w:autoSpaceDE w:val="0"/>
        <w:autoSpaceDN w:val="0"/>
        <w:adjustRightInd w:val="0"/>
        <w:spacing w:after="120"/>
        <w:ind w:left="432" w:hanging="432"/>
        <w:mirrorIndents/>
        <w:rPr>
          <w:sz w:val="22"/>
          <w:szCs w:val="22"/>
        </w:rPr>
      </w:pPr>
      <w:r w:rsidRPr="00271427">
        <w:rPr>
          <w:sz w:val="22"/>
          <w:szCs w:val="22"/>
        </w:rPr>
        <w:t xml:space="preserve">117. L. Hammarström and </w:t>
      </w:r>
      <w:r w:rsidRPr="00271427">
        <w:rPr>
          <w:sz w:val="22"/>
          <w:szCs w:val="22"/>
          <w:u w:val="single"/>
        </w:rPr>
        <w:t>S. Hammes-Schiffer</w:t>
      </w:r>
      <w:r w:rsidRPr="00271427">
        <w:rPr>
          <w:sz w:val="22"/>
          <w:szCs w:val="22"/>
        </w:rPr>
        <w:t xml:space="preserve">, “Artificial photosynthesis and solar fuels: Guest editorial,” </w:t>
      </w:r>
      <w:r w:rsidRPr="00271427">
        <w:rPr>
          <w:i/>
          <w:sz w:val="22"/>
          <w:szCs w:val="22"/>
        </w:rPr>
        <w:t>Acc. Chem. Res.</w:t>
      </w:r>
      <w:r w:rsidRPr="00271427">
        <w:rPr>
          <w:sz w:val="22"/>
          <w:szCs w:val="22"/>
        </w:rPr>
        <w:t xml:space="preserve"> </w:t>
      </w:r>
      <w:r w:rsidRPr="00271427">
        <w:rPr>
          <w:b/>
          <w:sz w:val="22"/>
          <w:szCs w:val="22"/>
        </w:rPr>
        <w:t>42</w:t>
      </w:r>
      <w:r w:rsidRPr="00271427">
        <w:rPr>
          <w:sz w:val="22"/>
          <w:szCs w:val="22"/>
        </w:rPr>
        <w:t>, 1859-1860 (2009).</w:t>
      </w:r>
    </w:p>
    <w:p w14:paraId="62039406" w14:textId="77777777" w:rsidR="00615F80" w:rsidRPr="00271427" w:rsidRDefault="00615F80" w:rsidP="004754EF">
      <w:pPr>
        <w:widowControl w:val="0"/>
        <w:autoSpaceDE w:val="0"/>
        <w:autoSpaceDN w:val="0"/>
        <w:adjustRightInd w:val="0"/>
        <w:spacing w:after="120"/>
        <w:ind w:left="432" w:hanging="432"/>
        <w:mirrorIndents/>
        <w:rPr>
          <w:sz w:val="22"/>
          <w:szCs w:val="22"/>
        </w:rPr>
      </w:pPr>
      <w:r w:rsidRPr="00271427">
        <w:rPr>
          <w:sz w:val="22"/>
          <w:szCs w:val="22"/>
        </w:rPr>
        <w:t>11</w:t>
      </w:r>
      <w:r w:rsidR="00B14F72" w:rsidRPr="00271427">
        <w:rPr>
          <w:sz w:val="22"/>
          <w:szCs w:val="22"/>
        </w:rPr>
        <w:t>8</w:t>
      </w:r>
      <w:r w:rsidRPr="00271427">
        <w:rPr>
          <w:sz w:val="22"/>
          <w:szCs w:val="22"/>
        </w:rPr>
        <w:t xml:space="preserve">. A. Chakraborty, M. V. Pak, and </w:t>
      </w:r>
      <w:r w:rsidRPr="00271427">
        <w:rPr>
          <w:sz w:val="22"/>
          <w:szCs w:val="22"/>
          <w:u w:val="single"/>
        </w:rPr>
        <w:t>S. Hammes-Schiffer</w:t>
      </w:r>
      <w:r w:rsidRPr="00271427">
        <w:rPr>
          <w:sz w:val="22"/>
          <w:szCs w:val="22"/>
        </w:rPr>
        <w:t xml:space="preserve">, “Properties of the exact universal functional in multicomponent density functional theory,” </w:t>
      </w:r>
      <w:r w:rsidRPr="00271427">
        <w:rPr>
          <w:i/>
          <w:sz w:val="22"/>
          <w:szCs w:val="22"/>
        </w:rPr>
        <w:t>J. Chem. Phys.</w:t>
      </w:r>
      <w:r w:rsidRPr="00271427">
        <w:rPr>
          <w:sz w:val="22"/>
          <w:szCs w:val="22"/>
        </w:rPr>
        <w:t xml:space="preserve"> </w:t>
      </w:r>
      <w:r w:rsidR="009E0E38" w:rsidRPr="00271427">
        <w:rPr>
          <w:b/>
          <w:sz w:val="22"/>
          <w:szCs w:val="22"/>
        </w:rPr>
        <w:t>131</w:t>
      </w:r>
      <w:r w:rsidR="009E0E38" w:rsidRPr="00271427">
        <w:rPr>
          <w:sz w:val="22"/>
          <w:szCs w:val="22"/>
        </w:rPr>
        <w:t>, 124115 (2009).</w:t>
      </w:r>
    </w:p>
    <w:p w14:paraId="3E529B9F" w14:textId="77777777" w:rsidR="00615F80" w:rsidRPr="00271427" w:rsidRDefault="00615F80" w:rsidP="004754EF">
      <w:pPr>
        <w:widowControl w:val="0"/>
        <w:autoSpaceDE w:val="0"/>
        <w:autoSpaceDN w:val="0"/>
        <w:adjustRightInd w:val="0"/>
        <w:spacing w:after="120"/>
        <w:ind w:left="432" w:hanging="432"/>
        <w:mirrorIndents/>
        <w:rPr>
          <w:sz w:val="22"/>
          <w:szCs w:val="22"/>
        </w:rPr>
      </w:pPr>
      <w:r w:rsidRPr="00271427">
        <w:rPr>
          <w:sz w:val="22"/>
          <w:szCs w:val="22"/>
        </w:rPr>
        <w:t>11</w:t>
      </w:r>
      <w:r w:rsidR="00B14F72" w:rsidRPr="00271427">
        <w:rPr>
          <w:sz w:val="22"/>
          <w:szCs w:val="22"/>
        </w:rPr>
        <w:t>9</w:t>
      </w:r>
      <w:r w:rsidRPr="00271427">
        <w:rPr>
          <w:sz w:val="22"/>
          <w:szCs w:val="22"/>
        </w:rPr>
        <w:t xml:space="preserve">. C. Venkataraman, A. V. Soudackov, and </w:t>
      </w:r>
      <w:r w:rsidRPr="00271427">
        <w:rPr>
          <w:sz w:val="22"/>
          <w:szCs w:val="22"/>
          <w:u w:val="single"/>
        </w:rPr>
        <w:t>S. Hammes-Schiffer</w:t>
      </w:r>
      <w:r w:rsidRPr="00271427">
        <w:rPr>
          <w:sz w:val="22"/>
          <w:szCs w:val="22"/>
        </w:rPr>
        <w:t xml:space="preserve">, “Photoinduced homogeneous proton-coupled electron transfer: Model study of isotope effects on reaction dynamics,” </w:t>
      </w:r>
      <w:r w:rsidRPr="00271427">
        <w:rPr>
          <w:i/>
          <w:sz w:val="22"/>
          <w:szCs w:val="22"/>
        </w:rPr>
        <w:t>J. Chem. Phys.</w:t>
      </w:r>
      <w:r w:rsidRPr="00271427">
        <w:rPr>
          <w:sz w:val="22"/>
          <w:szCs w:val="22"/>
        </w:rPr>
        <w:t xml:space="preserve"> </w:t>
      </w:r>
      <w:r w:rsidR="009F4FCE" w:rsidRPr="00271427">
        <w:rPr>
          <w:b/>
          <w:sz w:val="22"/>
          <w:szCs w:val="22"/>
        </w:rPr>
        <w:t>131</w:t>
      </w:r>
      <w:r w:rsidR="009F4FCE" w:rsidRPr="00271427">
        <w:rPr>
          <w:sz w:val="22"/>
          <w:szCs w:val="22"/>
        </w:rPr>
        <w:t>, 154502 (2009).</w:t>
      </w:r>
    </w:p>
    <w:p w14:paraId="0228FCC1" w14:textId="77777777" w:rsidR="005D4132" w:rsidRPr="00271427" w:rsidRDefault="005D4132" w:rsidP="004754EF">
      <w:pPr>
        <w:widowControl w:val="0"/>
        <w:autoSpaceDE w:val="0"/>
        <w:autoSpaceDN w:val="0"/>
        <w:adjustRightInd w:val="0"/>
        <w:spacing w:after="120"/>
        <w:ind w:left="432" w:hanging="432"/>
        <w:mirrorIndents/>
        <w:rPr>
          <w:sz w:val="22"/>
          <w:szCs w:val="22"/>
        </w:rPr>
      </w:pPr>
      <w:r w:rsidRPr="00271427">
        <w:rPr>
          <w:sz w:val="22"/>
          <w:szCs w:val="22"/>
        </w:rPr>
        <w:t>1</w:t>
      </w:r>
      <w:r w:rsidR="00B14F72" w:rsidRPr="00271427">
        <w:rPr>
          <w:sz w:val="22"/>
          <w:szCs w:val="22"/>
        </w:rPr>
        <w:t>20</w:t>
      </w:r>
      <w:r w:rsidRPr="00271427">
        <w:rPr>
          <w:sz w:val="22"/>
          <w:szCs w:val="22"/>
        </w:rPr>
        <w:t xml:space="preserve">. S. </w:t>
      </w:r>
      <w:r w:rsidR="009F4FCE" w:rsidRPr="00271427">
        <w:rPr>
          <w:sz w:val="22"/>
          <w:szCs w:val="22"/>
        </w:rPr>
        <w:t xml:space="preserve">J. </w:t>
      </w:r>
      <w:r w:rsidRPr="00271427">
        <w:rPr>
          <w:sz w:val="22"/>
          <w:szCs w:val="22"/>
        </w:rPr>
        <w:t xml:space="preserve">Edwards, A. V. Soudackov, and </w:t>
      </w:r>
      <w:r w:rsidRPr="00271427">
        <w:rPr>
          <w:sz w:val="22"/>
          <w:szCs w:val="22"/>
          <w:u w:val="single"/>
        </w:rPr>
        <w:t>S. Hammes-Schiffer</w:t>
      </w:r>
      <w:r w:rsidRPr="00271427">
        <w:rPr>
          <w:sz w:val="22"/>
          <w:szCs w:val="22"/>
        </w:rPr>
        <w:t xml:space="preserve">, “Driving force dependence of rates for nonadiabatic proton and proton-coupled electron transfer: Conditions for inverted region behavior,” </w:t>
      </w:r>
      <w:r w:rsidRPr="00271427">
        <w:rPr>
          <w:i/>
          <w:sz w:val="22"/>
          <w:szCs w:val="22"/>
        </w:rPr>
        <w:lastRenderedPageBreak/>
        <w:t>J. Phys. Chem. B</w:t>
      </w:r>
      <w:r w:rsidRPr="00271427">
        <w:rPr>
          <w:b/>
          <w:i/>
          <w:sz w:val="22"/>
          <w:szCs w:val="22"/>
        </w:rPr>
        <w:t xml:space="preserve"> </w:t>
      </w:r>
      <w:r w:rsidR="00827328" w:rsidRPr="00271427">
        <w:rPr>
          <w:b/>
          <w:sz w:val="22"/>
          <w:szCs w:val="22"/>
        </w:rPr>
        <w:t>113</w:t>
      </w:r>
      <w:r w:rsidR="00827328" w:rsidRPr="00271427">
        <w:rPr>
          <w:sz w:val="22"/>
          <w:szCs w:val="22"/>
        </w:rPr>
        <w:t>, 14545-14548 (2009).</w:t>
      </w:r>
    </w:p>
    <w:p w14:paraId="7975315B" w14:textId="77777777" w:rsidR="00391ED0" w:rsidRPr="00271427" w:rsidRDefault="00391ED0" w:rsidP="004754EF">
      <w:pPr>
        <w:widowControl w:val="0"/>
        <w:autoSpaceDE w:val="0"/>
        <w:autoSpaceDN w:val="0"/>
        <w:adjustRightInd w:val="0"/>
        <w:spacing w:after="120"/>
        <w:ind w:left="432" w:hanging="432"/>
        <w:mirrorIndents/>
        <w:rPr>
          <w:sz w:val="22"/>
          <w:szCs w:val="22"/>
        </w:rPr>
      </w:pPr>
      <w:r w:rsidRPr="00271427">
        <w:rPr>
          <w:sz w:val="22"/>
          <w:szCs w:val="22"/>
        </w:rPr>
        <w:t>12</w:t>
      </w:r>
      <w:r w:rsidR="00B14F72" w:rsidRPr="00271427">
        <w:rPr>
          <w:sz w:val="22"/>
          <w:szCs w:val="22"/>
        </w:rPr>
        <w:t>1</w:t>
      </w:r>
      <w:r w:rsidRPr="00271427">
        <w:rPr>
          <w:sz w:val="22"/>
          <w:szCs w:val="22"/>
        </w:rPr>
        <w:t>. D. K. Cha</w:t>
      </w:r>
      <w:r w:rsidR="00666708" w:rsidRPr="00271427">
        <w:rPr>
          <w:sz w:val="22"/>
          <w:szCs w:val="22"/>
        </w:rPr>
        <w:t>k</w:t>
      </w:r>
      <w:r w:rsidRPr="00271427">
        <w:rPr>
          <w:sz w:val="22"/>
          <w:szCs w:val="22"/>
        </w:rPr>
        <w:t xml:space="preserve">ravorty, A. V. Soudackov, and </w:t>
      </w:r>
      <w:r w:rsidRPr="00271427">
        <w:rPr>
          <w:sz w:val="22"/>
          <w:szCs w:val="22"/>
          <w:u w:val="single"/>
        </w:rPr>
        <w:t>S. Hammes-Schiffer</w:t>
      </w:r>
      <w:r w:rsidRPr="00271427">
        <w:rPr>
          <w:sz w:val="22"/>
          <w:szCs w:val="22"/>
        </w:rPr>
        <w:t xml:space="preserve">, “Hybrid quantum/classical molecular dynamics simulations of the proton transfer reactions catalyzed by ketosteroid isomerase: Analysis of hydrogen bonding, conformational motions, and electrostatics,” </w:t>
      </w:r>
      <w:r w:rsidRPr="00271427">
        <w:rPr>
          <w:i/>
          <w:sz w:val="22"/>
          <w:szCs w:val="22"/>
        </w:rPr>
        <w:t>Biochemistry</w:t>
      </w:r>
      <w:r w:rsidRPr="00271427">
        <w:rPr>
          <w:sz w:val="22"/>
          <w:szCs w:val="22"/>
        </w:rPr>
        <w:t xml:space="preserve"> </w:t>
      </w:r>
      <w:r w:rsidR="00827328" w:rsidRPr="00271427">
        <w:rPr>
          <w:b/>
          <w:sz w:val="22"/>
          <w:szCs w:val="22"/>
        </w:rPr>
        <w:t>48</w:t>
      </w:r>
      <w:r w:rsidR="00827328" w:rsidRPr="00271427">
        <w:rPr>
          <w:sz w:val="22"/>
          <w:szCs w:val="22"/>
        </w:rPr>
        <w:t>, 10608-10619 (2009).</w:t>
      </w:r>
    </w:p>
    <w:p w14:paraId="1FF36793" w14:textId="77777777" w:rsidR="003A7CFD" w:rsidRPr="00271427" w:rsidRDefault="003A7CFD" w:rsidP="004754EF">
      <w:pPr>
        <w:widowControl w:val="0"/>
        <w:autoSpaceDE w:val="0"/>
        <w:autoSpaceDN w:val="0"/>
        <w:adjustRightInd w:val="0"/>
        <w:spacing w:after="120"/>
        <w:ind w:left="432" w:hanging="432"/>
        <w:mirrorIndents/>
        <w:rPr>
          <w:sz w:val="22"/>
          <w:szCs w:val="22"/>
        </w:rPr>
      </w:pPr>
      <w:r w:rsidRPr="00271427">
        <w:rPr>
          <w:sz w:val="22"/>
          <w:szCs w:val="22"/>
        </w:rPr>
        <w:t>12</w:t>
      </w:r>
      <w:r w:rsidR="00B14F72" w:rsidRPr="00271427">
        <w:rPr>
          <w:sz w:val="22"/>
          <w:szCs w:val="22"/>
        </w:rPr>
        <w:t>2</w:t>
      </w:r>
      <w:r w:rsidRPr="00271427">
        <w:rPr>
          <w:sz w:val="22"/>
          <w:szCs w:val="22"/>
        </w:rPr>
        <w:t xml:space="preserve">. C. Venkataraman, A. V. Soudackov, and </w:t>
      </w:r>
      <w:r w:rsidRPr="00271427">
        <w:rPr>
          <w:sz w:val="22"/>
          <w:szCs w:val="22"/>
          <w:u w:val="single"/>
        </w:rPr>
        <w:t>S. Hammes-Schiffer</w:t>
      </w:r>
      <w:r w:rsidRPr="00271427">
        <w:rPr>
          <w:sz w:val="22"/>
          <w:szCs w:val="22"/>
        </w:rPr>
        <w:t>, “</w:t>
      </w:r>
      <w:r w:rsidR="00BF5198" w:rsidRPr="00271427">
        <w:rPr>
          <w:sz w:val="22"/>
          <w:szCs w:val="22"/>
        </w:rPr>
        <w:t>Dynamics of p</w:t>
      </w:r>
      <w:r w:rsidRPr="00271427">
        <w:rPr>
          <w:sz w:val="22"/>
          <w:szCs w:val="22"/>
        </w:rPr>
        <w:t xml:space="preserve">hotoinduced proton-coupled electron transfer at molecule-semiconductor interfaces: A reduced density approach,” </w:t>
      </w:r>
      <w:r w:rsidRPr="00271427">
        <w:rPr>
          <w:i/>
          <w:sz w:val="22"/>
          <w:szCs w:val="22"/>
        </w:rPr>
        <w:t xml:space="preserve">J. Phys. Chem. C </w:t>
      </w:r>
      <w:r w:rsidR="00E402E9" w:rsidRPr="00271427">
        <w:rPr>
          <w:b/>
          <w:sz w:val="22"/>
          <w:szCs w:val="22"/>
        </w:rPr>
        <w:t>114</w:t>
      </w:r>
      <w:r w:rsidR="00E402E9" w:rsidRPr="00271427">
        <w:rPr>
          <w:sz w:val="22"/>
          <w:szCs w:val="22"/>
        </w:rPr>
        <w:t>, 487-496 (2010).</w:t>
      </w:r>
    </w:p>
    <w:p w14:paraId="57D93204" w14:textId="77777777" w:rsidR="00827328" w:rsidRPr="00271427" w:rsidRDefault="00827328" w:rsidP="004754EF">
      <w:pPr>
        <w:widowControl w:val="0"/>
        <w:autoSpaceDE w:val="0"/>
        <w:autoSpaceDN w:val="0"/>
        <w:adjustRightInd w:val="0"/>
        <w:spacing w:after="120"/>
        <w:ind w:left="432" w:hanging="432"/>
        <w:mirrorIndents/>
        <w:rPr>
          <w:sz w:val="22"/>
          <w:szCs w:val="22"/>
        </w:rPr>
      </w:pPr>
      <w:r w:rsidRPr="00271427">
        <w:rPr>
          <w:sz w:val="22"/>
          <w:szCs w:val="22"/>
        </w:rPr>
        <w:t>12</w:t>
      </w:r>
      <w:r w:rsidR="00B14F72" w:rsidRPr="00271427">
        <w:rPr>
          <w:sz w:val="22"/>
          <w:szCs w:val="22"/>
        </w:rPr>
        <w:t>3</w:t>
      </w:r>
      <w:r w:rsidRPr="00271427">
        <w:rPr>
          <w:sz w:val="22"/>
          <w:szCs w:val="22"/>
        </w:rPr>
        <w:t xml:space="preserve">. B. Auer, M. V. Pak, and </w:t>
      </w:r>
      <w:r w:rsidRPr="00271427">
        <w:rPr>
          <w:sz w:val="22"/>
          <w:szCs w:val="22"/>
          <w:u w:val="single"/>
        </w:rPr>
        <w:t>S. Hammes-Schiffer</w:t>
      </w:r>
      <w:r w:rsidRPr="00271427">
        <w:rPr>
          <w:sz w:val="22"/>
          <w:szCs w:val="22"/>
        </w:rPr>
        <w:t xml:space="preserve">, “Nuclear-electronic orbital method within the fragment molecular orbital approach,” </w:t>
      </w:r>
      <w:r w:rsidRPr="00271427">
        <w:rPr>
          <w:i/>
          <w:sz w:val="22"/>
          <w:szCs w:val="22"/>
        </w:rPr>
        <w:t>J. Phys. Chem. C</w:t>
      </w:r>
      <w:r w:rsidRPr="00271427">
        <w:rPr>
          <w:sz w:val="22"/>
          <w:szCs w:val="22"/>
        </w:rPr>
        <w:t xml:space="preserve"> </w:t>
      </w:r>
      <w:r w:rsidR="004F240A" w:rsidRPr="00271427">
        <w:rPr>
          <w:b/>
          <w:sz w:val="22"/>
          <w:szCs w:val="22"/>
        </w:rPr>
        <w:t>114</w:t>
      </w:r>
      <w:r w:rsidR="004F240A" w:rsidRPr="00271427">
        <w:rPr>
          <w:sz w:val="22"/>
          <w:szCs w:val="22"/>
        </w:rPr>
        <w:t>, 5582-5588 (2010).</w:t>
      </w:r>
    </w:p>
    <w:p w14:paraId="4260A576" w14:textId="77777777" w:rsidR="00F35BBB" w:rsidRPr="00271427" w:rsidRDefault="00F35BBB" w:rsidP="004754EF">
      <w:pPr>
        <w:widowControl w:val="0"/>
        <w:autoSpaceDE w:val="0"/>
        <w:autoSpaceDN w:val="0"/>
        <w:adjustRightInd w:val="0"/>
        <w:spacing w:after="120"/>
        <w:ind w:left="432" w:hanging="432"/>
        <w:mirrorIndents/>
        <w:rPr>
          <w:sz w:val="22"/>
          <w:szCs w:val="22"/>
        </w:rPr>
      </w:pPr>
      <w:r w:rsidRPr="00271427">
        <w:rPr>
          <w:sz w:val="22"/>
          <w:szCs w:val="22"/>
        </w:rPr>
        <w:t xml:space="preserve">124. M. K. Ludlow, A. V. Soudackov, and </w:t>
      </w:r>
      <w:r w:rsidRPr="00271427">
        <w:rPr>
          <w:sz w:val="22"/>
          <w:szCs w:val="22"/>
          <w:u w:val="single"/>
        </w:rPr>
        <w:t>S. Hammes-Schiffer</w:t>
      </w:r>
      <w:r w:rsidRPr="00271427">
        <w:rPr>
          <w:sz w:val="22"/>
          <w:szCs w:val="22"/>
        </w:rPr>
        <w:t xml:space="preserve">, “Electrochemical proton-coupled electron transfer of an osmium aquo complex: Theoretical analysis of asymmetric Tafel plots and transfer coefficients,” </w:t>
      </w:r>
      <w:r w:rsidRPr="00271427">
        <w:rPr>
          <w:i/>
          <w:sz w:val="22"/>
          <w:szCs w:val="22"/>
        </w:rPr>
        <w:t>J. Am. Chem. Soc.</w:t>
      </w:r>
      <w:r w:rsidRPr="00271427">
        <w:rPr>
          <w:sz w:val="22"/>
          <w:szCs w:val="22"/>
        </w:rPr>
        <w:t xml:space="preserve"> </w:t>
      </w:r>
      <w:r w:rsidR="00001CEA" w:rsidRPr="00271427">
        <w:rPr>
          <w:b/>
          <w:sz w:val="22"/>
          <w:szCs w:val="22"/>
        </w:rPr>
        <w:t>132</w:t>
      </w:r>
      <w:r w:rsidR="00001CEA" w:rsidRPr="00271427">
        <w:rPr>
          <w:sz w:val="22"/>
          <w:szCs w:val="22"/>
        </w:rPr>
        <w:t>, 1234-1235 (2010).</w:t>
      </w:r>
    </w:p>
    <w:p w14:paraId="10B869D3" w14:textId="77777777" w:rsidR="005B7B61" w:rsidRPr="00271427" w:rsidRDefault="005B7B61" w:rsidP="004754EF">
      <w:pPr>
        <w:widowControl w:val="0"/>
        <w:autoSpaceDE w:val="0"/>
        <w:autoSpaceDN w:val="0"/>
        <w:adjustRightInd w:val="0"/>
        <w:spacing w:after="120"/>
        <w:ind w:left="432" w:hanging="432"/>
        <w:mirrorIndents/>
        <w:rPr>
          <w:sz w:val="22"/>
          <w:szCs w:val="22"/>
        </w:rPr>
      </w:pPr>
      <w:r w:rsidRPr="00271427">
        <w:rPr>
          <w:sz w:val="22"/>
          <w:szCs w:val="22"/>
        </w:rPr>
        <w:t xml:space="preserve">125. B. Auer and </w:t>
      </w:r>
      <w:r w:rsidRPr="00271427">
        <w:rPr>
          <w:sz w:val="22"/>
          <w:szCs w:val="22"/>
          <w:u w:val="single"/>
        </w:rPr>
        <w:t>S. Hammes-Schiffer</w:t>
      </w:r>
      <w:r w:rsidRPr="00271427">
        <w:rPr>
          <w:sz w:val="22"/>
          <w:szCs w:val="22"/>
        </w:rPr>
        <w:t xml:space="preserve">, “Localized Hartree product treatment of multiple protons in the nuclear-electronic orbital framework,” </w:t>
      </w:r>
      <w:r w:rsidRPr="00271427">
        <w:rPr>
          <w:i/>
          <w:sz w:val="22"/>
          <w:szCs w:val="22"/>
        </w:rPr>
        <w:t>J. Chem. Phys.</w:t>
      </w:r>
      <w:r w:rsidRPr="00271427">
        <w:rPr>
          <w:sz w:val="22"/>
          <w:szCs w:val="22"/>
        </w:rPr>
        <w:t xml:space="preserve"> </w:t>
      </w:r>
      <w:r w:rsidR="00E23135" w:rsidRPr="00271427">
        <w:rPr>
          <w:b/>
          <w:sz w:val="22"/>
          <w:szCs w:val="22"/>
        </w:rPr>
        <w:t>132</w:t>
      </w:r>
      <w:r w:rsidR="00E23135" w:rsidRPr="00271427">
        <w:rPr>
          <w:sz w:val="22"/>
          <w:szCs w:val="22"/>
        </w:rPr>
        <w:t>, 084110 (2010).</w:t>
      </w:r>
    </w:p>
    <w:p w14:paraId="0DC081D9" w14:textId="77777777" w:rsidR="00F35BBB" w:rsidRPr="00271427" w:rsidRDefault="005B7B61" w:rsidP="004754EF">
      <w:pPr>
        <w:widowControl w:val="0"/>
        <w:autoSpaceDE w:val="0"/>
        <w:autoSpaceDN w:val="0"/>
        <w:adjustRightInd w:val="0"/>
        <w:spacing w:after="120"/>
        <w:ind w:left="432" w:hanging="432"/>
        <w:mirrorIndents/>
        <w:rPr>
          <w:sz w:val="22"/>
          <w:szCs w:val="22"/>
        </w:rPr>
      </w:pPr>
      <w:r w:rsidRPr="00271427">
        <w:rPr>
          <w:sz w:val="22"/>
          <w:szCs w:val="22"/>
        </w:rPr>
        <w:t>126</w:t>
      </w:r>
      <w:r w:rsidR="00F35BBB" w:rsidRPr="00271427">
        <w:rPr>
          <w:sz w:val="22"/>
          <w:szCs w:val="22"/>
        </w:rPr>
        <w:t xml:space="preserve">. S. J. Edwards, A. V. Soudackov, and </w:t>
      </w:r>
      <w:r w:rsidR="00F35BBB" w:rsidRPr="00271427">
        <w:rPr>
          <w:sz w:val="22"/>
          <w:szCs w:val="22"/>
          <w:u w:val="single"/>
        </w:rPr>
        <w:t>S. Hammes-Schiffer</w:t>
      </w:r>
      <w:r w:rsidR="00F35BBB" w:rsidRPr="00271427">
        <w:rPr>
          <w:sz w:val="22"/>
          <w:szCs w:val="22"/>
        </w:rPr>
        <w:t>, “</w:t>
      </w:r>
      <w:r w:rsidRPr="00271427">
        <w:rPr>
          <w:sz w:val="22"/>
          <w:szCs w:val="22"/>
        </w:rPr>
        <w:t>Impact of distal mutation on hydrogen transfer interface and substrate conformation in soybean lipoxygenase,</w:t>
      </w:r>
      <w:r w:rsidR="00F35BBB" w:rsidRPr="00271427">
        <w:rPr>
          <w:sz w:val="22"/>
          <w:szCs w:val="22"/>
        </w:rPr>
        <w:t xml:space="preserve">” </w:t>
      </w:r>
      <w:r w:rsidR="00F35BBB" w:rsidRPr="00271427">
        <w:rPr>
          <w:i/>
          <w:sz w:val="22"/>
          <w:szCs w:val="22"/>
        </w:rPr>
        <w:t>J. Phys. Chem. B</w:t>
      </w:r>
      <w:r w:rsidR="00F35BBB" w:rsidRPr="00271427">
        <w:rPr>
          <w:sz w:val="22"/>
          <w:szCs w:val="22"/>
        </w:rPr>
        <w:t xml:space="preserve"> </w:t>
      </w:r>
      <w:r w:rsidR="000752CC" w:rsidRPr="00271427">
        <w:rPr>
          <w:b/>
          <w:sz w:val="22"/>
          <w:szCs w:val="22"/>
        </w:rPr>
        <w:t>114</w:t>
      </w:r>
      <w:r w:rsidR="000752CC" w:rsidRPr="00271427">
        <w:rPr>
          <w:sz w:val="22"/>
          <w:szCs w:val="22"/>
        </w:rPr>
        <w:t>, 6653-6660 (2010).</w:t>
      </w:r>
    </w:p>
    <w:p w14:paraId="2D420C2B" w14:textId="77777777" w:rsidR="00E362B7" w:rsidRPr="00271427" w:rsidRDefault="00E362B7" w:rsidP="004754EF">
      <w:pPr>
        <w:widowControl w:val="0"/>
        <w:autoSpaceDE w:val="0"/>
        <w:autoSpaceDN w:val="0"/>
        <w:adjustRightInd w:val="0"/>
        <w:spacing w:after="120"/>
        <w:ind w:left="432" w:hanging="432"/>
        <w:mirrorIndents/>
        <w:rPr>
          <w:sz w:val="22"/>
          <w:szCs w:val="22"/>
        </w:rPr>
      </w:pPr>
      <w:r w:rsidRPr="00271427">
        <w:rPr>
          <w:sz w:val="22"/>
          <w:szCs w:val="22"/>
        </w:rPr>
        <w:t xml:space="preserve">127. D. K. Chakravorty and </w:t>
      </w:r>
      <w:r w:rsidRPr="00271427">
        <w:rPr>
          <w:sz w:val="22"/>
          <w:szCs w:val="22"/>
          <w:u w:val="single"/>
        </w:rPr>
        <w:t>S. Hammes-Schiffer</w:t>
      </w:r>
      <w:r w:rsidRPr="00271427">
        <w:rPr>
          <w:sz w:val="22"/>
          <w:szCs w:val="22"/>
        </w:rPr>
        <w:t xml:space="preserve">, “Impact of mutation on proton transfer reactions in ketosteroid isomerase: Insights from molecular dynamics simulations,” </w:t>
      </w:r>
      <w:r w:rsidRPr="00271427">
        <w:rPr>
          <w:i/>
          <w:sz w:val="22"/>
          <w:szCs w:val="22"/>
        </w:rPr>
        <w:t>J. Am. Chem. Soc.</w:t>
      </w:r>
      <w:r w:rsidR="00B66A6D" w:rsidRPr="00271427">
        <w:rPr>
          <w:sz w:val="22"/>
          <w:szCs w:val="22"/>
        </w:rPr>
        <w:t xml:space="preserve"> </w:t>
      </w:r>
      <w:r w:rsidR="00B66A6D" w:rsidRPr="00271427">
        <w:rPr>
          <w:b/>
          <w:sz w:val="22"/>
          <w:szCs w:val="22"/>
        </w:rPr>
        <w:t>132</w:t>
      </w:r>
      <w:r w:rsidR="00B66A6D" w:rsidRPr="00271427">
        <w:rPr>
          <w:sz w:val="22"/>
          <w:szCs w:val="22"/>
        </w:rPr>
        <w:t>, 7549-7555 (2010)</w:t>
      </w:r>
      <w:r w:rsidR="00E20203" w:rsidRPr="00271427">
        <w:rPr>
          <w:sz w:val="22"/>
          <w:szCs w:val="22"/>
        </w:rPr>
        <w:t>.</w:t>
      </w:r>
    </w:p>
    <w:p w14:paraId="59D99926" w14:textId="77777777" w:rsidR="0068250A" w:rsidRPr="00271427" w:rsidRDefault="0068250A" w:rsidP="004754EF">
      <w:pPr>
        <w:widowControl w:val="0"/>
        <w:autoSpaceDE w:val="0"/>
        <w:autoSpaceDN w:val="0"/>
        <w:adjustRightInd w:val="0"/>
        <w:spacing w:after="120"/>
        <w:ind w:left="432" w:hanging="432"/>
        <w:mirrorIndents/>
        <w:rPr>
          <w:sz w:val="22"/>
          <w:szCs w:val="22"/>
        </w:rPr>
      </w:pPr>
      <w:r w:rsidRPr="00271427">
        <w:rPr>
          <w:sz w:val="22"/>
          <w:szCs w:val="22"/>
        </w:rPr>
        <w:t xml:space="preserve">128. </w:t>
      </w:r>
      <w:r w:rsidRPr="00271427">
        <w:rPr>
          <w:sz w:val="22"/>
          <w:szCs w:val="22"/>
          <w:u w:val="single"/>
        </w:rPr>
        <w:t>S. Hammes-Schiffer</w:t>
      </w:r>
      <w:r w:rsidRPr="00271427">
        <w:rPr>
          <w:sz w:val="22"/>
          <w:szCs w:val="22"/>
        </w:rPr>
        <w:t xml:space="preserve">, “Theoretical </w:t>
      </w:r>
      <w:r w:rsidR="00D5012C" w:rsidRPr="00271427">
        <w:rPr>
          <w:sz w:val="22"/>
          <w:szCs w:val="22"/>
        </w:rPr>
        <w:t>perspectives</w:t>
      </w:r>
      <w:r w:rsidRPr="00271427">
        <w:rPr>
          <w:sz w:val="22"/>
          <w:szCs w:val="22"/>
        </w:rPr>
        <w:t xml:space="preserve"> of DNA: Editorial,” </w:t>
      </w:r>
      <w:r w:rsidRPr="00271427">
        <w:rPr>
          <w:i/>
          <w:sz w:val="22"/>
          <w:szCs w:val="22"/>
        </w:rPr>
        <w:t>J. Phys. Chem. Lett.</w:t>
      </w:r>
      <w:r w:rsidRPr="00271427">
        <w:rPr>
          <w:sz w:val="22"/>
          <w:szCs w:val="22"/>
        </w:rPr>
        <w:t xml:space="preserve"> </w:t>
      </w:r>
      <w:r w:rsidR="00BD765F" w:rsidRPr="00271427">
        <w:rPr>
          <w:b/>
          <w:sz w:val="22"/>
          <w:szCs w:val="22"/>
        </w:rPr>
        <w:t>1</w:t>
      </w:r>
      <w:r w:rsidR="00BD765F" w:rsidRPr="00271427">
        <w:rPr>
          <w:sz w:val="22"/>
          <w:szCs w:val="22"/>
        </w:rPr>
        <w:t>, 1906 (2010).</w:t>
      </w:r>
    </w:p>
    <w:p w14:paraId="0BD5243E" w14:textId="77777777" w:rsidR="000752CC" w:rsidRPr="00271427" w:rsidRDefault="000752CC" w:rsidP="004754EF">
      <w:pPr>
        <w:widowControl w:val="0"/>
        <w:autoSpaceDE w:val="0"/>
        <w:autoSpaceDN w:val="0"/>
        <w:adjustRightInd w:val="0"/>
        <w:spacing w:after="120"/>
        <w:ind w:left="432" w:hanging="432"/>
        <w:mirrorIndents/>
        <w:rPr>
          <w:sz w:val="22"/>
          <w:szCs w:val="22"/>
        </w:rPr>
      </w:pPr>
      <w:r w:rsidRPr="00271427">
        <w:rPr>
          <w:sz w:val="22"/>
          <w:szCs w:val="22"/>
        </w:rPr>
        <w:t>12</w:t>
      </w:r>
      <w:r w:rsidR="0068250A" w:rsidRPr="00271427">
        <w:rPr>
          <w:sz w:val="22"/>
          <w:szCs w:val="22"/>
        </w:rPr>
        <w:t>9</w:t>
      </w:r>
      <w:r w:rsidRPr="00271427">
        <w:rPr>
          <w:sz w:val="22"/>
          <w:szCs w:val="22"/>
        </w:rPr>
        <w:t xml:space="preserve">. N. Veeraraghavan, P. C. Bevilacqua, and </w:t>
      </w:r>
      <w:r w:rsidRPr="00271427">
        <w:rPr>
          <w:sz w:val="22"/>
          <w:szCs w:val="22"/>
          <w:u w:val="single"/>
        </w:rPr>
        <w:t>S. Hammes-Schiffer</w:t>
      </w:r>
      <w:r w:rsidRPr="00271427">
        <w:rPr>
          <w:sz w:val="22"/>
          <w:szCs w:val="22"/>
        </w:rPr>
        <w:t>, “Long</w:t>
      </w:r>
      <w:r w:rsidR="00DD085C" w:rsidRPr="00271427">
        <w:rPr>
          <w:sz w:val="22"/>
          <w:szCs w:val="22"/>
        </w:rPr>
        <w:t>-</w:t>
      </w:r>
      <w:r w:rsidRPr="00271427">
        <w:rPr>
          <w:sz w:val="22"/>
          <w:szCs w:val="22"/>
        </w:rPr>
        <w:t xml:space="preserve">distance communication in the HDV ribozyme: Insights from molecular dynamics and experiments,” </w:t>
      </w:r>
      <w:r w:rsidRPr="00271427">
        <w:rPr>
          <w:i/>
          <w:sz w:val="22"/>
          <w:szCs w:val="22"/>
        </w:rPr>
        <w:t>J. Mol. Biol.</w:t>
      </w:r>
      <w:r w:rsidRPr="00271427">
        <w:rPr>
          <w:sz w:val="22"/>
          <w:szCs w:val="22"/>
        </w:rPr>
        <w:t xml:space="preserve"> </w:t>
      </w:r>
      <w:r w:rsidR="00E13AFE" w:rsidRPr="00271427">
        <w:rPr>
          <w:b/>
          <w:sz w:val="22"/>
          <w:szCs w:val="22"/>
        </w:rPr>
        <w:t>402</w:t>
      </w:r>
      <w:r w:rsidR="00E13AFE" w:rsidRPr="00271427">
        <w:rPr>
          <w:sz w:val="22"/>
          <w:szCs w:val="22"/>
        </w:rPr>
        <w:t>, 278-291 (2010).</w:t>
      </w:r>
    </w:p>
    <w:p w14:paraId="0ADC2569" w14:textId="77777777" w:rsidR="00E13AFE" w:rsidRPr="00271427" w:rsidRDefault="00E13AFE" w:rsidP="004754EF">
      <w:pPr>
        <w:widowControl w:val="0"/>
        <w:autoSpaceDE w:val="0"/>
        <w:autoSpaceDN w:val="0"/>
        <w:adjustRightInd w:val="0"/>
        <w:spacing w:after="120"/>
        <w:ind w:left="432" w:hanging="432"/>
        <w:mirrorIndents/>
        <w:rPr>
          <w:sz w:val="22"/>
          <w:szCs w:val="22"/>
        </w:rPr>
      </w:pPr>
      <w:r w:rsidRPr="00271427">
        <w:rPr>
          <w:sz w:val="22"/>
          <w:szCs w:val="22"/>
        </w:rPr>
        <w:t xml:space="preserve">130. A. Hazra, A. V. Soudackov, and </w:t>
      </w:r>
      <w:r w:rsidRPr="00271427">
        <w:rPr>
          <w:sz w:val="22"/>
          <w:szCs w:val="22"/>
          <w:u w:val="single"/>
        </w:rPr>
        <w:t>S. Hammes-Schiffer,</w:t>
      </w:r>
      <w:r w:rsidRPr="00271427">
        <w:rPr>
          <w:sz w:val="22"/>
          <w:szCs w:val="22"/>
        </w:rPr>
        <w:t xml:space="preserve"> “Role of solvent dynamics in ultrafast photoinduced proton-coupled electron transfer reactions in solution,” </w:t>
      </w:r>
      <w:r w:rsidRPr="00271427">
        <w:rPr>
          <w:i/>
          <w:sz w:val="22"/>
          <w:szCs w:val="22"/>
        </w:rPr>
        <w:t>J. Phys. Chem. B</w:t>
      </w:r>
      <w:r w:rsidRPr="00271427">
        <w:rPr>
          <w:sz w:val="22"/>
          <w:szCs w:val="22"/>
        </w:rPr>
        <w:t xml:space="preserve"> </w:t>
      </w:r>
      <w:r w:rsidR="0094242E" w:rsidRPr="00271427">
        <w:rPr>
          <w:b/>
          <w:sz w:val="22"/>
          <w:szCs w:val="22"/>
        </w:rPr>
        <w:t>114</w:t>
      </w:r>
      <w:r w:rsidR="0094242E" w:rsidRPr="00271427">
        <w:rPr>
          <w:sz w:val="22"/>
          <w:szCs w:val="22"/>
        </w:rPr>
        <w:t>, 12319-12332 (2010).</w:t>
      </w:r>
    </w:p>
    <w:p w14:paraId="3A93DA2D" w14:textId="77777777" w:rsidR="000752CC" w:rsidRPr="00271427" w:rsidRDefault="000752CC" w:rsidP="004754EF">
      <w:pPr>
        <w:widowControl w:val="0"/>
        <w:autoSpaceDE w:val="0"/>
        <w:autoSpaceDN w:val="0"/>
        <w:adjustRightInd w:val="0"/>
        <w:spacing w:after="120"/>
        <w:ind w:left="432" w:hanging="432"/>
        <w:mirrorIndents/>
        <w:rPr>
          <w:sz w:val="22"/>
          <w:szCs w:val="22"/>
        </w:rPr>
      </w:pPr>
      <w:r w:rsidRPr="00271427">
        <w:rPr>
          <w:sz w:val="22"/>
          <w:szCs w:val="22"/>
        </w:rPr>
        <w:t>1</w:t>
      </w:r>
      <w:r w:rsidR="0068250A" w:rsidRPr="00271427">
        <w:rPr>
          <w:sz w:val="22"/>
          <w:szCs w:val="22"/>
        </w:rPr>
        <w:t>3</w:t>
      </w:r>
      <w:r w:rsidR="00E13AFE" w:rsidRPr="00271427">
        <w:rPr>
          <w:sz w:val="22"/>
          <w:szCs w:val="22"/>
        </w:rPr>
        <w:t>1</w:t>
      </w:r>
      <w:r w:rsidRPr="00271427">
        <w:rPr>
          <w:sz w:val="22"/>
          <w:szCs w:val="22"/>
        </w:rPr>
        <w:t xml:space="preserve">. </w:t>
      </w:r>
      <w:r w:rsidR="005771A4" w:rsidRPr="00271427">
        <w:rPr>
          <w:sz w:val="22"/>
          <w:szCs w:val="22"/>
        </w:rPr>
        <w:t xml:space="preserve">V. C. Nashine, </w:t>
      </w:r>
      <w:r w:rsidR="005771A4" w:rsidRPr="00271427">
        <w:rPr>
          <w:sz w:val="22"/>
          <w:szCs w:val="22"/>
          <w:u w:val="single"/>
        </w:rPr>
        <w:t>S. Hammes-Schiffer</w:t>
      </w:r>
      <w:r w:rsidR="005771A4" w:rsidRPr="00271427">
        <w:rPr>
          <w:sz w:val="22"/>
          <w:szCs w:val="22"/>
        </w:rPr>
        <w:t xml:space="preserve">, and S. J. Benkovic, “Coupled motions in enzyme catalysis,” </w:t>
      </w:r>
      <w:r w:rsidR="005771A4" w:rsidRPr="00271427">
        <w:rPr>
          <w:i/>
          <w:sz w:val="22"/>
          <w:szCs w:val="22"/>
        </w:rPr>
        <w:t xml:space="preserve">Curr. Op. Chem. Biol. </w:t>
      </w:r>
      <w:r w:rsidR="003D0A9B" w:rsidRPr="00271427">
        <w:rPr>
          <w:b/>
          <w:sz w:val="22"/>
          <w:szCs w:val="22"/>
        </w:rPr>
        <w:t>1</w:t>
      </w:r>
      <w:r w:rsidR="00A1199E" w:rsidRPr="00271427">
        <w:rPr>
          <w:b/>
          <w:sz w:val="22"/>
          <w:szCs w:val="22"/>
        </w:rPr>
        <w:t>4</w:t>
      </w:r>
      <w:r w:rsidR="003D0A9B" w:rsidRPr="00271427">
        <w:rPr>
          <w:sz w:val="22"/>
          <w:szCs w:val="22"/>
        </w:rPr>
        <w:t xml:space="preserve">, </w:t>
      </w:r>
      <w:r w:rsidR="009C2878" w:rsidRPr="00271427">
        <w:rPr>
          <w:sz w:val="22"/>
          <w:szCs w:val="22"/>
        </w:rPr>
        <w:t>644-651</w:t>
      </w:r>
      <w:r w:rsidR="003D0A9B" w:rsidRPr="00271427">
        <w:rPr>
          <w:sz w:val="22"/>
          <w:szCs w:val="22"/>
        </w:rPr>
        <w:t xml:space="preserve"> (2010)</w:t>
      </w:r>
      <w:r w:rsidR="005771A4" w:rsidRPr="00271427">
        <w:rPr>
          <w:sz w:val="22"/>
          <w:szCs w:val="22"/>
        </w:rPr>
        <w:t>.</w:t>
      </w:r>
    </w:p>
    <w:p w14:paraId="5525D08E" w14:textId="77777777" w:rsidR="005771A4" w:rsidRPr="00271427" w:rsidRDefault="0068250A" w:rsidP="004754EF">
      <w:pPr>
        <w:widowControl w:val="0"/>
        <w:autoSpaceDE w:val="0"/>
        <w:autoSpaceDN w:val="0"/>
        <w:adjustRightInd w:val="0"/>
        <w:spacing w:after="120"/>
        <w:ind w:left="432" w:hanging="432"/>
        <w:mirrorIndents/>
        <w:rPr>
          <w:sz w:val="22"/>
          <w:szCs w:val="22"/>
        </w:rPr>
      </w:pPr>
      <w:r w:rsidRPr="00271427">
        <w:rPr>
          <w:sz w:val="22"/>
          <w:szCs w:val="22"/>
        </w:rPr>
        <w:t>13</w:t>
      </w:r>
      <w:r w:rsidR="00E13AFE" w:rsidRPr="00271427">
        <w:rPr>
          <w:sz w:val="22"/>
          <w:szCs w:val="22"/>
        </w:rPr>
        <w:t>2</w:t>
      </w:r>
      <w:r w:rsidR="005771A4" w:rsidRPr="00271427">
        <w:rPr>
          <w:sz w:val="22"/>
          <w:szCs w:val="22"/>
        </w:rPr>
        <w:t xml:space="preserve">. </w:t>
      </w:r>
      <w:r w:rsidR="005771A4" w:rsidRPr="00271427">
        <w:rPr>
          <w:sz w:val="22"/>
          <w:szCs w:val="22"/>
          <w:u w:val="single"/>
        </w:rPr>
        <w:t>S. Hammes-Schiffer</w:t>
      </w:r>
      <w:r w:rsidR="005771A4" w:rsidRPr="00271427">
        <w:rPr>
          <w:sz w:val="22"/>
          <w:szCs w:val="22"/>
        </w:rPr>
        <w:t xml:space="preserve"> and A. A. Stuchebrukhov, “Theory of coupled electron and proton transfer reactions,” </w:t>
      </w:r>
      <w:r w:rsidR="005771A4" w:rsidRPr="00271427">
        <w:rPr>
          <w:i/>
          <w:sz w:val="22"/>
          <w:szCs w:val="22"/>
        </w:rPr>
        <w:t>Chem. Rev.</w:t>
      </w:r>
      <w:r w:rsidR="00860295" w:rsidRPr="00271427">
        <w:rPr>
          <w:sz w:val="22"/>
          <w:szCs w:val="22"/>
        </w:rPr>
        <w:t xml:space="preserve"> </w:t>
      </w:r>
      <w:r w:rsidR="00860295" w:rsidRPr="00271427">
        <w:rPr>
          <w:b/>
          <w:sz w:val="22"/>
          <w:szCs w:val="22"/>
        </w:rPr>
        <w:t>110</w:t>
      </w:r>
      <w:r w:rsidR="00860295" w:rsidRPr="00271427">
        <w:rPr>
          <w:sz w:val="22"/>
          <w:szCs w:val="22"/>
        </w:rPr>
        <w:t>, 6939-6960 (2010)</w:t>
      </w:r>
      <w:r w:rsidR="005771A4" w:rsidRPr="00271427">
        <w:rPr>
          <w:sz w:val="22"/>
          <w:szCs w:val="22"/>
        </w:rPr>
        <w:t>.</w:t>
      </w:r>
    </w:p>
    <w:p w14:paraId="26BEBA1E" w14:textId="77777777" w:rsidR="0036713B" w:rsidRPr="00271427" w:rsidRDefault="0036713B" w:rsidP="004754EF">
      <w:pPr>
        <w:widowControl w:val="0"/>
        <w:autoSpaceDE w:val="0"/>
        <w:autoSpaceDN w:val="0"/>
        <w:adjustRightInd w:val="0"/>
        <w:spacing w:after="120"/>
        <w:ind w:left="432" w:hanging="432"/>
        <w:mirrorIndents/>
        <w:rPr>
          <w:sz w:val="22"/>
          <w:szCs w:val="22"/>
        </w:rPr>
      </w:pPr>
      <w:r w:rsidRPr="00271427">
        <w:rPr>
          <w:sz w:val="22"/>
          <w:szCs w:val="22"/>
        </w:rPr>
        <w:t xml:space="preserve">133. </w:t>
      </w:r>
      <w:r w:rsidRPr="00271427">
        <w:rPr>
          <w:sz w:val="22"/>
          <w:szCs w:val="22"/>
          <w:u w:val="single"/>
        </w:rPr>
        <w:t>S. Hammes-Schiffer</w:t>
      </w:r>
      <w:r w:rsidRPr="00271427">
        <w:rPr>
          <w:sz w:val="22"/>
          <w:szCs w:val="22"/>
        </w:rPr>
        <w:t xml:space="preserve">, “Introduction: </w:t>
      </w:r>
      <w:r w:rsidR="00951FBE" w:rsidRPr="00271427">
        <w:rPr>
          <w:sz w:val="22"/>
          <w:szCs w:val="22"/>
        </w:rPr>
        <w:t>P</w:t>
      </w:r>
      <w:r w:rsidRPr="00271427">
        <w:rPr>
          <w:sz w:val="22"/>
          <w:szCs w:val="22"/>
        </w:rPr>
        <w:t xml:space="preserve">roton-coupled electron transfer,” </w:t>
      </w:r>
      <w:r w:rsidRPr="00271427">
        <w:rPr>
          <w:i/>
          <w:sz w:val="22"/>
          <w:szCs w:val="22"/>
        </w:rPr>
        <w:t>Chem. Rev.</w:t>
      </w:r>
      <w:r w:rsidRPr="00271427">
        <w:rPr>
          <w:sz w:val="22"/>
          <w:szCs w:val="22"/>
        </w:rPr>
        <w:t xml:space="preserve"> </w:t>
      </w:r>
      <w:r w:rsidRPr="00271427">
        <w:rPr>
          <w:b/>
          <w:sz w:val="22"/>
          <w:szCs w:val="22"/>
        </w:rPr>
        <w:t>110</w:t>
      </w:r>
      <w:r w:rsidRPr="00271427">
        <w:rPr>
          <w:sz w:val="22"/>
          <w:szCs w:val="22"/>
        </w:rPr>
        <w:t>,</w:t>
      </w:r>
      <w:r w:rsidR="007A06A5" w:rsidRPr="00271427">
        <w:rPr>
          <w:sz w:val="22"/>
          <w:szCs w:val="22"/>
        </w:rPr>
        <w:t xml:space="preserve"> 6937-6938 (2010).</w:t>
      </w:r>
      <w:r w:rsidRPr="00271427">
        <w:rPr>
          <w:sz w:val="22"/>
          <w:szCs w:val="22"/>
        </w:rPr>
        <w:t xml:space="preserve"> </w:t>
      </w:r>
    </w:p>
    <w:p w14:paraId="7DF6E544" w14:textId="77777777" w:rsidR="00083F2C" w:rsidRPr="00271427" w:rsidRDefault="00083F2C" w:rsidP="004754EF">
      <w:pPr>
        <w:widowControl w:val="0"/>
        <w:autoSpaceDE w:val="0"/>
        <w:autoSpaceDN w:val="0"/>
        <w:adjustRightInd w:val="0"/>
        <w:spacing w:after="120"/>
        <w:ind w:left="432" w:hanging="432"/>
        <w:mirrorIndents/>
        <w:rPr>
          <w:sz w:val="22"/>
          <w:szCs w:val="22"/>
        </w:rPr>
      </w:pPr>
      <w:r w:rsidRPr="00271427">
        <w:rPr>
          <w:sz w:val="22"/>
          <w:szCs w:val="22"/>
        </w:rPr>
        <w:t>13</w:t>
      </w:r>
      <w:r w:rsidR="0036713B" w:rsidRPr="00271427">
        <w:rPr>
          <w:sz w:val="22"/>
          <w:szCs w:val="22"/>
        </w:rPr>
        <w:t>4</w:t>
      </w:r>
      <w:r w:rsidRPr="00271427">
        <w:rPr>
          <w:sz w:val="22"/>
          <w:szCs w:val="22"/>
        </w:rPr>
        <w:t xml:space="preserve">. P. Hanoian, P. A. Sigala, D. Herschlag, and </w:t>
      </w:r>
      <w:r w:rsidRPr="00271427">
        <w:rPr>
          <w:sz w:val="22"/>
          <w:szCs w:val="22"/>
          <w:u w:val="single"/>
        </w:rPr>
        <w:t>S. Hammes-Schiffer</w:t>
      </w:r>
      <w:r w:rsidRPr="00271427">
        <w:rPr>
          <w:sz w:val="22"/>
          <w:szCs w:val="22"/>
        </w:rPr>
        <w:t xml:space="preserve">, “Hydrogen bonding in the active site of ketosteroid isomerase: Electronic inductive effects and hydrogen bond coupling,” </w:t>
      </w:r>
      <w:r w:rsidRPr="00271427">
        <w:rPr>
          <w:i/>
          <w:sz w:val="22"/>
          <w:szCs w:val="22"/>
        </w:rPr>
        <w:t xml:space="preserve">Biochemistry </w:t>
      </w:r>
      <w:r w:rsidR="00860295" w:rsidRPr="00271427">
        <w:rPr>
          <w:b/>
          <w:sz w:val="22"/>
          <w:szCs w:val="22"/>
        </w:rPr>
        <w:t>49</w:t>
      </w:r>
      <w:r w:rsidR="00860295" w:rsidRPr="00271427">
        <w:rPr>
          <w:sz w:val="22"/>
          <w:szCs w:val="22"/>
        </w:rPr>
        <w:t>, 10339-10348 (2010).</w:t>
      </w:r>
    </w:p>
    <w:p w14:paraId="03C64FC7" w14:textId="77777777" w:rsidR="00860295" w:rsidRPr="00271427" w:rsidRDefault="00860295" w:rsidP="004754EF">
      <w:pPr>
        <w:widowControl w:val="0"/>
        <w:autoSpaceDE w:val="0"/>
        <w:autoSpaceDN w:val="0"/>
        <w:adjustRightInd w:val="0"/>
        <w:spacing w:after="120"/>
        <w:ind w:left="432" w:hanging="432"/>
        <w:mirrorIndents/>
        <w:rPr>
          <w:sz w:val="22"/>
          <w:szCs w:val="22"/>
        </w:rPr>
      </w:pPr>
      <w:r w:rsidRPr="00271427">
        <w:rPr>
          <w:sz w:val="22"/>
          <w:szCs w:val="22"/>
        </w:rPr>
        <w:t>13</w:t>
      </w:r>
      <w:r w:rsidR="0036713B" w:rsidRPr="00271427">
        <w:rPr>
          <w:sz w:val="22"/>
          <w:szCs w:val="22"/>
        </w:rPr>
        <w:t>5</w:t>
      </w:r>
      <w:r w:rsidRPr="00271427">
        <w:rPr>
          <w:sz w:val="22"/>
          <w:szCs w:val="22"/>
        </w:rPr>
        <w:t xml:space="preserve">. A. Hazra, A. V. Soudackov, and </w:t>
      </w:r>
      <w:r w:rsidRPr="00271427">
        <w:rPr>
          <w:sz w:val="22"/>
          <w:szCs w:val="22"/>
          <w:u w:val="single"/>
        </w:rPr>
        <w:t>S. Hammes-Schiffer</w:t>
      </w:r>
      <w:r w:rsidRPr="00271427">
        <w:rPr>
          <w:sz w:val="22"/>
          <w:szCs w:val="22"/>
        </w:rPr>
        <w:t xml:space="preserve">, “Isotope effects on the nonequilibrium dynamics of ultrafast photoinduced proton-coupled electron transfer reactions in solution,” </w:t>
      </w:r>
      <w:r w:rsidRPr="00271427">
        <w:rPr>
          <w:i/>
          <w:sz w:val="22"/>
          <w:szCs w:val="22"/>
        </w:rPr>
        <w:t>J. Phys. Chem. Lett.</w:t>
      </w:r>
      <w:r w:rsidR="001E2E75" w:rsidRPr="00271427">
        <w:rPr>
          <w:sz w:val="22"/>
          <w:szCs w:val="22"/>
        </w:rPr>
        <w:t xml:space="preserve"> </w:t>
      </w:r>
      <w:r w:rsidR="001E2E75" w:rsidRPr="00271427">
        <w:rPr>
          <w:b/>
          <w:sz w:val="22"/>
          <w:szCs w:val="22"/>
        </w:rPr>
        <w:t>2</w:t>
      </w:r>
      <w:r w:rsidR="001E2E75" w:rsidRPr="00271427">
        <w:rPr>
          <w:sz w:val="22"/>
          <w:szCs w:val="22"/>
        </w:rPr>
        <w:t>, 36-40 (2011).</w:t>
      </w:r>
    </w:p>
    <w:p w14:paraId="69EF3253" w14:textId="77777777" w:rsidR="00AF1040" w:rsidRPr="00271427" w:rsidRDefault="00AF1040" w:rsidP="004754EF">
      <w:pPr>
        <w:widowControl w:val="0"/>
        <w:autoSpaceDE w:val="0"/>
        <w:autoSpaceDN w:val="0"/>
        <w:adjustRightInd w:val="0"/>
        <w:spacing w:after="120"/>
        <w:ind w:left="432" w:hanging="432"/>
        <w:mirrorIndents/>
        <w:rPr>
          <w:sz w:val="22"/>
          <w:szCs w:val="22"/>
        </w:rPr>
      </w:pPr>
      <w:r w:rsidRPr="00271427">
        <w:rPr>
          <w:sz w:val="22"/>
          <w:szCs w:val="22"/>
        </w:rPr>
        <w:t xml:space="preserve">136. A. Sirjoosingh and </w:t>
      </w:r>
      <w:r w:rsidRPr="00271427">
        <w:rPr>
          <w:sz w:val="22"/>
          <w:szCs w:val="22"/>
          <w:u w:val="single"/>
        </w:rPr>
        <w:t>S. Hammes-Schiffer</w:t>
      </w:r>
      <w:r w:rsidRPr="00271427">
        <w:rPr>
          <w:sz w:val="22"/>
          <w:szCs w:val="22"/>
        </w:rPr>
        <w:t xml:space="preserve">, “Proton-coupled electron transfer versus hydrogen atom transfer: Generation of charge-localized diabatic states,” </w:t>
      </w:r>
      <w:r w:rsidRPr="00271427">
        <w:rPr>
          <w:i/>
          <w:sz w:val="22"/>
          <w:szCs w:val="22"/>
        </w:rPr>
        <w:t>J. Phys. Chem. A</w:t>
      </w:r>
      <w:r w:rsidRPr="00271427">
        <w:rPr>
          <w:sz w:val="22"/>
          <w:szCs w:val="22"/>
        </w:rPr>
        <w:t xml:space="preserve"> </w:t>
      </w:r>
      <w:r w:rsidR="00C33732" w:rsidRPr="00271427">
        <w:rPr>
          <w:b/>
          <w:sz w:val="22"/>
          <w:szCs w:val="22"/>
        </w:rPr>
        <w:t>115</w:t>
      </w:r>
      <w:r w:rsidR="00C33732" w:rsidRPr="00271427">
        <w:rPr>
          <w:sz w:val="22"/>
          <w:szCs w:val="22"/>
        </w:rPr>
        <w:t>, 2367- 2377 (2011).</w:t>
      </w:r>
    </w:p>
    <w:p w14:paraId="186A7A5D" w14:textId="77777777" w:rsidR="00827328" w:rsidRPr="00271427" w:rsidRDefault="00860295" w:rsidP="004754EF">
      <w:pPr>
        <w:widowControl w:val="0"/>
        <w:autoSpaceDE w:val="0"/>
        <w:autoSpaceDN w:val="0"/>
        <w:adjustRightInd w:val="0"/>
        <w:spacing w:after="120"/>
        <w:ind w:left="432" w:hanging="432"/>
        <w:mirrorIndents/>
        <w:rPr>
          <w:sz w:val="22"/>
          <w:szCs w:val="22"/>
        </w:rPr>
      </w:pPr>
      <w:r w:rsidRPr="00271427">
        <w:rPr>
          <w:sz w:val="22"/>
          <w:szCs w:val="22"/>
        </w:rPr>
        <w:lastRenderedPageBreak/>
        <w:t>13</w:t>
      </w:r>
      <w:r w:rsidR="00AF1040" w:rsidRPr="00271427">
        <w:rPr>
          <w:sz w:val="22"/>
          <w:szCs w:val="22"/>
        </w:rPr>
        <w:t>7</w:t>
      </w:r>
      <w:r w:rsidRPr="00271427">
        <w:rPr>
          <w:sz w:val="22"/>
          <w:szCs w:val="22"/>
        </w:rPr>
        <w:t xml:space="preserve">. N. Veeraraghavan, A. Ganguly, J.-H. Chen, P. C. Bevilacqua, </w:t>
      </w:r>
      <w:r w:rsidRPr="00271427">
        <w:rPr>
          <w:sz w:val="22"/>
          <w:szCs w:val="22"/>
          <w:u w:val="single"/>
        </w:rPr>
        <w:t>S. Hammes-Schiffer</w:t>
      </w:r>
      <w:r w:rsidRPr="00271427">
        <w:rPr>
          <w:sz w:val="22"/>
          <w:szCs w:val="22"/>
        </w:rPr>
        <w:t>, and B. L. Golden, “</w:t>
      </w:r>
      <w:r w:rsidR="00351EDC" w:rsidRPr="00271427">
        <w:rPr>
          <w:sz w:val="22"/>
          <w:szCs w:val="22"/>
        </w:rPr>
        <w:t>Metal binding motif in the active site of the HDV ribozyme binds divalent and monovalent ions</w:t>
      </w:r>
      <w:r w:rsidRPr="00271427">
        <w:rPr>
          <w:sz w:val="22"/>
          <w:szCs w:val="22"/>
        </w:rPr>
        <w:t xml:space="preserve">,” </w:t>
      </w:r>
      <w:r w:rsidRPr="00271427">
        <w:rPr>
          <w:i/>
          <w:sz w:val="22"/>
          <w:szCs w:val="22"/>
        </w:rPr>
        <w:t>Biochemistry</w:t>
      </w:r>
      <w:r w:rsidRPr="00271427">
        <w:rPr>
          <w:b/>
          <w:i/>
          <w:sz w:val="22"/>
          <w:szCs w:val="22"/>
        </w:rPr>
        <w:t xml:space="preserve"> </w:t>
      </w:r>
      <w:r w:rsidR="004A4679" w:rsidRPr="00271427">
        <w:rPr>
          <w:b/>
          <w:sz w:val="22"/>
          <w:szCs w:val="22"/>
        </w:rPr>
        <w:t>50</w:t>
      </w:r>
      <w:r w:rsidR="004A4679" w:rsidRPr="00271427">
        <w:rPr>
          <w:sz w:val="22"/>
          <w:szCs w:val="22"/>
        </w:rPr>
        <w:t>, 2672-2682 (2011).</w:t>
      </w:r>
    </w:p>
    <w:p w14:paraId="47E4FDF4" w14:textId="77777777" w:rsidR="00EE5FA0" w:rsidRPr="00271427" w:rsidRDefault="00EE5FA0" w:rsidP="004754EF">
      <w:pPr>
        <w:widowControl w:val="0"/>
        <w:autoSpaceDE w:val="0"/>
        <w:autoSpaceDN w:val="0"/>
        <w:adjustRightInd w:val="0"/>
        <w:spacing w:after="120"/>
        <w:ind w:left="432" w:hanging="432"/>
        <w:mirrorIndents/>
        <w:rPr>
          <w:sz w:val="22"/>
          <w:szCs w:val="22"/>
        </w:rPr>
      </w:pPr>
      <w:r w:rsidRPr="00271427">
        <w:rPr>
          <w:sz w:val="22"/>
          <w:szCs w:val="22"/>
        </w:rPr>
        <w:t xml:space="preserve">138. </w:t>
      </w:r>
      <w:r w:rsidRPr="00271427">
        <w:rPr>
          <w:sz w:val="22"/>
          <w:szCs w:val="22"/>
          <w:u w:val="single"/>
        </w:rPr>
        <w:t>S. Hammes-Schiffer</w:t>
      </w:r>
      <w:r w:rsidRPr="00271427">
        <w:rPr>
          <w:sz w:val="22"/>
          <w:szCs w:val="22"/>
        </w:rPr>
        <w:t xml:space="preserve">, “Current </w:t>
      </w:r>
      <w:r w:rsidR="00DF551E" w:rsidRPr="00271427">
        <w:rPr>
          <w:sz w:val="22"/>
          <w:szCs w:val="22"/>
        </w:rPr>
        <w:t>t</w:t>
      </w:r>
      <w:r w:rsidRPr="00271427">
        <w:rPr>
          <w:sz w:val="22"/>
          <w:szCs w:val="22"/>
        </w:rPr>
        <w:t xml:space="preserve">heoretical </w:t>
      </w:r>
      <w:r w:rsidR="00DF551E" w:rsidRPr="00271427">
        <w:rPr>
          <w:sz w:val="22"/>
          <w:szCs w:val="22"/>
        </w:rPr>
        <w:t>c</w:t>
      </w:r>
      <w:r w:rsidRPr="00271427">
        <w:rPr>
          <w:sz w:val="22"/>
          <w:szCs w:val="22"/>
        </w:rPr>
        <w:t xml:space="preserve">hallenges in </w:t>
      </w:r>
      <w:r w:rsidR="00DF551E" w:rsidRPr="00271427">
        <w:rPr>
          <w:sz w:val="22"/>
          <w:szCs w:val="22"/>
        </w:rPr>
        <w:t>p</w:t>
      </w:r>
      <w:r w:rsidRPr="00271427">
        <w:rPr>
          <w:sz w:val="22"/>
          <w:szCs w:val="22"/>
        </w:rPr>
        <w:t>roton-</w:t>
      </w:r>
      <w:r w:rsidR="00DF551E" w:rsidRPr="00271427">
        <w:rPr>
          <w:sz w:val="22"/>
          <w:szCs w:val="22"/>
        </w:rPr>
        <w:t>c</w:t>
      </w:r>
      <w:r w:rsidRPr="00271427">
        <w:rPr>
          <w:sz w:val="22"/>
          <w:szCs w:val="22"/>
        </w:rPr>
        <w:t xml:space="preserve">oupled </w:t>
      </w:r>
      <w:r w:rsidR="00DF551E" w:rsidRPr="00271427">
        <w:rPr>
          <w:sz w:val="22"/>
          <w:szCs w:val="22"/>
        </w:rPr>
        <w:t>e</w:t>
      </w:r>
      <w:r w:rsidRPr="00271427">
        <w:rPr>
          <w:sz w:val="22"/>
          <w:szCs w:val="22"/>
        </w:rPr>
        <w:t xml:space="preserve">lectron </w:t>
      </w:r>
      <w:r w:rsidR="00DF551E" w:rsidRPr="00271427">
        <w:rPr>
          <w:sz w:val="22"/>
          <w:szCs w:val="22"/>
        </w:rPr>
        <w:t>t</w:t>
      </w:r>
      <w:r w:rsidRPr="00271427">
        <w:rPr>
          <w:sz w:val="22"/>
          <w:szCs w:val="22"/>
        </w:rPr>
        <w:t>ransfer: Electron-</w:t>
      </w:r>
      <w:r w:rsidR="00DF551E" w:rsidRPr="00271427">
        <w:rPr>
          <w:sz w:val="22"/>
          <w:szCs w:val="22"/>
        </w:rPr>
        <w:t>p</w:t>
      </w:r>
      <w:r w:rsidRPr="00271427">
        <w:rPr>
          <w:sz w:val="22"/>
          <w:szCs w:val="22"/>
        </w:rPr>
        <w:t xml:space="preserve">roton </w:t>
      </w:r>
      <w:r w:rsidR="00DF551E" w:rsidRPr="00271427">
        <w:rPr>
          <w:sz w:val="22"/>
          <w:szCs w:val="22"/>
        </w:rPr>
        <w:t>n</w:t>
      </w:r>
      <w:r w:rsidRPr="00271427">
        <w:rPr>
          <w:sz w:val="22"/>
          <w:szCs w:val="22"/>
        </w:rPr>
        <w:t xml:space="preserve">onadiabaticity, </w:t>
      </w:r>
      <w:r w:rsidR="00DF551E" w:rsidRPr="00271427">
        <w:rPr>
          <w:sz w:val="22"/>
          <w:szCs w:val="22"/>
        </w:rPr>
        <w:t>p</w:t>
      </w:r>
      <w:r w:rsidRPr="00271427">
        <w:rPr>
          <w:sz w:val="22"/>
          <w:szCs w:val="22"/>
        </w:rPr>
        <w:t xml:space="preserve">roton </w:t>
      </w:r>
      <w:r w:rsidR="00DF551E" w:rsidRPr="00271427">
        <w:rPr>
          <w:sz w:val="22"/>
          <w:szCs w:val="22"/>
        </w:rPr>
        <w:t>r</w:t>
      </w:r>
      <w:r w:rsidRPr="00271427">
        <w:rPr>
          <w:sz w:val="22"/>
          <w:szCs w:val="22"/>
        </w:rPr>
        <w:t xml:space="preserve">elays, and </w:t>
      </w:r>
      <w:r w:rsidR="00DF551E" w:rsidRPr="00271427">
        <w:rPr>
          <w:sz w:val="22"/>
          <w:szCs w:val="22"/>
        </w:rPr>
        <w:t>u</w:t>
      </w:r>
      <w:r w:rsidRPr="00271427">
        <w:rPr>
          <w:sz w:val="22"/>
          <w:szCs w:val="22"/>
        </w:rPr>
        <w:t xml:space="preserve">ltrafast </w:t>
      </w:r>
      <w:r w:rsidR="00DF551E" w:rsidRPr="00271427">
        <w:rPr>
          <w:sz w:val="22"/>
          <w:szCs w:val="22"/>
        </w:rPr>
        <w:t>d</w:t>
      </w:r>
      <w:r w:rsidRPr="00271427">
        <w:rPr>
          <w:sz w:val="22"/>
          <w:szCs w:val="22"/>
        </w:rPr>
        <w:t xml:space="preserve">ynamics,” </w:t>
      </w:r>
      <w:r w:rsidRPr="00271427">
        <w:rPr>
          <w:i/>
          <w:sz w:val="22"/>
          <w:szCs w:val="22"/>
        </w:rPr>
        <w:t xml:space="preserve">J. Phys. Chem. Lett. </w:t>
      </w:r>
      <w:r w:rsidR="00E91DE2" w:rsidRPr="00271427">
        <w:rPr>
          <w:b/>
          <w:sz w:val="22"/>
          <w:szCs w:val="22"/>
        </w:rPr>
        <w:t>2</w:t>
      </w:r>
      <w:r w:rsidR="00E91DE2" w:rsidRPr="00271427">
        <w:rPr>
          <w:sz w:val="22"/>
          <w:szCs w:val="22"/>
        </w:rPr>
        <w:t>, 1410-1416 (2011).</w:t>
      </w:r>
    </w:p>
    <w:p w14:paraId="36EF4E03" w14:textId="77777777" w:rsidR="00080DA9" w:rsidRPr="00271427" w:rsidRDefault="00080DA9" w:rsidP="004754EF">
      <w:pPr>
        <w:widowControl w:val="0"/>
        <w:autoSpaceDE w:val="0"/>
        <w:autoSpaceDN w:val="0"/>
        <w:adjustRightInd w:val="0"/>
        <w:spacing w:after="120"/>
        <w:ind w:left="432" w:hanging="432"/>
        <w:mirrorIndents/>
        <w:rPr>
          <w:sz w:val="22"/>
          <w:szCs w:val="22"/>
        </w:rPr>
      </w:pPr>
      <w:r w:rsidRPr="00271427">
        <w:rPr>
          <w:sz w:val="22"/>
          <w:szCs w:val="22"/>
        </w:rPr>
        <w:t>13</w:t>
      </w:r>
      <w:r w:rsidR="00EE5FA0" w:rsidRPr="00271427">
        <w:rPr>
          <w:sz w:val="22"/>
          <w:szCs w:val="22"/>
        </w:rPr>
        <w:t>9</w:t>
      </w:r>
      <w:r w:rsidRPr="00271427">
        <w:rPr>
          <w:sz w:val="22"/>
          <w:szCs w:val="22"/>
        </w:rPr>
        <w:t xml:space="preserve">. B. Auer, L. E. Fernandez, and </w:t>
      </w:r>
      <w:r w:rsidRPr="00271427">
        <w:rPr>
          <w:sz w:val="22"/>
          <w:szCs w:val="22"/>
          <w:u w:val="single"/>
        </w:rPr>
        <w:t>S. Hammes-Schiffer</w:t>
      </w:r>
      <w:r w:rsidRPr="00271427">
        <w:rPr>
          <w:sz w:val="22"/>
          <w:szCs w:val="22"/>
        </w:rPr>
        <w:t xml:space="preserve">, “Theoretical </w:t>
      </w:r>
      <w:r w:rsidR="00DF551E" w:rsidRPr="00271427">
        <w:rPr>
          <w:sz w:val="22"/>
          <w:szCs w:val="22"/>
        </w:rPr>
        <w:t>a</w:t>
      </w:r>
      <w:r w:rsidRPr="00271427">
        <w:rPr>
          <w:sz w:val="22"/>
          <w:szCs w:val="22"/>
        </w:rPr>
        <w:t xml:space="preserve">nalysis of </w:t>
      </w:r>
      <w:r w:rsidR="00DF551E" w:rsidRPr="00271427">
        <w:rPr>
          <w:sz w:val="22"/>
          <w:szCs w:val="22"/>
        </w:rPr>
        <w:t>p</w:t>
      </w:r>
      <w:r w:rsidRPr="00271427">
        <w:rPr>
          <w:sz w:val="22"/>
          <w:szCs w:val="22"/>
        </w:rPr>
        <w:t xml:space="preserve">roton </w:t>
      </w:r>
      <w:r w:rsidR="00DF551E" w:rsidRPr="00271427">
        <w:rPr>
          <w:sz w:val="22"/>
          <w:szCs w:val="22"/>
        </w:rPr>
        <w:t>r</w:t>
      </w:r>
      <w:r w:rsidRPr="00271427">
        <w:rPr>
          <w:sz w:val="22"/>
          <w:szCs w:val="22"/>
        </w:rPr>
        <w:t xml:space="preserve">elays in </w:t>
      </w:r>
      <w:r w:rsidR="00DF551E" w:rsidRPr="00271427">
        <w:rPr>
          <w:sz w:val="22"/>
          <w:szCs w:val="22"/>
        </w:rPr>
        <w:t>e</w:t>
      </w:r>
      <w:r w:rsidRPr="00271427">
        <w:rPr>
          <w:sz w:val="22"/>
          <w:szCs w:val="22"/>
        </w:rPr>
        <w:t xml:space="preserve">lectrochemical </w:t>
      </w:r>
      <w:r w:rsidR="00DF551E" w:rsidRPr="00271427">
        <w:rPr>
          <w:sz w:val="22"/>
          <w:szCs w:val="22"/>
        </w:rPr>
        <w:t>p</w:t>
      </w:r>
      <w:r w:rsidRPr="00271427">
        <w:rPr>
          <w:sz w:val="22"/>
          <w:szCs w:val="22"/>
        </w:rPr>
        <w:t>roton-</w:t>
      </w:r>
      <w:r w:rsidR="00DF551E" w:rsidRPr="00271427">
        <w:rPr>
          <w:sz w:val="22"/>
          <w:szCs w:val="22"/>
        </w:rPr>
        <w:t>c</w:t>
      </w:r>
      <w:r w:rsidRPr="00271427">
        <w:rPr>
          <w:sz w:val="22"/>
          <w:szCs w:val="22"/>
        </w:rPr>
        <w:t xml:space="preserve">oupled </w:t>
      </w:r>
      <w:r w:rsidR="00DF551E" w:rsidRPr="00271427">
        <w:rPr>
          <w:sz w:val="22"/>
          <w:szCs w:val="22"/>
        </w:rPr>
        <w:t>e</w:t>
      </w:r>
      <w:r w:rsidRPr="00271427">
        <w:rPr>
          <w:sz w:val="22"/>
          <w:szCs w:val="22"/>
        </w:rPr>
        <w:t xml:space="preserve">lectron </w:t>
      </w:r>
      <w:r w:rsidR="00DF551E" w:rsidRPr="00271427">
        <w:rPr>
          <w:sz w:val="22"/>
          <w:szCs w:val="22"/>
        </w:rPr>
        <w:t>t</w:t>
      </w:r>
      <w:r w:rsidRPr="00271427">
        <w:rPr>
          <w:sz w:val="22"/>
          <w:szCs w:val="22"/>
        </w:rPr>
        <w:t xml:space="preserve">ransfer,” </w:t>
      </w:r>
      <w:r w:rsidRPr="00271427">
        <w:rPr>
          <w:i/>
          <w:sz w:val="22"/>
          <w:szCs w:val="22"/>
        </w:rPr>
        <w:t xml:space="preserve">J. Am. Chem. Soc. </w:t>
      </w:r>
      <w:r w:rsidR="00237F07" w:rsidRPr="00271427">
        <w:rPr>
          <w:b/>
          <w:sz w:val="22"/>
          <w:szCs w:val="22"/>
        </w:rPr>
        <w:t>133</w:t>
      </w:r>
      <w:r w:rsidR="00237F07" w:rsidRPr="00271427">
        <w:rPr>
          <w:sz w:val="22"/>
          <w:szCs w:val="22"/>
        </w:rPr>
        <w:t>, 8282-8292 (2011).</w:t>
      </w:r>
    </w:p>
    <w:p w14:paraId="159090CD" w14:textId="77777777" w:rsidR="00383D51" w:rsidRPr="00271427" w:rsidRDefault="00383D51" w:rsidP="004754EF">
      <w:pPr>
        <w:widowControl w:val="0"/>
        <w:autoSpaceDE w:val="0"/>
        <w:autoSpaceDN w:val="0"/>
        <w:adjustRightInd w:val="0"/>
        <w:spacing w:after="120"/>
        <w:ind w:left="432" w:hanging="432"/>
        <w:mirrorIndents/>
        <w:rPr>
          <w:sz w:val="22"/>
          <w:szCs w:val="22"/>
        </w:rPr>
      </w:pPr>
      <w:r w:rsidRPr="00271427">
        <w:rPr>
          <w:sz w:val="22"/>
          <w:szCs w:val="22"/>
        </w:rPr>
        <w:t xml:space="preserve">140. </w:t>
      </w:r>
      <w:r w:rsidRPr="00271427">
        <w:rPr>
          <w:sz w:val="22"/>
          <w:szCs w:val="22"/>
          <w:u w:val="single"/>
        </w:rPr>
        <w:t>S. Hammes-Schiffer</w:t>
      </w:r>
      <w:r w:rsidRPr="00271427">
        <w:rPr>
          <w:sz w:val="22"/>
          <w:szCs w:val="22"/>
        </w:rPr>
        <w:t xml:space="preserve">, “When electrons and protons get excited,” </w:t>
      </w:r>
      <w:r w:rsidRPr="00271427">
        <w:rPr>
          <w:i/>
          <w:sz w:val="22"/>
          <w:szCs w:val="22"/>
        </w:rPr>
        <w:t>Proc. Nat. Acad. Sci. USA</w:t>
      </w:r>
      <w:r w:rsidRPr="00271427">
        <w:rPr>
          <w:sz w:val="22"/>
          <w:szCs w:val="22"/>
        </w:rPr>
        <w:t xml:space="preserve"> </w:t>
      </w:r>
      <w:r w:rsidR="00237F07" w:rsidRPr="00271427">
        <w:rPr>
          <w:b/>
          <w:sz w:val="22"/>
          <w:szCs w:val="22"/>
        </w:rPr>
        <w:t>108</w:t>
      </w:r>
      <w:r w:rsidR="00237F07" w:rsidRPr="00271427">
        <w:rPr>
          <w:sz w:val="22"/>
          <w:szCs w:val="22"/>
        </w:rPr>
        <w:t>, 8531-8532 (2011).</w:t>
      </w:r>
    </w:p>
    <w:p w14:paraId="660FB56D" w14:textId="77777777" w:rsidR="00EE5FA0" w:rsidRPr="00271427" w:rsidRDefault="00EE5FA0" w:rsidP="004754EF">
      <w:pPr>
        <w:widowControl w:val="0"/>
        <w:autoSpaceDE w:val="0"/>
        <w:autoSpaceDN w:val="0"/>
        <w:adjustRightInd w:val="0"/>
        <w:spacing w:after="120"/>
        <w:ind w:left="432" w:hanging="432"/>
        <w:mirrorIndents/>
        <w:rPr>
          <w:sz w:val="22"/>
          <w:szCs w:val="22"/>
        </w:rPr>
      </w:pPr>
      <w:r w:rsidRPr="00271427">
        <w:rPr>
          <w:sz w:val="22"/>
          <w:szCs w:val="22"/>
        </w:rPr>
        <w:t>14</w:t>
      </w:r>
      <w:r w:rsidR="00383D51" w:rsidRPr="00271427">
        <w:rPr>
          <w:sz w:val="22"/>
          <w:szCs w:val="22"/>
        </w:rPr>
        <w:t>1</w:t>
      </w:r>
      <w:r w:rsidRPr="00271427">
        <w:rPr>
          <w:sz w:val="22"/>
          <w:szCs w:val="22"/>
        </w:rPr>
        <w:t xml:space="preserve">. N. Veeraraghavan, A. Ganguly, B. L. Golden, P. C. Bevilacqua,and </w:t>
      </w:r>
      <w:r w:rsidRPr="00271427">
        <w:rPr>
          <w:sz w:val="22"/>
          <w:szCs w:val="22"/>
          <w:u w:val="single"/>
        </w:rPr>
        <w:t>S. Hammes-Schiffer</w:t>
      </w:r>
      <w:r w:rsidRPr="00271427">
        <w:rPr>
          <w:sz w:val="22"/>
          <w:szCs w:val="22"/>
        </w:rPr>
        <w:t>, “</w:t>
      </w:r>
      <w:r w:rsidR="008C2B92" w:rsidRPr="00271427">
        <w:rPr>
          <w:sz w:val="22"/>
          <w:szCs w:val="22"/>
        </w:rPr>
        <w:t>Mechanistic strategies in the HDV ribozyme: Chelated and diffuse metal ion interactions and active site protonation,”</w:t>
      </w:r>
      <w:r w:rsidR="008C2B92" w:rsidRPr="00271427">
        <w:rPr>
          <w:i/>
          <w:sz w:val="22"/>
          <w:szCs w:val="22"/>
        </w:rPr>
        <w:t xml:space="preserve"> </w:t>
      </w:r>
      <w:r w:rsidRPr="00271427">
        <w:rPr>
          <w:i/>
          <w:sz w:val="22"/>
          <w:szCs w:val="22"/>
        </w:rPr>
        <w:t xml:space="preserve">J. Phys. Chem. B </w:t>
      </w:r>
      <w:r w:rsidR="00F46F95" w:rsidRPr="00271427">
        <w:rPr>
          <w:b/>
          <w:sz w:val="22"/>
          <w:szCs w:val="22"/>
        </w:rPr>
        <w:t>115</w:t>
      </w:r>
      <w:r w:rsidR="00F46F95" w:rsidRPr="00271427">
        <w:rPr>
          <w:sz w:val="22"/>
          <w:szCs w:val="22"/>
        </w:rPr>
        <w:t>, 8346-8357 (2011).</w:t>
      </w:r>
    </w:p>
    <w:p w14:paraId="03B01634" w14:textId="77777777" w:rsidR="00427B2E" w:rsidRPr="00271427" w:rsidRDefault="00427B2E" w:rsidP="004754EF">
      <w:pPr>
        <w:widowControl w:val="0"/>
        <w:autoSpaceDE w:val="0"/>
        <w:autoSpaceDN w:val="0"/>
        <w:adjustRightInd w:val="0"/>
        <w:spacing w:after="120"/>
        <w:ind w:left="432" w:hanging="432"/>
        <w:mirrorIndents/>
        <w:rPr>
          <w:sz w:val="22"/>
          <w:szCs w:val="22"/>
        </w:rPr>
      </w:pPr>
      <w:r w:rsidRPr="00271427">
        <w:rPr>
          <w:sz w:val="22"/>
          <w:szCs w:val="22"/>
        </w:rPr>
        <w:t>142.</w:t>
      </w:r>
      <w:r w:rsidR="00F21270" w:rsidRPr="00271427">
        <w:rPr>
          <w:sz w:val="22"/>
          <w:szCs w:val="22"/>
        </w:rPr>
        <w:t xml:space="preserve"> </w:t>
      </w:r>
      <w:r w:rsidRPr="00271427">
        <w:rPr>
          <w:sz w:val="22"/>
          <w:szCs w:val="22"/>
        </w:rPr>
        <w:t xml:space="preserve">C. Ko, M. V. Pak, C. Swalina, and </w:t>
      </w:r>
      <w:r w:rsidRPr="00271427">
        <w:rPr>
          <w:sz w:val="22"/>
          <w:szCs w:val="22"/>
          <w:u w:val="single"/>
        </w:rPr>
        <w:t>S. Hammes-Schiffer</w:t>
      </w:r>
      <w:r w:rsidRPr="00271427">
        <w:rPr>
          <w:sz w:val="22"/>
          <w:szCs w:val="22"/>
        </w:rPr>
        <w:t xml:space="preserve">, “Alternative wavefunction ansatz for including explicit electron-proton correlation in the nuclear-electronic orbital approach,” </w:t>
      </w:r>
      <w:r w:rsidRPr="00271427">
        <w:rPr>
          <w:i/>
          <w:sz w:val="22"/>
          <w:szCs w:val="22"/>
        </w:rPr>
        <w:t>J. Chem. Phys</w:t>
      </w:r>
      <w:r w:rsidRPr="00271427">
        <w:rPr>
          <w:sz w:val="22"/>
          <w:szCs w:val="22"/>
        </w:rPr>
        <w:t xml:space="preserve">. </w:t>
      </w:r>
      <w:r w:rsidR="00C3467C" w:rsidRPr="00271427">
        <w:rPr>
          <w:b/>
          <w:sz w:val="22"/>
          <w:szCs w:val="22"/>
        </w:rPr>
        <w:t>135</w:t>
      </w:r>
      <w:r w:rsidR="00C3467C" w:rsidRPr="00271427">
        <w:rPr>
          <w:sz w:val="22"/>
          <w:szCs w:val="22"/>
        </w:rPr>
        <w:t>, 054106 (2011).</w:t>
      </w:r>
    </w:p>
    <w:p w14:paraId="1550892F" w14:textId="77777777" w:rsidR="00427B2E" w:rsidRPr="00271427" w:rsidRDefault="00427B2E" w:rsidP="004754EF">
      <w:pPr>
        <w:widowControl w:val="0"/>
        <w:autoSpaceDE w:val="0"/>
        <w:autoSpaceDN w:val="0"/>
        <w:adjustRightInd w:val="0"/>
        <w:spacing w:after="120"/>
        <w:ind w:left="432" w:hanging="432"/>
        <w:mirrorIndents/>
        <w:rPr>
          <w:sz w:val="22"/>
          <w:szCs w:val="22"/>
        </w:rPr>
      </w:pPr>
      <w:r w:rsidRPr="00271427">
        <w:rPr>
          <w:sz w:val="22"/>
          <w:szCs w:val="22"/>
        </w:rPr>
        <w:t>143.</w:t>
      </w:r>
      <w:r w:rsidR="00F21270" w:rsidRPr="00271427">
        <w:rPr>
          <w:sz w:val="22"/>
          <w:szCs w:val="22"/>
        </w:rPr>
        <w:t xml:space="preserve"> </w:t>
      </w:r>
      <w:r w:rsidRPr="00271427">
        <w:rPr>
          <w:sz w:val="22"/>
          <w:szCs w:val="22"/>
        </w:rPr>
        <w:t xml:space="preserve">P. Hanoian and </w:t>
      </w:r>
      <w:r w:rsidRPr="00271427">
        <w:rPr>
          <w:sz w:val="22"/>
          <w:szCs w:val="22"/>
          <w:u w:val="single"/>
        </w:rPr>
        <w:t>S. Hammes-Schiffer</w:t>
      </w:r>
      <w:r w:rsidRPr="00271427">
        <w:rPr>
          <w:sz w:val="22"/>
          <w:szCs w:val="22"/>
        </w:rPr>
        <w:t xml:space="preserve">, “Water in the </w:t>
      </w:r>
      <w:r w:rsidR="00BF7A01" w:rsidRPr="00271427">
        <w:rPr>
          <w:sz w:val="22"/>
          <w:szCs w:val="22"/>
        </w:rPr>
        <w:t>a</w:t>
      </w:r>
      <w:r w:rsidRPr="00271427">
        <w:rPr>
          <w:sz w:val="22"/>
          <w:szCs w:val="22"/>
        </w:rPr>
        <w:t xml:space="preserve">ctive </w:t>
      </w:r>
      <w:r w:rsidR="00BF7A01" w:rsidRPr="00271427">
        <w:rPr>
          <w:sz w:val="22"/>
          <w:szCs w:val="22"/>
        </w:rPr>
        <w:t>s</w:t>
      </w:r>
      <w:r w:rsidRPr="00271427">
        <w:rPr>
          <w:sz w:val="22"/>
          <w:szCs w:val="22"/>
        </w:rPr>
        <w:t xml:space="preserve">ite of </w:t>
      </w:r>
      <w:r w:rsidR="00BF7A01" w:rsidRPr="00271427">
        <w:rPr>
          <w:sz w:val="22"/>
          <w:szCs w:val="22"/>
        </w:rPr>
        <w:t>k</w:t>
      </w:r>
      <w:r w:rsidRPr="00271427">
        <w:rPr>
          <w:sz w:val="22"/>
          <w:szCs w:val="22"/>
        </w:rPr>
        <w:t xml:space="preserve">etosteroid </w:t>
      </w:r>
      <w:r w:rsidR="00BF7A01" w:rsidRPr="00271427">
        <w:rPr>
          <w:sz w:val="22"/>
          <w:szCs w:val="22"/>
        </w:rPr>
        <w:t>i</w:t>
      </w:r>
      <w:r w:rsidRPr="00271427">
        <w:rPr>
          <w:sz w:val="22"/>
          <w:szCs w:val="22"/>
        </w:rPr>
        <w:t xml:space="preserve">somerase,” </w:t>
      </w:r>
      <w:r w:rsidRPr="00271427">
        <w:rPr>
          <w:i/>
          <w:sz w:val="22"/>
          <w:szCs w:val="22"/>
        </w:rPr>
        <w:t>Biochemistry</w:t>
      </w:r>
      <w:r w:rsidRPr="00271427">
        <w:rPr>
          <w:sz w:val="22"/>
          <w:szCs w:val="22"/>
        </w:rPr>
        <w:t xml:space="preserve"> </w:t>
      </w:r>
      <w:r w:rsidR="002847C5" w:rsidRPr="00271427">
        <w:rPr>
          <w:b/>
          <w:sz w:val="22"/>
          <w:szCs w:val="22"/>
        </w:rPr>
        <w:t>50</w:t>
      </w:r>
      <w:r w:rsidR="002847C5" w:rsidRPr="00271427">
        <w:rPr>
          <w:sz w:val="22"/>
          <w:szCs w:val="22"/>
        </w:rPr>
        <w:t>, 6689-6700 (2011).</w:t>
      </w:r>
    </w:p>
    <w:p w14:paraId="4DAB7DB4" w14:textId="77777777" w:rsidR="00427B2E" w:rsidRPr="00271427" w:rsidRDefault="00427B2E" w:rsidP="004754EF">
      <w:pPr>
        <w:widowControl w:val="0"/>
        <w:autoSpaceDE w:val="0"/>
        <w:autoSpaceDN w:val="0"/>
        <w:adjustRightInd w:val="0"/>
        <w:spacing w:after="120"/>
        <w:ind w:left="432" w:hanging="432"/>
        <w:mirrorIndents/>
        <w:rPr>
          <w:sz w:val="22"/>
          <w:szCs w:val="22"/>
        </w:rPr>
      </w:pPr>
      <w:r w:rsidRPr="00271427">
        <w:rPr>
          <w:sz w:val="22"/>
          <w:szCs w:val="22"/>
        </w:rPr>
        <w:t xml:space="preserve">144. A. Sirjoosingh and </w:t>
      </w:r>
      <w:r w:rsidRPr="00271427">
        <w:rPr>
          <w:sz w:val="22"/>
          <w:szCs w:val="22"/>
          <w:u w:val="single"/>
        </w:rPr>
        <w:t>S. Hammes-Schiffer</w:t>
      </w:r>
      <w:r w:rsidRPr="00271427">
        <w:rPr>
          <w:sz w:val="22"/>
          <w:szCs w:val="22"/>
        </w:rPr>
        <w:t xml:space="preserve">, “Diabatization </w:t>
      </w:r>
      <w:r w:rsidR="00BF7A01" w:rsidRPr="00271427">
        <w:rPr>
          <w:sz w:val="22"/>
          <w:szCs w:val="22"/>
        </w:rPr>
        <w:t>s</w:t>
      </w:r>
      <w:r w:rsidRPr="00271427">
        <w:rPr>
          <w:sz w:val="22"/>
          <w:szCs w:val="22"/>
        </w:rPr>
        <w:t xml:space="preserve">chemes for </w:t>
      </w:r>
      <w:r w:rsidR="00BF7A01" w:rsidRPr="00271427">
        <w:rPr>
          <w:sz w:val="22"/>
          <w:szCs w:val="22"/>
        </w:rPr>
        <w:t>g</w:t>
      </w:r>
      <w:r w:rsidRPr="00271427">
        <w:rPr>
          <w:sz w:val="22"/>
          <w:szCs w:val="22"/>
        </w:rPr>
        <w:t xml:space="preserve">enerating </w:t>
      </w:r>
      <w:r w:rsidR="00BF7A01" w:rsidRPr="00271427">
        <w:rPr>
          <w:sz w:val="22"/>
          <w:szCs w:val="22"/>
        </w:rPr>
        <w:t>c</w:t>
      </w:r>
      <w:r w:rsidRPr="00271427">
        <w:rPr>
          <w:sz w:val="22"/>
          <w:szCs w:val="22"/>
        </w:rPr>
        <w:t>harge-</w:t>
      </w:r>
      <w:r w:rsidR="00BF7A01" w:rsidRPr="00271427">
        <w:rPr>
          <w:sz w:val="22"/>
          <w:szCs w:val="22"/>
        </w:rPr>
        <w:t>l</w:t>
      </w:r>
      <w:r w:rsidRPr="00271427">
        <w:rPr>
          <w:sz w:val="22"/>
          <w:szCs w:val="22"/>
        </w:rPr>
        <w:t xml:space="preserve">ocalized </w:t>
      </w:r>
      <w:r w:rsidR="00BF7A01" w:rsidRPr="00271427">
        <w:rPr>
          <w:sz w:val="22"/>
          <w:szCs w:val="22"/>
        </w:rPr>
        <w:t>e</w:t>
      </w:r>
      <w:r w:rsidRPr="00271427">
        <w:rPr>
          <w:sz w:val="22"/>
          <w:szCs w:val="22"/>
        </w:rPr>
        <w:t>lectron-</w:t>
      </w:r>
      <w:r w:rsidR="00BF7A01" w:rsidRPr="00271427">
        <w:rPr>
          <w:sz w:val="22"/>
          <w:szCs w:val="22"/>
        </w:rPr>
        <w:t>p</w:t>
      </w:r>
      <w:r w:rsidRPr="00271427">
        <w:rPr>
          <w:sz w:val="22"/>
          <w:szCs w:val="22"/>
        </w:rPr>
        <w:t xml:space="preserve">roton </w:t>
      </w:r>
      <w:r w:rsidR="00BF7A01" w:rsidRPr="00271427">
        <w:rPr>
          <w:sz w:val="22"/>
          <w:szCs w:val="22"/>
        </w:rPr>
        <w:t>v</w:t>
      </w:r>
      <w:r w:rsidRPr="00271427">
        <w:rPr>
          <w:sz w:val="22"/>
          <w:szCs w:val="22"/>
        </w:rPr>
        <w:t xml:space="preserve">ibronic </w:t>
      </w:r>
      <w:r w:rsidR="00BF7A01" w:rsidRPr="00271427">
        <w:rPr>
          <w:sz w:val="22"/>
          <w:szCs w:val="22"/>
        </w:rPr>
        <w:t>s</w:t>
      </w:r>
      <w:r w:rsidRPr="00271427">
        <w:rPr>
          <w:sz w:val="22"/>
          <w:szCs w:val="22"/>
        </w:rPr>
        <w:t xml:space="preserve">tates in </w:t>
      </w:r>
      <w:r w:rsidR="00BF7A01" w:rsidRPr="00271427">
        <w:rPr>
          <w:sz w:val="22"/>
          <w:szCs w:val="22"/>
        </w:rPr>
        <w:t>p</w:t>
      </w:r>
      <w:r w:rsidRPr="00271427">
        <w:rPr>
          <w:sz w:val="22"/>
          <w:szCs w:val="22"/>
        </w:rPr>
        <w:t>roton-</w:t>
      </w:r>
      <w:r w:rsidR="00BF7A01" w:rsidRPr="00271427">
        <w:rPr>
          <w:sz w:val="22"/>
          <w:szCs w:val="22"/>
        </w:rPr>
        <w:t>c</w:t>
      </w:r>
      <w:r w:rsidRPr="00271427">
        <w:rPr>
          <w:sz w:val="22"/>
          <w:szCs w:val="22"/>
        </w:rPr>
        <w:t xml:space="preserve">oupled </w:t>
      </w:r>
      <w:r w:rsidR="00BF7A01" w:rsidRPr="00271427">
        <w:rPr>
          <w:sz w:val="22"/>
          <w:szCs w:val="22"/>
        </w:rPr>
        <w:t>e</w:t>
      </w:r>
      <w:r w:rsidRPr="00271427">
        <w:rPr>
          <w:sz w:val="22"/>
          <w:szCs w:val="22"/>
        </w:rPr>
        <w:t xml:space="preserve">lectron </w:t>
      </w:r>
      <w:r w:rsidR="00BF7A01" w:rsidRPr="00271427">
        <w:rPr>
          <w:sz w:val="22"/>
          <w:szCs w:val="22"/>
        </w:rPr>
        <w:t>t</w:t>
      </w:r>
      <w:r w:rsidRPr="00271427">
        <w:rPr>
          <w:sz w:val="22"/>
          <w:szCs w:val="22"/>
        </w:rPr>
        <w:t xml:space="preserve">ransfer </w:t>
      </w:r>
      <w:r w:rsidR="00BF7A01" w:rsidRPr="00271427">
        <w:rPr>
          <w:sz w:val="22"/>
          <w:szCs w:val="22"/>
        </w:rPr>
        <w:t>s</w:t>
      </w:r>
      <w:r w:rsidRPr="00271427">
        <w:rPr>
          <w:sz w:val="22"/>
          <w:szCs w:val="22"/>
        </w:rPr>
        <w:t xml:space="preserve">ystems,” </w:t>
      </w:r>
      <w:r w:rsidRPr="00271427">
        <w:rPr>
          <w:i/>
          <w:sz w:val="22"/>
          <w:szCs w:val="22"/>
        </w:rPr>
        <w:t>J. Chem. Theory and Comp</w:t>
      </w:r>
      <w:r w:rsidR="00D85F98" w:rsidRPr="00271427">
        <w:rPr>
          <w:i/>
          <w:sz w:val="22"/>
          <w:szCs w:val="22"/>
        </w:rPr>
        <w:t>ut</w:t>
      </w:r>
      <w:r w:rsidRPr="00271427">
        <w:rPr>
          <w:i/>
          <w:sz w:val="22"/>
          <w:szCs w:val="22"/>
        </w:rPr>
        <w:t xml:space="preserve">. </w:t>
      </w:r>
      <w:r w:rsidR="00A64BD3" w:rsidRPr="00271427">
        <w:rPr>
          <w:b/>
          <w:sz w:val="22"/>
          <w:szCs w:val="22"/>
        </w:rPr>
        <w:t>7</w:t>
      </w:r>
      <w:r w:rsidR="00A64BD3" w:rsidRPr="00271427">
        <w:rPr>
          <w:sz w:val="22"/>
          <w:szCs w:val="22"/>
        </w:rPr>
        <w:t>, 2831-2841 (2011).</w:t>
      </w:r>
    </w:p>
    <w:p w14:paraId="470253FB" w14:textId="77777777" w:rsidR="00C3467C" w:rsidRPr="00271427" w:rsidRDefault="00C3467C" w:rsidP="004754EF">
      <w:pPr>
        <w:widowControl w:val="0"/>
        <w:autoSpaceDE w:val="0"/>
        <w:autoSpaceDN w:val="0"/>
        <w:adjustRightInd w:val="0"/>
        <w:spacing w:after="120"/>
        <w:ind w:left="432" w:hanging="432"/>
        <w:mirrorIndents/>
        <w:rPr>
          <w:sz w:val="22"/>
          <w:szCs w:val="22"/>
        </w:rPr>
      </w:pPr>
      <w:r w:rsidRPr="00271427">
        <w:rPr>
          <w:sz w:val="22"/>
          <w:szCs w:val="22"/>
        </w:rPr>
        <w:t xml:space="preserve">145. A. Sirjoosingh, M. V. Pak, and </w:t>
      </w:r>
      <w:r w:rsidRPr="00271427">
        <w:rPr>
          <w:sz w:val="22"/>
          <w:szCs w:val="22"/>
          <w:u w:val="single"/>
        </w:rPr>
        <w:t>S. Hammes-Schiffer</w:t>
      </w:r>
      <w:r w:rsidRPr="00271427">
        <w:rPr>
          <w:sz w:val="22"/>
          <w:szCs w:val="22"/>
        </w:rPr>
        <w:t xml:space="preserve">, “Derivation of an </w:t>
      </w:r>
      <w:r w:rsidR="00AE37E2" w:rsidRPr="00271427">
        <w:rPr>
          <w:sz w:val="22"/>
          <w:szCs w:val="22"/>
        </w:rPr>
        <w:t>e</w:t>
      </w:r>
      <w:r w:rsidRPr="00271427">
        <w:rPr>
          <w:sz w:val="22"/>
          <w:szCs w:val="22"/>
        </w:rPr>
        <w:t>lectron-</w:t>
      </w:r>
      <w:r w:rsidR="00AE37E2" w:rsidRPr="00271427">
        <w:rPr>
          <w:sz w:val="22"/>
          <w:szCs w:val="22"/>
        </w:rPr>
        <w:t>p</w:t>
      </w:r>
      <w:r w:rsidRPr="00271427">
        <w:rPr>
          <w:sz w:val="22"/>
          <w:szCs w:val="22"/>
        </w:rPr>
        <w:t xml:space="preserve">roton </w:t>
      </w:r>
      <w:r w:rsidR="00AE37E2" w:rsidRPr="00271427">
        <w:rPr>
          <w:sz w:val="22"/>
          <w:szCs w:val="22"/>
        </w:rPr>
        <w:t>c</w:t>
      </w:r>
      <w:r w:rsidRPr="00271427">
        <w:rPr>
          <w:sz w:val="22"/>
          <w:szCs w:val="22"/>
        </w:rPr>
        <w:t xml:space="preserve">orrelation </w:t>
      </w:r>
      <w:r w:rsidR="00AE37E2" w:rsidRPr="00271427">
        <w:rPr>
          <w:sz w:val="22"/>
          <w:szCs w:val="22"/>
        </w:rPr>
        <w:t>f</w:t>
      </w:r>
      <w:r w:rsidRPr="00271427">
        <w:rPr>
          <w:sz w:val="22"/>
          <w:szCs w:val="22"/>
        </w:rPr>
        <w:t xml:space="preserve">unctional for </w:t>
      </w:r>
      <w:r w:rsidR="00AE37E2" w:rsidRPr="00271427">
        <w:rPr>
          <w:sz w:val="22"/>
          <w:szCs w:val="22"/>
        </w:rPr>
        <w:t>m</w:t>
      </w:r>
      <w:r w:rsidRPr="00271427">
        <w:rPr>
          <w:sz w:val="22"/>
          <w:szCs w:val="22"/>
        </w:rPr>
        <w:t xml:space="preserve">ulticomponent </w:t>
      </w:r>
      <w:r w:rsidR="00AE37E2" w:rsidRPr="00271427">
        <w:rPr>
          <w:sz w:val="22"/>
          <w:szCs w:val="22"/>
        </w:rPr>
        <w:t>d</w:t>
      </w:r>
      <w:r w:rsidRPr="00271427">
        <w:rPr>
          <w:sz w:val="22"/>
          <w:szCs w:val="22"/>
        </w:rPr>
        <w:t xml:space="preserve">ensity </w:t>
      </w:r>
      <w:r w:rsidR="00AE37E2" w:rsidRPr="00271427">
        <w:rPr>
          <w:sz w:val="22"/>
          <w:szCs w:val="22"/>
        </w:rPr>
        <w:t>f</w:t>
      </w:r>
      <w:r w:rsidRPr="00271427">
        <w:rPr>
          <w:sz w:val="22"/>
          <w:szCs w:val="22"/>
        </w:rPr>
        <w:t xml:space="preserve">unctional </w:t>
      </w:r>
      <w:r w:rsidR="00AE37E2" w:rsidRPr="00271427">
        <w:rPr>
          <w:sz w:val="22"/>
          <w:szCs w:val="22"/>
        </w:rPr>
        <w:t>t</w:t>
      </w:r>
      <w:r w:rsidRPr="00271427">
        <w:rPr>
          <w:sz w:val="22"/>
          <w:szCs w:val="22"/>
        </w:rPr>
        <w:t xml:space="preserve">heory within the </w:t>
      </w:r>
      <w:r w:rsidR="00AE37E2" w:rsidRPr="00271427">
        <w:rPr>
          <w:sz w:val="22"/>
          <w:szCs w:val="22"/>
        </w:rPr>
        <w:t>nuclear-e</w:t>
      </w:r>
      <w:r w:rsidRPr="00271427">
        <w:rPr>
          <w:sz w:val="22"/>
          <w:szCs w:val="22"/>
        </w:rPr>
        <w:t xml:space="preserve">lectronic </w:t>
      </w:r>
      <w:r w:rsidR="00AE37E2" w:rsidRPr="00271427">
        <w:rPr>
          <w:sz w:val="22"/>
          <w:szCs w:val="22"/>
        </w:rPr>
        <w:t>o</w:t>
      </w:r>
      <w:r w:rsidRPr="00271427">
        <w:rPr>
          <w:sz w:val="22"/>
          <w:szCs w:val="22"/>
        </w:rPr>
        <w:t xml:space="preserve">rbital </w:t>
      </w:r>
      <w:r w:rsidR="00AE37E2" w:rsidRPr="00271427">
        <w:rPr>
          <w:sz w:val="22"/>
          <w:szCs w:val="22"/>
        </w:rPr>
        <w:t>a</w:t>
      </w:r>
      <w:r w:rsidRPr="00271427">
        <w:rPr>
          <w:sz w:val="22"/>
          <w:szCs w:val="22"/>
        </w:rPr>
        <w:t xml:space="preserve">pproach,” </w:t>
      </w:r>
      <w:r w:rsidRPr="00271427">
        <w:rPr>
          <w:i/>
          <w:sz w:val="22"/>
          <w:szCs w:val="22"/>
        </w:rPr>
        <w:t>J. Chem. Theory and Comput.</w:t>
      </w:r>
      <w:r w:rsidRPr="00271427">
        <w:rPr>
          <w:sz w:val="22"/>
          <w:szCs w:val="22"/>
        </w:rPr>
        <w:t xml:space="preserve"> </w:t>
      </w:r>
      <w:r w:rsidR="00A64BD3" w:rsidRPr="00271427">
        <w:rPr>
          <w:b/>
          <w:sz w:val="22"/>
          <w:szCs w:val="22"/>
        </w:rPr>
        <w:t>7</w:t>
      </w:r>
      <w:r w:rsidR="00A64BD3" w:rsidRPr="00271427">
        <w:rPr>
          <w:sz w:val="22"/>
          <w:szCs w:val="22"/>
        </w:rPr>
        <w:t>, 2689-2693 (2011).</w:t>
      </w:r>
    </w:p>
    <w:p w14:paraId="3F5CAC1C" w14:textId="77777777" w:rsidR="00427B2E" w:rsidRPr="00271427" w:rsidRDefault="00427B2E" w:rsidP="004754EF">
      <w:pPr>
        <w:widowControl w:val="0"/>
        <w:autoSpaceDE w:val="0"/>
        <w:autoSpaceDN w:val="0"/>
        <w:adjustRightInd w:val="0"/>
        <w:spacing w:after="120"/>
        <w:ind w:left="432" w:hanging="432"/>
        <w:mirrorIndents/>
        <w:rPr>
          <w:sz w:val="22"/>
          <w:szCs w:val="22"/>
        </w:rPr>
      </w:pPr>
      <w:r w:rsidRPr="00271427">
        <w:rPr>
          <w:sz w:val="22"/>
          <w:szCs w:val="22"/>
        </w:rPr>
        <w:t>14</w:t>
      </w:r>
      <w:r w:rsidR="00C3467C" w:rsidRPr="00271427">
        <w:rPr>
          <w:sz w:val="22"/>
          <w:szCs w:val="22"/>
        </w:rPr>
        <w:t>6</w:t>
      </w:r>
      <w:r w:rsidRPr="00271427">
        <w:rPr>
          <w:sz w:val="22"/>
          <w:szCs w:val="22"/>
        </w:rPr>
        <w:t xml:space="preserve">. B. H. Solis and </w:t>
      </w:r>
      <w:r w:rsidRPr="00271427">
        <w:rPr>
          <w:sz w:val="22"/>
          <w:szCs w:val="22"/>
          <w:u w:val="single"/>
        </w:rPr>
        <w:t>S. Hammes-Schiffer</w:t>
      </w:r>
      <w:r w:rsidRPr="00271427">
        <w:rPr>
          <w:sz w:val="22"/>
          <w:szCs w:val="22"/>
        </w:rPr>
        <w:t xml:space="preserve">, “Theoretical </w:t>
      </w:r>
      <w:r w:rsidR="00AE37E2" w:rsidRPr="00271427">
        <w:rPr>
          <w:sz w:val="22"/>
          <w:szCs w:val="22"/>
        </w:rPr>
        <w:t>a</w:t>
      </w:r>
      <w:r w:rsidRPr="00271427">
        <w:rPr>
          <w:sz w:val="22"/>
          <w:szCs w:val="22"/>
        </w:rPr>
        <w:t xml:space="preserve">nalysis of </w:t>
      </w:r>
      <w:r w:rsidR="00AE37E2" w:rsidRPr="00271427">
        <w:rPr>
          <w:sz w:val="22"/>
          <w:szCs w:val="22"/>
        </w:rPr>
        <w:t>m</w:t>
      </w:r>
      <w:r w:rsidRPr="00271427">
        <w:rPr>
          <w:sz w:val="22"/>
          <w:szCs w:val="22"/>
        </w:rPr>
        <w:t xml:space="preserve">echanistic </w:t>
      </w:r>
      <w:r w:rsidR="00AE37E2" w:rsidRPr="00271427">
        <w:rPr>
          <w:sz w:val="22"/>
          <w:szCs w:val="22"/>
        </w:rPr>
        <w:t>p</w:t>
      </w:r>
      <w:r w:rsidRPr="00271427">
        <w:rPr>
          <w:sz w:val="22"/>
          <w:szCs w:val="22"/>
        </w:rPr>
        <w:t xml:space="preserve">athways for </w:t>
      </w:r>
      <w:r w:rsidR="00AE37E2" w:rsidRPr="00271427">
        <w:rPr>
          <w:sz w:val="22"/>
          <w:szCs w:val="22"/>
        </w:rPr>
        <w:t>h</w:t>
      </w:r>
      <w:r w:rsidRPr="00271427">
        <w:rPr>
          <w:sz w:val="22"/>
          <w:szCs w:val="22"/>
        </w:rPr>
        <w:t xml:space="preserve">ydrogen </w:t>
      </w:r>
      <w:r w:rsidR="00AE37E2" w:rsidRPr="00271427">
        <w:rPr>
          <w:sz w:val="22"/>
          <w:szCs w:val="22"/>
        </w:rPr>
        <w:t>e</w:t>
      </w:r>
      <w:r w:rsidRPr="00271427">
        <w:rPr>
          <w:sz w:val="22"/>
          <w:szCs w:val="22"/>
        </w:rPr>
        <w:t xml:space="preserve">volution </w:t>
      </w:r>
      <w:r w:rsidR="00AE37E2" w:rsidRPr="00271427">
        <w:rPr>
          <w:sz w:val="22"/>
          <w:szCs w:val="22"/>
        </w:rPr>
        <w:t>c</w:t>
      </w:r>
      <w:r w:rsidRPr="00271427">
        <w:rPr>
          <w:sz w:val="22"/>
          <w:szCs w:val="22"/>
        </w:rPr>
        <w:t xml:space="preserve">atalyzed by </w:t>
      </w:r>
      <w:r w:rsidR="00AE37E2" w:rsidRPr="00271427">
        <w:rPr>
          <w:sz w:val="22"/>
          <w:szCs w:val="22"/>
        </w:rPr>
        <w:t>c</w:t>
      </w:r>
      <w:r w:rsidRPr="00271427">
        <w:rPr>
          <w:sz w:val="22"/>
          <w:szCs w:val="22"/>
        </w:rPr>
        <w:t>obaloximes</w:t>
      </w:r>
      <w:r w:rsidR="00636D28" w:rsidRPr="00271427">
        <w:rPr>
          <w:sz w:val="22"/>
          <w:szCs w:val="22"/>
        </w:rPr>
        <w:t>,</w:t>
      </w:r>
      <w:r w:rsidRPr="00271427">
        <w:rPr>
          <w:i/>
          <w:sz w:val="22"/>
          <w:szCs w:val="22"/>
        </w:rPr>
        <w:t xml:space="preserve">” </w:t>
      </w:r>
      <w:r w:rsidR="00A64BD3" w:rsidRPr="00271427">
        <w:rPr>
          <w:i/>
          <w:sz w:val="22"/>
          <w:szCs w:val="22"/>
        </w:rPr>
        <w:t>Inorg.  Chem.</w:t>
      </w:r>
      <w:r w:rsidRPr="00271427">
        <w:rPr>
          <w:sz w:val="22"/>
          <w:szCs w:val="22"/>
        </w:rPr>
        <w:t xml:space="preserve"> </w:t>
      </w:r>
      <w:r w:rsidR="002F3683" w:rsidRPr="00271427">
        <w:rPr>
          <w:b/>
          <w:sz w:val="22"/>
          <w:szCs w:val="22"/>
        </w:rPr>
        <w:t>50</w:t>
      </w:r>
      <w:r w:rsidR="002F3683" w:rsidRPr="00271427">
        <w:rPr>
          <w:sz w:val="22"/>
          <w:szCs w:val="22"/>
        </w:rPr>
        <w:t>, 11252-11262 (2011).</w:t>
      </w:r>
    </w:p>
    <w:p w14:paraId="61438589" w14:textId="77777777" w:rsidR="00E86BE5" w:rsidRPr="00271427" w:rsidRDefault="00E86BE5" w:rsidP="004754EF">
      <w:pPr>
        <w:widowControl w:val="0"/>
        <w:autoSpaceDE w:val="0"/>
        <w:autoSpaceDN w:val="0"/>
        <w:adjustRightInd w:val="0"/>
        <w:spacing w:after="120"/>
        <w:ind w:left="432" w:hanging="432"/>
        <w:mirrorIndents/>
        <w:rPr>
          <w:sz w:val="22"/>
          <w:szCs w:val="22"/>
        </w:rPr>
      </w:pPr>
      <w:r w:rsidRPr="00271427">
        <w:rPr>
          <w:sz w:val="22"/>
          <w:szCs w:val="22"/>
        </w:rPr>
        <w:t xml:space="preserve">147. A. V. Soudackov, A. Hazra, and </w:t>
      </w:r>
      <w:r w:rsidRPr="00271427">
        <w:rPr>
          <w:sz w:val="22"/>
          <w:szCs w:val="22"/>
          <w:u w:val="single"/>
        </w:rPr>
        <w:t>S. Hammes-Schiffer</w:t>
      </w:r>
      <w:r w:rsidRPr="00271427">
        <w:rPr>
          <w:sz w:val="22"/>
          <w:szCs w:val="22"/>
        </w:rPr>
        <w:t xml:space="preserve">, “Multidimensional treatment of stochastic solvent dynamics in photoinduced proton-coupled electron transfer processes: Sequential, concerted, and complex branching mechanisms,” </w:t>
      </w:r>
      <w:r w:rsidRPr="00271427">
        <w:rPr>
          <w:i/>
          <w:sz w:val="22"/>
          <w:szCs w:val="22"/>
        </w:rPr>
        <w:t>J. Chem. Phy</w:t>
      </w:r>
      <w:r w:rsidRPr="00271427">
        <w:rPr>
          <w:sz w:val="22"/>
          <w:szCs w:val="22"/>
        </w:rPr>
        <w:t xml:space="preserve">s. </w:t>
      </w:r>
      <w:r w:rsidR="002F3683" w:rsidRPr="00271427">
        <w:rPr>
          <w:b/>
          <w:sz w:val="22"/>
          <w:szCs w:val="22"/>
        </w:rPr>
        <w:t>135</w:t>
      </w:r>
      <w:r w:rsidR="002F3683" w:rsidRPr="00271427">
        <w:rPr>
          <w:sz w:val="22"/>
          <w:szCs w:val="22"/>
        </w:rPr>
        <w:t>, 144115 (2011).</w:t>
      </w:r>
    </w:p>
    <w:p w14:paraId="7666D107" w14:textId="77777777" w:rsidR="004B55CF" w:rsidRPr="00271427" w:rsidRDefault="004B55CF" w:rsidP="004754EF">
      <w:pPr>
        <w:widowControl w:val="0"/>
        <w:autoSpaceDE w:val="0"/>
        <w:autoSpaceDN w:val="0"/>
        <w:adjustRightInd w:val="0"/>
        <w:spacing w:after="120"/>
        <w:ind w:left="432" w:hanging="432"/>
        <w:mirrorIndents/>
        <w:rPr>
          <w:sz w:val="22"/>
          <w:szCs w:val="22"/>
        </w:rPr>
      </w:pPr>
      <w:r w:rsidRPr="00271427">
        <w:rPr>
          <w:sz w:val="22"/>
          <w:szCs w:val="22"/>
        </w:rPr>
        <w:t xml:space="preserve">148. B. H. Solis and </w:t>
      </w:r>
      <w:r w:rsidRPr="00271427">
        <w:rPr>
          <w:sz w:val="22"/>
          <w:szCs w:val="22"/>
          <w:u w:val="single"/>
        </w:rPr>
        <w:t>S. Hammes-Schiffer</w:t>
      </w:r>
      <w:r w:rsidRPr="00271427">
        <w:rPr>
          <w:sz w:val="22"/>
          <w:szCs w:val="22"/>
        </w:rPr>
        <w:t xml:space="preserve">, “Substituent effects on cobalt diglyoxime catalysts for hydrogen evolution,” </w:t>
      </w:r>
      <w:r w:rsidRPr="00271427">
        <w:rPr>
          <w:i/>
          <w:sz w:val="22"/>
          <w:szCs w:val="22"/>
        </w:rPr>
        <w:t>J. Am. Chem. Soc.</w:t>
      </w:r>
      <w:r w:rsidRPr="00271427">
        <w:rPr>
          <w:sz w:val="22"/>
          <w:szCs w:val="22"/>
        </w:rPr>
        <w:t xml:space="preserve"> </w:t>
      </w:r>
      <w:r w:rsidR="006B0EC0" w:rsidRPr="00271427">
        <w:rPr>
          <w:b/>
          <w:sz w:val="22"/>
          <w:szCs w:val="22"/>
        </w:rPr>
        <w:t>133</w:t>
      </w:r>
      <w:r w:rsidR="006B0EC0" w:rsidRPr="00271427">
        <w:rPr>
          <w:sz w:val="22"/>
          <w:szCs w:val="22"/>
        </w:rPr>
        <w:t>, 19036-19039 (2011).</w:t>
      </w:r>
    </w:p>
    <w:p w14:paraId="616DE7D6" w14:textId="77777777" w:rsidR="004B55CF" w:rsidRPr="00271427" w:rsidRDefault="004B55CF" w:rsidP="004754EF">
      <w:pPr>
        <w:widowControl w:val="0"/>
        <w:autoSpaceDE w:val="0"/>
        <w:autoSpaceDN w:val="0"/>
        <w:adjustRightInd w:val="0"/>
        <w:spacing w:after="120"/>
        <w:ind w:left="432" w:hanging="432"/>
        <w:mirrorIndents/>
        <w:rPr>
          <w:sz w:val="22"/>
          <w:szCs w:val="22"/>
        </w:rPr>
      </w:pPr>
      <w:r w:rsidRPr="00271427">
        <w:rPr>
          <w:sz w:val="22"/>
          <w:szCs w:val="22"/>
        </w:rPr>
        <w:t xml:space="preserve">149. G. G. Hammes, S. J. Benkovic, and </w:t>
      </w:r>
      <w:r w:rsidRPr="00271427">
        <w:rPr>
          <w:sz w:val="22"/>
          <w:szCs w:val="22"/>
          <w:u w:val="single"/>
        </w:rPr>
        <w:t>S. Hammes-Schiffer</w:t>
      </w:r>
      <w:r w:rsidRPr="00271427">
        <w:rPr>
          <w:sz w:val="22"/>
          <w:szCs w:val="22"/>
        </w:rPr>
        <w:t>, “Flexibility, diversity, and cooperativity</w:t>
      </w:r>
      <w:r w:rsidR="0066299B" w:rsidRPr="00271427">
        <w:rPr>
          <w:sz w:val="22"/>
          <w:szCs w:val="22"/>
        </w:rPr>
        <w:t>: P</w:t>
      </w:r>
      <w:r w:rsidR="00AD5B6A" w:rsidRPr="00271427">
        <w:rPr>
          <w:sz w:val="22"/>
          <w:szCs w:val="22"/>
        </w:rPr>
        <w:t>illars of enzyme catalysis</w:t>
      </w:r>
      <w:r w:rsidRPr="00271427">
        <w:rPr>
          <w:sz w:val="22"/>
          <w:szCs w:val="22"/>
        </w:rPr>
        <w:t xml:space="preserve">,” </w:t>
      </w:r>
      <w:r w:rsidRPr="00271427">
        <w:rPr>
          <w:i/>
          <w:sz w:val="22"/>
          <w:szCs w:val="22"/>
        </w:rPr>
        <w:t xml:space="preserve">Biochemistry </w:t>
      </w:r>
      <w:r w:rsidR="00775B86" w:rsidRPr="00271427">
        <w:rPr>
          <w:b/>
          <w:sz w:val="22"/>
          <w:szCs w:val="22"/>
        </w:rPr>
        <w:t>50</w:t>
      </w:r>
      <w:r w:rsidR="00775B86" w:rsidRPr="00271427">
        <w:rPr>
          <w:sz w:val="22"/>
          <w:szCs w:val="22"/>
        </w:rPr>
        <w:t>, 10422-10430 (2011).</w:t>
      </w:r>
    </w:p>
    <w:p w14:paraId="5063E4F7" w14:textId="77777777" w:rsidR="004B55CF" w:rsidRPr="00271427" w:rsidRDefault="004B55CF" w:rsidP="004754EF">
      <w:pPr>
        <w:widowControl w:val="0"/>
        <w:autoSpaceDE w:val="0"/>
        <w:autoSpaceDN w:val="0"/>
        <w:adjustRightInd w:val="0"/>
        <w:spacing w:after="120"/>
        <w:ind w:left="432" w:hanging="432"/>
        <w:mirrorIndents/>
        <w:rPr>
          <w:sz w:val="22"/>
          <w:szCs w:val="22"/>
        </w:rPr>
      </w:pPr>
      <w:r w:rsidRPr="00271427">
        <w:rPr>
          <w:sz w:val="22"/>
          <w:szCs w:val="22"/>
        </w:rPr>
        <w:t xml:space="preserve">150. A. Ganguly, P. C. Bevilacqua, and </w:t>
      </w:r>
      <w:r w:rsidRPr="00271427">
        <w:rPr>
          <w:sz w:val="22"/>
          <w:szCs w:val="22"/>
          <w:u w:val="single"/>
        </w:rPr>
        <w:t>S. Hammes-Schiffer</w:t>
      </w:r>
      <w:r w:rsidRPr="00271427">
        <w:rPr>
          <w:sz w:val="22"/>
          <w:szCs w:val="22"/>
        </w:rPr>
        <w:t>, “</w:t>
      </w:r>
      <w:r w:rsidRPr="00271427">
        <w:rPr>
          <w:color w:val="000000"/>
          <w:sz w:val="22"/>
          <w:szCs w:val="22"/>
        </w:rPr>
        <w:t xml:space="preserve">Quantum mechanical/molecular mechanical study of the HDV Ribozyme: Impact of the catalytic metal </w:t>
      </w:r>
      <w:r w:rsidR="00045B8C" w:rsidRPr="00271427">
        <w:rPr>
          <w:color w:val="000000"/>
          <w:sz w:val="22"/>
          <w:szCs w:val="22"/>
        </w:rPr>
        <w:t>i</w:t>
      </w:r>
      <w:r w:rsidRPr="00271427">
        <w:rPr>
          <w:color w:val="000000"/>
          <w:sz w:val="22"/>
          <w:szCs w:val="22"/>
        </w:rPr>
        <w:t>on on the mechanism</w:t>
      </w:r>
      <w:r w:rsidRPr="00271427">
        <w:rPr>
          <w:sz w:val="22"/>
          <w:szCs w:val="22"/>
        </w:rPr>
        <w:t xml:space="preserve">,” </w:t>
      </w:r>
      <w:r w:rsidRPr="00271427">
        <w:rPr>
          <w:i/>
          <w:sz w:val="22"/>
          <w:szCs w:val="22"/>
        </w:rPr>
        <w:t>J. Phys. Chem. Lett.</w:t>
      </w:r>
      <w:r w:rsidRPr="00271427">
        <w:rPr>
          <w:sz w:val="22"/>
          <w:szCs w:val="22"/>
        </w:rPr>
        <w:t xml:space="preserve"> </w:t>
      </w:r>
      <w:r w:rsidR="00646611" w:rsidRPr="00271427">
        <w:rPr>
          <w:b/>
          <w:sz w:val="22"/>
          <w:szCs w:val="22"/>
        </w:rPr>
        <w:t>2</w:t>
      </w:r>
      <w:r w:rsidR="00646611" w:rsidRPr="00271427">
        <w:rPr>
          <w:sz w:val="22"/>
          <w:szCs w:val="22"/>
        </w:rPr>
        <w:t>, 2906-2911 (2011).</w:t>
      </w:r>
    </w:p>
    <w:p w14:paraId="2353CAF9" w14:textId="77777777" w:rsidR="00606877" w:rsidRPr="00271427" w:rsidRDefault="00606877" w:rsidP="004754EF">
      <w:pPr>
        <w:widowControl w:val="0"/>
        <w:autoSpaceDE w:val="0"/>
        <w:autoSpaceDN w:val="0"/>
        <w:adjustRightInd w:val="0"/>
        <w:spacing w:after="120"/>
        <w:ind w:left="432" w:hanging="432"/>
        <w:mirrorIndents/>
        <w:rPr>
          <w:sz w:val="22"/>
          <w:szCs w:val="22"/>
        </w:rPr>
      </w:pPr>
      <w:r w:rsidRPr="00271427">
        <w:rPr>
          <w:sz w:val="22"/>
          <w:szCs w:val="22"/>
        </w:rPr>
        <w:t xml:space="preserve">151. L. E. Fernandez, S. Horvath, and </w:t>
      </w:r>
      <w:r w:rsidRPr="00271427">
        <w:rPr>
          <w:sz w:val="22"/>
          <w:szCs w:val="22"/>
          <w:u w:val="single"/>
        </w:rPr>
        <w:t>S. Hammes-Schiffer</w:t>
      </w:r>
      <w:r w:rsidRPr="00271427">
        <w:rPr>
          <w:sz w:val="22"/>
          <w:szCs w:val="22"/>
        </w:rPr>
        <w:t>, “</w:t>
      </w:r>
      <w:r w:rsidRPr="00271427">
        <w:rPr>
          <w:rFonts w:eastAsia="Calibri"/>
          <w:sz w:val="22"/>
          <w:szCs w:val="22"/>
        </w:rPr>
        <w:t>Theoretical analysis of the sequential proton-coupled electron transfer mechanisms for H</w:t>
      </w:r>
      <w:r w:rsidRPr="00271427">
        <w:rPr>
          <w:rFonts w:eastAsia="Calibri"/>
          <w:sz w:val="22"/>
          <w:szCs w:val="22"/>
          <w:vertAlign w:val="subscript"/>
        </w:rPr>
        <w:t>2</w:t>
      </w:r>
      <w:r w:rsidRPr="00271427">
        <w:rPr>
          <w:rFonts w:eastAsia="Calibri"/>
          <w:sz w:val="22"/>
          <w:szCs w:val="22"/>
        </w:rPr>
        <w:t xml:space="preserve"> oxidation and production pathways catalyzed by nickel molecular electrocatalysts</w:t>
      </w:r>
      <w:r w:rsidRPr="00271427">
        <w:rPr>
          <w:sz w:val="22"/>
          <w:szCs w:val="22"/>
        </w:rPr>
        <w:t xml:space="preserve">,” </w:t>
      </w:r>
      <w:r w:rsidRPr="00271427">
        <w:rPr>
          <w:i/>
          <w:sz w:val="22"/>
          <w:szCs w:val="22"/>
        </w:rPr>
        <w:t>J. Phys. Chem. C</w:t>
      </w:r>
      <w:r w:rsidRPr="00271427">
        <w:rPr>
          <w:sz w:val="22"/>
          <w:szCs w:val="22"/>
        </w:rPr>
        <w:t xml:space="preserve"> </w:t>
      </w:r>
      <w:r w:rsidR="00F15CA7" w:rsidRPr="00271427">
        <w:rPr>
          <w:b/>
          <w:sz w:val="22"/>
          <w:szCs w:val="22"/>
        </w:rPr>
        <w:t>116</w:t>
      </w:r>
      <w:r w:rsidR="00F15CA7" w:rsidRPr="00271427">
        <w:rPr>
          <w:sz w:val="22"/>
          <w:szCs w:val="22"/>
        </w:rPr>
        <w:t>, 3171-3180 (2012).</w:t>
      </w:r>
    </w:p>
    <w:p w14:paraId="609E73DE" w14:textId="77777777" w:rsidR="00606877" w:rsidRPr="00271427" w:rsidRDefault="00606877" w:rsidP="004754EF">
      <w:pPr>
        <w:widowControl w:val="0"/>
        <w:spacing w:after="120"/>
        <w:ind w:left="432" w:hanging="432"/>
        <w:mirrorIndents/>
        <w:rPr>
          <w:rFonts w:eastAsia="Calibri"/>
          <w:sz w:val="22"/>
          <w:szCs w:val="22"/>
        </w:rPr>
      </w:pPr>
      <w:r w:rsidRPr="00271427">
        <w:rPr>
          <w:sz w:val="22"/>
          <w:szCs w:val="22"/>
        </w:rPr>
        <w:t xml:space="preserve">152. </w:t>
      </w:r>
      <w:r w:rsidRPr="00271427">
        <w:rPr>
          <w:sz w:val="22"/>
          <w:szCs w:val="22"/>
          <w:u w:val="single"/>
        </w:rPr>
        <w:t>S. Hammes-Schiffer</w:t>
      </w:r>
      <w:r w:rsidRPr="00271427">
        <w:rPr>
          <w:sz w:val="22"/>
          <w:szCs w:val="22"/>
        </w:rPr>
        <w:t>, “</w:t>
      </w:r>
      <w:r w:rsidRPr="00271427">
        <w:rPr>
          <w:rFonts w:eastAsia="Calibri"/>
          <w:sz w:val="22"/>
          <w:szCs w:val="22"/>
        </w:rPr>
        <w:t xml:space="preserve">Proton-coupled electron transfer: Classification scheme and guide to theoretical methods,” </w:t>
      </w:r>
      <w:r w:rsidRPr="00271427">
        <w:rPr>
          <w:rFonts w:eastAsia="Calibri"/>
          <w:i/>
          <w:sz w:val="22"/>
          <w:szCs w:val="22"/>
        </w:rPr>
        <w:t xml:space="preserve">Energy </w:t>
      </w:r>
      <w:r w:rsidR="00C1391A" w:rsidRPr="00271427">
        <w:rPr>
          <w:i/>
          <w:sz w:val="22"/>
          <w:szCs w:val="22"/>
        </w:rPr>
        <w:t>Environ.</w:t>
      </w:r>
      <w:r w:rsidRPr="00271427">
        <w:rPr>
          <w:i/>
          <w:sz w:val="22"/>
          <w:szCs w:val="22"/>
        </w:rPr>
        <w:t xml:space="preserve"> Sci</w:t>
      </w:r>
      <w:r w:rsidR="00C1391A" w:rsidRPr="00271427">
        <w:rPr>
          <w:i/>
          <w:sz w:val="22"/>
          <w:szCs w:val="22"/>
        </w:rPr>
        <w:t>.</w:t>
      </w:r>
      <w:r w:rsidRPr="00271427">
        <w:rPr>
          <w:sz w:val="22"/>
          <w:szCs w:val="22"/>
        </w:rPr>
        <w:t xml:space="preserve"> </w:t>
      </w:r>
      <w:r w:rsidR="00867A99" w:rsidRPr="00271427">
        <w:rPr>
          <w:b/>
          <w:sz w:val="22"/>
          <w:szCs w:val="22"/>
        </w:rPr>
        <w:t>5</w:t>
      </w:r>
      <w:r w:rsidR="00867A99" w:rsidRPr="00271427">
        <w:rPr>
          <w:sz w:val="22"/>
          <w:szCs w:val="22"/>
        </w:rPr>
        <w:t>, 7696-7703 (2012).</w:t>
      </w:r>
    </w:p>
    <w:p w14:paraId="39CFFB71" w14:textId="77777777" w:rsidR="001943E7" w:rsidRPr="00271427" w:rsidRDefault="001943E7" w:rsidP="004754EF">
      <w:pPr>
        <w:widowControl w:val="0"/>
        <w:spacing w:after="120"/>
        <w:ind w:left="432" w:hanging="432"/>
        <w:mirrorIndents/>
        <w:rPr>
          <w:rFonts w:eastAsia="Calibri"/>
          <w:sz w:val="22"/>
          <w:szCs w:val="22"/>
        </w:rPr>
      </w:pPr>
      <w:r w:rsidRPr="00271427">
        <w:rPr>
          <w:sz w:val="22"/>
          <w:szCs w:val="22"/>
        </w:rPr>
        <w:t xml:space="preserve">153. S. Horvath, L. E. Fernandez, </w:t>
      </w:r>
      <w:r w:rsidR="00FF4B2E" w:rsidRPr="00271427">
        <w:rPr>
          <w:sz w:val="22"/>
          <w:szCs w:val="22"/>
        </w:rPr>
        <w:t xml:space="preserve">A. V. Soudackov, </w:t>
      </w:r>
      <w:r w:rsidRPr="00271427">
        <w:rPr>
          <w:sz w:val="22"/>
          <w:szCs w:val="22"/>
        </w:rPr>
        <w:t xml:space="preserve">and </w:t>
      </w:r>
      <w:r w:rsidRPr="00271427">
        <w:rPr>
          <w:sz w:val="22"/>
          <w:szCs w:val="22"/>
          <w:u w:val="single"/>
        </w:rPr>
        <w:t>S. Hammes-Schiffer</w:t>
      </w:r>
      <w:r w:rsidRPr="00271427">
        <w:rPr>
          <w:sz w:val="22"/>
          <w:szCs w:val="22"/>
        </w:rPr>
        <w:t>, “</w:t>
      </w:r>
      <w:r w:rsidRPr="00271427">
        <w:rPr>
          <w:rFonts w:eastAsia="Calibri"/>
          <w:sz w:val="22"/>
          <w:szCs w:val="22"/>
        </w:rPr>
        <w:t>Insights into proton-coupled electron transfer mechanisms of electrocatalytic H</w:t>
      </w:r>
      <w:r w:rsidRPr="00271427">
        <w:rPr>
          <w:rFonts w:eastAsia="Calibri"/>
          <w:sz w:val="22"/>
          <w:szCs w:val="22"/>
          <w:vertAlign w:val="subscript"/>
        </w:rPr>
        <w:t>2</w:t>
      </w:r>
      <w:r w:rsidRPr="00271427">
        <w:rPr>
          <w:rFonts w:eastAsia="Calibri"/>
          <w:sz w:val="22"/>
          <w:szCs w:val="22"/>
        </w:rPr>
        <w:t xml:space="preserve"> oxidation and production</w:t>
      </w:r>
      <w:r w:rsidRPr="00271427">
        <w:rPr>
          <w:sz w:val="22"/>
          <w:szCs w:val="22"/>
        </w:rPr>
        <w:t xml:space="preserve">,” </w:t>
      </w:r>
      <w:r w:rsidR="00FF4B2E" w:rsidRPr="00271427">
        <w:rPr>
          <w:i/>
          <w:sz w:val="22"/>
          <w:szCs w:val="22"/>
        </w:rPr>
        <w:t xml:space="preserve">Proc. Nat. </w:t>
      </w:r>
      <w:r w:rsidR="00FF4B2E" w:rsidRPr="00271427">
        <w:rPr>
          <w:i/>
          <w:sz w:val="22"/>
          <w:szCs w:val="22"/>
        </w:rPr>
        <w:lastRenderedPageBreak/>
        <w:t xml:space="preserve">Acad. Sci. </w:t>
      </w:r>
      <w:r w:rsidRPr="00271427">
        <w:rPr>
          <w:i/>
          <w:sz w:val="22"/>
          <w:szCs w:val="22"/>
        </w:rPr>
        <w:t>USA</w:t>
      </w:r>
      <w:r w:rsidR="007F77F3" w:rsidRPr="00271427">
        <w:rPr>
          <w:sz w:val="22"/>
          <w:szCs w:val="22"/>
        </w:rPr>
        <w:t xml:space="preserve"> </w:t>
      </w:r>
      <w:r w:rsidR="007F77F3" w:rsidRPr="00271427">
        <w:rPr>
          <w:b/>
          <w:sz w:val="22"/>
          <w:szCs w:val="22"/>
        </w:rPr>
        <w:t>109</w:t>
      </w:r>
      <w:r w:rsidR="007F77F3" w:rsidRPr="00271427">
        <w:rPr>
          <w:sz w:val="22"/>
          <w:szCs w:val="22"/>
        </w:rPr>
        <w:t>, 15663-15668 (2012)</w:t>
      </w:r>
      <w:r w:rsidRPr="00271427">
        <w:rPr>
          <w:sz w:val="22"/>
          <w:szCs w:val="22"/>
        </w:rPr>
        <w:t>.</w:t>
      </w:r>
    </w:p>
    <w:p w14:paraId="7AEDF830" w14:textId="77777777" w:rsidR="006A4724" w:rsidRPr="00271427" w:rsidRDefault="006A4724" w:rsidP="004754EF">
      <w:pPr>
        <w:widowControl w:val="0"/>
        <w:spacing w:after="120"/>
        <w:ind w:left="432" w:hanging="432"/>
        <w:mirrorIndents/>
        <w:rPr>
          <w:sz w:val="22"/>
          <w:szCs w:val="22"/>
        </w:rPr>
      </w:pPr>
      <w:r w:rsidRPr="00271427">
        <w:rPr>
          <w:sz w:val="22"/>
          <w:szCs w:val="22"/>
        </w:rPr>
        <w:t xml:space="preserve">154. </w:t>
      </w:r>
      <w:r w:rsidR="009510FD" w:rsidRPr="00271427">
        <w:rPr>
          <w:sz w:val="22"/>
          <w:szCs w:val="22"/>
        </w:rPr>
        <w:t xml:space="preserve">C. Swalina, M. V. Pak, and </w:t>
      </w:r>
      <w:r w:rsidR="009510FD" w:rsidRPr="00271427">
        <w:rPr>
          <w:sz w:val="22"/>
          <w:szCs w:val="22"/>
          <w:u w:val="single"/>
        </w:rPr>
        <w:t>S. Hammes-Schiffer</w:t>
      </w:r>
      <w:r w:rsidR="009510FD" w:rsidRPr="00271427">
        <w:rPr>
          <w:sz w:val="22"/>
          <w:szCs w:val="22"/>
        </w:rPr>
        <w:t xml:space="preserve">, “Analysis of electron-positron wavefunctions in the nuclear-electronic orbital framework,” </w:t>
      </w:r>
      <w:r w:rsidR="009510FD" w:rsidRPr="00271427">
        <w:rPr>
          <w:i/>
          <w:sz w:val="22"/>
          <w:szCs w:val="22"/>
        </w:rPr>
        <w:t>J. Chem. Phys.</w:t>
      </w:r>
      <w:r w:rsidR="009510FD" w:rsidRPr="00271427">
        <w:rPr>
          <w:sz w:val="22"/>
          <w:szCs w:val="22"/>
        </w:rPr>
        <w:t xml:space="preserve"> </w:t>
      </w:r>
      <w:r w:rsidR="009510FD" w:rsidRPr="00271427">
        <w:rPr>
          <w:b/>
          <w:sz w:val="22"/>
          <w:szCs w:val="22"/>
        </w:rPr>
        <w:t>136</w:t>
      </w:r>
      <w:r w:rsidR="009510FD" w:rsidRPr="00271427">
        <w:rPr>
          <w:sz w:val="22"/>
          <w:szCs w:val="22"/>
        </w:rPr>
        <w:t>, 164105 (2012).</w:t>
      </w:r>
    </w:p>
    <w:p w14:paraId="165736FC" w14:textId="77777777" w:rsidR="006A4724" w:rsidRPr="00271427" w:rsidRDefault="006A4724" w:rsidP="004754EF">
      <w:pPr>
        <w:widowControl w:val="0"/>
        <w:spacing w:after="120"/>
        <w:ind w:left="432" w:hanging="432"/>
        <w:mirrorIndents/>
        <w:rPr>
          <w:sz w:val="22"/>
          <w:szCs w:val="22"/>
        </w:rPr>
      </w:pPr>
      <w:r w:rsidRPr="00271427">
        <w:rPr>
          <w:sz w:val="22"/>
          <w:szCs w:val="22"/>
        </w:rPr>
        <w:t>155.</w:t>
      </w:r>
      <w:r w:rsidR="009510FD" w:rsidRPr="00271427">
        <w:rPr>
          <w:sz w:val="22"/>
          <w:szCs w:val="22"/>
        </w:rPr>
        <w:t xml:space="preserve"> A. Sirjoosingh, M. V. Pak, and </w:t>
      </w:r>
      <w:r w:rsidR="009510FD" w:rsidRPr="00271427">
        <w:rPr>
          <w:sz w:val="22"/>
          <w:szCs w:val="22"/>
          <w:u w:val="single"/>
        </w:rPr>
        <w:t>S. Hammes-Schiffer</w:t>
      </w:r>
      <w:r w:rsidR="009510FD" w:rsidRPr="00271427">
        <w:rPr>
          <w:sz w:val="22"/>
          <w:szCs w:val="22"/>
        </w:rPr>
        <w:t xml:space="preserve">, “Multicomponent density functional theory study of the interplay between electron-electron and electron-proton correlation,” </w:t>
      </w:r>
      <w:r w:rsidR="009510FD" w:rsidRPr="00271427">
        <w:rPr>
          <w:i/>
          <w:sz w:val="22"/>
          <w:szCs w:val="22"/>
        </w:rPr>
        <w:t>J. Chem. Phys.</w:t>
      </w:r>
      <w:r w:rsidR="009510FD" w:rsidRPr="00271427">
        <w:rPr>
          <w:sz w:val="22"/>
          <w:szCs w:val="22"/>
        </w:rPr>
        <w:t xml:space="preserve"> </w:t>
      </w:r>
      <w:r w:rsidR="009510FD" w:rsidRPr="00271427">
        <w:rPr>
          <w:b/>
          <w:sz w:val="22"/>
          <w:szCs w:val="22"/>
        </w:rPr>
        <w:t>136</w:t>
      </w:r>
      <w:r w:rsidR="009510FD" w:rsidRPr="00271427">
        <w:rPr>
          <w:sz w:val="22"/>
          <w:szCs w:val="22"/>
        </w:rPr>
        <w:t>, 174114 (2012).</w:t>
      </w:r>
    </w:p>
    <w:p w14:paraId="2AE52A9B" w14:textId="77777777" w:rsidR="00857331" w:rsidRPr="00271427" w:rsidRDefault="00857331" w:rsidP="004754EF">
      <w:pPr>
        <w:widowControl w:val="0"/>
        <w:spacing w:after="120"/>
        <w:ind w:left="432" w:hanging="432"/>
        <w:mirrorIndents/>
        <w:rPr>
          <w:sz w:val="22"/>
          <w:szCs w:val="22"/>
        </w:rPr>
      </w:pPr>
      <w:r w:rsidRPr="00271427">
        <w:rPr>
          <w:sz w:val="22"/>
          <w:szCs w:val="22"/>
        </w:rPr>
        <w:t>156.</w:t>
      </w:r>
      <w:r w:rsidR="00F21270" w:rsidRPr="00271427">
        <w:rPr>
          <w:sz w:val="22"/>
          <w:szCs w:val="22"/>
        </w:rPr>
        <w:t xml:space="preserve"> </w:t>
      </w:r>
      <w:r w:rsidRPr="00271427">
        <w:rPr>
          <w:sz w:val="22"/>
          <w:szCs w:val="22"/>
        </w:rPr>
        <w:t xml:space="preserve">B. Auer, A. V. Soudackov, and </w:t>
      </w:r>
      <w:r w:rsidRPr="00271427">
        <w:rPr>
          <w:sz w:val="22"/>
          <w:szCs w:val="22"/>
          <w:u w:val="single"/>
        </w:rPr>
        <w:t>S. Hammes-Schiffer</w:t>
      </w:r>
      <w:r w:rsidRPr="00271427">
        <w:rPr>
          <w:sz w:val="22"/>
          <w:szCs w:val="22"/>
        </w:rPr>
        <w:t>, “</w:t>
      </w:r>
      <w:r w:rsidRPr="00271427">
        <w:rPr>
          <w:rFonts w:eastAsia="Calibri"/>
          <w:sz w:val="22"/>
          <w:szCs w:val="22"/>
        </w:rPr>
        <w:t>Nonadiabatic dynamics of photoinduced proton-coupled electron transfer: Comparison of explicit and implicit solvent simulations</w:t>
      </w:r>
      <w:r w:rsidR="00FE76BD" w:rsidRPr="00271427">
        <w:rPr>
          <w:rFonts w:eastAsia="Calibri"/>
          <w:sz w:val="22"/>
          <w:szCs w:val="22"/>
        </w:rPr>
        <w:t>,</w:t>
      </w:r>
      <w:r w:rsidRPr="00271427">
        <w:rPr>
          <w:sz w:val="22"/>
          <w:szCs w:val="22"/>
        </w:rPr>
        <w:t xml:space="preserve">” </w:t>
      </w:r>
      <w:r w:rsidRPr="00271427">
        <w:rPr>
          <w:i/>
          <w:sz w:val="22"/>
          <w:szCs w:val="22"/>
        </w:rPr>
        <w:t>J. Phys. Chem. B</w:t>
      </w:r>
      <w:r w:rsidRPr="00271427">
        <w:rPr>
          <w:sz w:val="22"/>
          <w:szCs w:val="22"/>
        </w:rPr>
        <w:t xml:space="preserve"> </w:t>
      </w:r>
      <w:r w:rsidR="00B55E56" w:rsidRPr="00271427">
        <w:rPr>
          <w:b/>
          <w:sz w:val="22"/>
          <w:szCs w:val="22"/>
        </w:rPr>
        <w:t>116</w:t>
      </w:r>
      <w:r w:rsidR="00B55E56" w:rsidRPr="00271427">
        <w:rPr>
          <w:sz w:val="22"/>
          <w:szCs w:val="22"/>
        </w:rPr>
        <w:t>, 7695- 7708 (2012).</w:t>
      </w:r>
    </w:p>
    <w:p w14:paraId="34A0339B" w14:textId="77777777" w:rsidR="00ED4C21" w:rsidRPr="00271427" w:rsidRDefault="00ED4C21" w:rsidP="004754EF">
      <w:pPr>
        <w:widowControl w:val="0"/>
        <w:spacing w:after="120"/>
        <w:ind w:left="432" w:hanging="432"/>
        <w:mirrorIndents/>
        <w:rPr>
          <w:sz w:val="22"/>
          <w:szCs w:val="22"/>
        </w:rPr>
      </w:pPr>
      <w:r w:rsidRPr="00271427">
        <w:rPr>
          <w:sz w:val="22"/>
          <w:szCs w:val="22"/>
        </w:rPr>
        <w:t xml:space="preserve">157. B. H. Solis and </w:t>
      </w:r>
      <w:r w:rsidRPr="00271427">
        <w:rPr>
          <w:sz w:val="22"/>
          <w:szCs w:val="22"/>
          <w:u w:val="single"/>
        </w:rPr>
        <w:t>S. Hammes-Schiffer</w:t>
      </w:r>
      <w:r w:rsidRPr="00271427">
        <w:rPr>
          <w:sz w:val="22"/>
          <w:szCs w:val="22"/>
        </w:rPr>
        <w:t xml:space="preserve">, “Computational study of anomalous reduction potentials for hydrogen evolution catalyzed by cobalt dithiolene complexes,” </w:t>
      </w:r>
      <w:r w:rsidRPr="00271427">
        <w:rPr>
          <w:i/>
          <w:sz w:val="22"/>
          <w:szCs w:val="22"/>
        </w:rPr>
        <w:t>J. Am. Chem. Soc.</w:t>
      </w:r>
      <w:r w:rsidRPr="00271427">
        <w:rPr>
          <w:sz w:val="22"/>
          <w:szCs w:val="22"/>
        </w:rPr>
        <w:t xml:space="preserve"> </w:t>
      </w:r>
      <w:r w:rsidR="00A16505" w:rsidRPr="00271427">
        <w:rPr>
          <w:b/>
          <w:sz w:val="22"/>
          <w:szCs w:val="22"/>
        </w:rPr>
        <w:t>134</w:t>
      </w:r>
      <w:r w:rsidR="00A16505" w:rsidRPr="00271427">
        <w:rPr>
          <w:sz w:val="22"/>
          <w:szCs w:val="22"/>
        </w:rPr>
        <w:t>, 15253-15256 (2012).</w:t>
      </w:r>
    </w:p>
    <w:p w14:paraId="00E89D1A" w14:textId="77777777" w:rsidR="00B70FAB" w:rsidRPr="00271427" w:rsidRDefault="0022193F" w:rsidP="004754EF">
      <w:pPr>
        <w:widowControl w:val="0"/>
        <w:spacing w:after="120"/>
        <w:ind w:left="432" w:hanging="432"/>
        <w:mirrorIndents/>
        <w:rPr>
          <w:sz w:val="22"/>
          <w:szCs w:val="22"/>
        </w:rPr>
      </w:pPr>
      <w:r w:rsidRPr="00271427">
        <w:rPr>
          <w:sz w:val="22"/>
          <w:szCs w:val="22"/>
        </w:rPr>
        <w:t>158.</w:t>
      </w:r>
      <w:r w:rsidR="00F21270" w:rsidRPr="00271427">
        <w:rPr>
          <w:sz w:val="22"/>
          <w:szCs w:val="22"/>
        </w:rPr>
        <w:t xml:space="preserve"> </w:t>
      </w:r>
      <w:r w:rsidRPr="00271427">
        <w:rPr>
          <w:sz w:val="22"/>
          <w:szCs w:val="22"/>
        </w:rPr>
        <w:t xml:space="preserve">B. L. Golden, </w:t>
      </w:r>
      <w:r w:rsidRPr="00271427">
        <w:rPr>
          <w:sz w:val="22"/>
          <w:szCs w:val="22"/>
          <w:u w:val="single"/>
        </w:rPr>
        <w:t>S. Hammes-Schiffer</w:t>
      </w:r>
      <w:r w:rsidRPr="00271427">
        <w:rPr>
          <w:sz w:val="22"/>
          <w:szCs w:val="22"/>
        </w:rPr>
        <w:t>, P. R. Carey, P. C. Bevilacqua, “An Integrated Picture of</w:t>
      </w:r>
      <w:r w:rsidR="00D5012C" w:rsidRPr="00271427">
        <w:rPr>
          <w:sz w:val="22"/>
          <w:szCs w:val="22"/>
        </w:rPr>
        <w:t xml:space="preserve"> HDV</w:t>
      </w:r>
      <w:r w:rsidRPr="00271427">
        <w:rPr>
          <w:sz w:val="22"/>
          <w:szCs w:val="22"/>
        </w:rPr>
        <w:t xml:space="preserve"> Ribozyme Catalysis</w:t>
      </w:r>
      <w:r w:rsidR="00C04C08" w:rsidRPr="00271427">
        <w:rPr>
          <w:sz w:val="22"/>
          <w:szCs w:val="22"/>
        </w:rPr>
        <w:t>,</w:t>
      </w:r>
      <w:r w:rsidRPr="00271427">
        <w:rPr>
          <w:sz w:val="22"/>
          <w:szCs w:val="22"/>
        </w:rPr>
        <w:t xml:space="preserve">” </w:t>
      </w:r>
      <w:r w:rsidR="00C04C08" w:rsidRPr="00271427">
        <w:rPr>
          <w:sz w:val="22"/>
          <w:szCs w:val="22"/>
        </w:rPr>
        <w:t xml:space="preserve">pp. 135-167 </w:t>
      </w:r>
      <w:r w:rsidRPr="00271427">
        <w:rPr>
          <w:sz w:val="22"/>
          <w:szCs w:val="22"/>
        </w:rPr>
        <w:t xml:space="preserve">in </w:t>
      </w:r>
      <w:r w:rsidRPr="00271427">
        <w:rPr>
          <w:i/>
          <w:sz w:val="22"/>
          <w:szCs w:val="22"/>
        </w:rPr>
        <w:t>Biophysics of RNA Folding</w:t>
      </w:r>
      <w:r w:rsidRPr="00271427">
        <w:rPr>
          <w:sz w:val="22"/>
          <w:szCs w:val="22"/>
        </w:rPr>
        <w:t>, ed. R. Russell</w:t>
      </w:r>
      <w:r w:rsidR="00C04C08" w:rsidRPr="00271427">
        <w:rPr>
          <w:sz w:val="22"/>
          <w:szCs w:val="22"/>
        </w:rPr>
        <w:t xml:space="preserve"> </w:t>
      </w:r>
      <w:r w:rsidRPr="00271427">
        <w:rPr>
          <w:sz w:val="22"/>
          <w:szCs w:val="22"/>
        </w:rPr>
        <w:t>(Springer, New York, 2013).</w:t>
      </w:r>
    </w:p>
    <w:p w14:paraId="76DF8F1C" w14:textId="77777777" w:rsidR="000625C3" w:rsidRPr="00271427" w:rsidRDefault="000625C3" w:rsidP="004754EF">
      <w:pPr>
        <w:widowControl w:val="0"/>
        <w:spacing w:after="120"/>
        <w:ind w:left="432" w:hanging="432"/>
        <w:mirrorIndents/>
        <w:rPr>
          <w:sz w:val="22"/>
          <w:szCs w:val="22"/>
        </w:rPr>
      </w:pPr>
      <w:r w:rsidRPr="00271427">
        <w:rPr>
          <w:sz w:val="22"/>
          <w:szCs w:val="22"/>
        </w:rPr>
        <w:t>159.</w:t>
      </w:r>
      <w:r w:rsidR="00F21270" w:rsidRPr="00271427">
        <w:rPr>
          <w:sz w:val="22"/>
          <w:szCs w:val="22"/>
        </w:rPr>
        <w:t xml:space="preserve"> </w:t>
      </w:r>
      <w:r w:rsidRPr="00271427">
        <w:rPr>
          <w:sz w:val="22"/>
          <w:szCs w:val="22"/>
        </w:rPr>
        <w:t xml:space="preserve">J. </w:t>
      </w:r>
      <w:r w:rsidR="00666708" w:rsidRPr="00271427">
        <w:rPr>
          <w:sz w:val="22"/>
          <w:szCs w:val="22"/>
        </w:rPr>
        <w:t xml:space="preserve">P. </w:t>
      </w:r>
      <w:r w:rsidRPr="00271427">
        <w:rPr>
          <w:sz w:val="22"/>
          <w:szCs w:val="22"/>
        </w:rPr>
        <w:t xml:space="preserve">Layfield and </w:t>
      </w:r>
      <w:r w:rsidRPr="00271427">
        <w:rPr>
          <w:sz w:val="22"/>
          <w:szCs w:val="22"/>
          <w:u w:val="single"/>
        </w:rPr>
        <w:t>S. Hammes-Schiffer</w:t>
      </w:r>
      <w:r w:rsidRPr="00271427">
        <w:rPr>
          <w:sz w:val="22"/>
          <w:szCs w:val="22"/>
        </w:rPr>
        <w:t xml:space="preserve">, “Calculation of </w:t>
      </w:r>
      <w:r w:rsidR="00942F25" w:rsidRPr="00271427">
        <w:rPr>
          <w:sz w:val="22"/>
          <w:szCs w:val="22"/>
        </w:rPr>
        <w:t>v</w:t>
      </w:r>
      <w:r w:rsidRPr="00271427">
        <w:rPr>
          <w:sz w:val="22"/>
          <w:szCs w:val="22"/>
        </w:rPr>
        <w:t xml:space="preserve">ibrational </w:t>
      </w:r>
      <w:r w:rsidR="00942F25" w:rsidRPr="00271427">
        <w:rPr>
          <w:sz w:val="22"/>
          <w:szCs w:val="22"/>
        </w:rPr>
        <w:t>s</w:t>
      </w:r>
      <w:r w:rsidRPr="00271427">
        <w:rPr>
          <w:sz w:val="22"/>
          <w:szCs w:val="22"/>
        </w:rPr>
        <w:t xml:space="preserve">hifts of </w:t>
      </w:r>
      <w:r w:rsidR="00942F25" w:rsidRPr="00271427">
        <w:rPr>
          <w:sz w:val="22"/>
          <w:szCs w:val="22"/>
        </w:rPr>
        <w:t>n</w:t>
      </w:r>
      <w:r w:rsidRPr="00271427">
        <w:rPr>
          <w:sz w:val="22"/>
          <w:szCs w:val="22"/>
        </w:rPr>
        <w:t xml:space="preserve">itrile </w:t>
      </w:r>
      <w:r w:rsidR="00942F25" w:rsidRPr="00271427">
        <w:rPr>
          <w:sz w:val="22"/>
          <w:szCs w:val="22"/>
        </w:rPr>
        <w:t>p</w:t>
      </w:r>
      <w:r w:rsidRPr="00271427">
        <w:rPr>
          <w:sz w:val="22"/>
          <w:szCs w:val="22"/>
        </w:rPr>
        <w:t xml:space="preserve">robes in the </w:t>
      </w:r>
      <w:r w:rsidR="00942F25" w:rsidRPr="00271427">
        <w:rPr>
          <w:sz w:val="22"/>
          <w:szCs w:val="22"/>
        </w:rPr>
        <w:t>a</w:t>
      </w:r>
      <w:r w:rsidRPr="00271427">
        <w:rPr>
          <w:sz w:val="22"/>
          <w:szCs w:val="22"/>
        </w:rPr>
        <w:t xml:space="preserve">ctive </w:t>
      </w:r>
      <w:r w:rsidR="00942F25" w:rsidRPr="00271427">
        <w:rPr>
          <w:sz w:val="22"/>
          <w:szCs w:val="22"/>
        </w:rPr>
        <w:t>s</w:t>
      </w:r>
      <w:r w:rsidRPr="00271427">
        <w:rPr>
          <w:sz w:val="22"/>
          <w:szCs w:val="22"/>
        </w:rPr>
        <w:t xml:space="preserve">ite of </w:t>
      </w:r>
      <w:r w:rsidR="00942F25" w:rsidRPr="00271427">
        <w:rPr>
          <w:sz w:val="22"/>
          <w:szCs w:val="22"/>
        </w:rPr>
        <w:t>k</w:t>
      </w:r>
      <w:r w:rsidRPr="00271427">
        <w:rPr>
          <w:sz w:val="22"/>
          <w:szCs w:val="22"/>
        </w:rPr>
        <w:t>etosteroid</w:t>
      </w:r>
      <w:r w:rsidR="00537F27" w:rsidRPr="00271427">
        <w:rPr>
          <w:sz w:val="22"/>
          <w:szCs w:val="22"/>
        </w:rPr>
        <w:t xml:space="preserve"> isomerase</w:t>
      </w:r>
      <w:r w:rsidRPr="00271427">
        <w:rPr>
          <w:sz w:val="22"/>
          <w:szCs w:val="22"/>
        </w:rPr>
        <w:t xml:space="preserve"> upon </w:t>
      </w:r>
      <w:r w:rsidR="00942F25" w:rsidRPr="00271427">
        <w:rPr>
          <w:sz w:val="22"/>
          <w:szCs w:val="22"/>
        </w:rPr>
        <w:t>l</w:t>
      </w:r>
      <w:r w:rsidRPr="00271427">
        <w:rPr>
          <w:sz w:val="22"/>
          <w:szCs w:val="22"/>
        </w:rPr>
        <w:t xml:space="preserve">igand </w:t>
      </w:r>
      <w:r w:rsidR="00942F25" w:rsidRPr="00271427">
        <w:rPr>
          <w:sz w:val="22"/>
          <w:szCs w:val="22"/>
        </w:rPr>
        <w:t>b</w:t>
      </w:r>
      <w:r w:rsidRPr="00271427">
        <w:rPr>
          <w:sz w:val="22"/>
          <w:szCs w:val="22"/>
        </w:rPr>
        <w:t xml:space="preserve">inding,” </w:t>
      </w:r>
      <w:r w:rsidRPr="00271427">
        <w:rPr>
          <w:i/>
          <w:sz w:val="22"/>
          <w:szCs w:val="22"/>
        </w:rPr>
        <w:t>J. Am. Chem. Soc.</w:t>
      </w:r>
      <w:r w:rsidRPr="00271427">
        <w:rPr>
          <w:sz w:val="22"/>
          <w:szCs w:val="22"/>
        </w:rPr>
        <w:t xml:space="preserve"> </w:t>
      </w:r>
      <w:r w:rsidR="00FD22C5" w:rsidRPr="00271427">
        <w:rPr>
          <w:b/>
          <w:sz w:val="22"/>
          <w:szCs w:val="22"/>
        </w:rPr>
        <w:t>135</w:t>
      </w:r>
      <w:r w:rsidR="00FD22C5" w:rsidRPr="00271427">
        <w:rPr>
          <w:sz w:val="22"/>
          <w:szCs w:val="22"/>
        </w:rPr>
        <w:t>, 717-725 (2013).</w:t>
      </w:r>
    </w:p>
    <w:p w14:paraId="79822CDD" w14:textId="77777777" w:rsidR="00E111C5" w:rsidRPr="00271427" w:rsidRDefault="00E111C5"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160. C. Ko, B. H. Solis,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“Photoinduced proton-coupled electron transfer of hydrogen-bonded </w:t>
      </w:r>
      <w:r w:rsidRPr="00271427">
        <w:rPr>
          <w:rFonts w:ascii="Times New Roman" w:hAnsi="Times New Roman" w:cs="Times New Roman"/>
          <w:i/>
          <w:sz w:val="22"/>
          <w:szCs w:val="22"/>
        </w:rPr>
        <w:t>p</w:t>
      </w:r>
      <w:r w:rsidRPr="00271427">
        <w:rPr>
          <w:rFonts w:ascii="Times New Roman" w:hAnsi="Times New Roman" w:cs="Times New Roman"/>
          <w:sz w:val="22"/>
          <w:szCs w:val="22"/>
        </w:rPr>
        <w:t xml:space="preserve">-nitrophenyl-phenol-methylamine complex in solution,” </w:t>
      </w:r>
      <w:r w:rsidRPr="00271427">
        <w:rPr>
          <w:rFonts w:ascii="Times New Roman" w:hAnsi="Times New Roman" w:cs="Times New Roman"/>
          <w:i/>
          <w:sz w:val="22"/>
          <w:szCs w:val="22"/>
        </w:rPr>
        <w:t>J. Phys. Chem. B</w:t>
      </w:r>
      <w:r w:rsidRPr="00271427">
        <w:rPr>
          <w:rFonts w:ascii="Times New Roman" w:hAnsi="Times New Roman" w:cs="Times New Roman"/>
          <w:sz w:val="22"/>
          <w:szCs w:val="22"/>
        </w:rPr>
        <w:t xml:space="preserve"> </w:t>
      </w:r>
      <w:r w:rsidR="00FD22C5" w:rsidRPr="00271427">
        <w:rPr>
          <w:rFonts w:ascii="Times New Roman" w:hAnsi="Times New Roman" w:cs="Times New Roman"/>
          <w:b/>
          <w:sz w:val="22"/>
          <w:szCs w:val="22"/>
        </w:rPr>
        <w:t>117</w:t>
      </w:r>
      <w:r w:rsidR="00FD22C5" w:rsidRPr="00271427">
        <w:rPr>
          <w:rFonts w:ascii="Times New Roman" w:hAnsi="Times New Roman" w:cs="Times New Roman"/>
          <w:sz w:val="22"/>
          <w:szCs w:val="22"/>
        </w:rPr>
        <w:t>, 316-325 (2013).</w:t>
      </w:r>
    </w:p>
    <w:p w14:paraId="1200243B" w14:textId="77777777" w:rsidR="00E111C5" w:rsidRPr="00271427" w:rsidRDefault="00E111C5"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161.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“Catalytic efficiency of enzymes: A theoretical analysis,” </w:t>
      </w:r>
      <w:r w:rsidRPr="00271427">
        <w:rPr>
          <w:rFonts w:ascii="Times New Roman" w:hAnsi="Times New Roman" w:cs="Times New Roman"/>
          <w:i/>
          <w:sz w:val="22"/>
          <w:szCs w:val="22"/>
        </w:rPr>
        <w:t>Biochemistry</w:t>
      </w:r>
      <w:r w:rsidRPr="00271427">
        <w:rPr>
          <w:rFonts w:ascii="Times New Roman" w:hAnsi="Times New Roman" w:cs="Times New Roman"/>
          <w:sz w:val="22"/>
          <w:szCs w:val="22"/>
        </w:rPr>
        <w:t xml:space="preserve"> </w:t>
      </w:r>
      <w:r w:rsidR="005E0DD0" w:rsidRPr="00271427">
        <w:rPr>
          <w:rFonts w:ascii="Times New Roman" w:hAnsi="Times New Roman" w:cs="Times New Roman"/>
          <w:b/>
          <w:sz w:val="22"/>
          <w:szCs w:val="22"/>
        </w:rPr>
        <w:t>52</w:t>
      </w:r>
      <w:r w:rsidR="005E0DD0" w:rsidRPr="00271427">
        <w:rPr>
          <w:rFonts w:ascii="Times New Roman" w:hAnsi="Times New Roman" w:cs="Times New Roman"/>
          <w:sz w:val="22"/>
          <w:szCs w:val="22"/>
        </w:rPr>
        <w:t>, 2012-2020 (2013).</w:t>
      </w:r>
    </w:p>
    <w:p w14:paraId="2A7AAE59" w14:textId="77777777" w:rsidR="00942F25" w:rsidRPr="00271427" w:rsidRDefault="000625C3"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16</w:t>
      </w:r>
      <w:r w:rsidR="00E111C5" w:rsidRPr="00271427">
        <w:rPr>
          <w:rFonts w:ascii="Times New Roman" w:hAnsi="Times New Roman" w:cs="Times New Roman"/>
          <w:sz w:val="22"/>
          <w:szCs w:val="22"/>
        </w:rPr>
        <w:t>2</w:t>
      </w:r>
      <w:r w:rsidRPr="00271427">
        <w:rPr>
          <w:rFonts w:ascii="Times New Roman" w:hAnsi="Times New Roman" w:cs="Times New Roman"/>
          <w:sz w:val="22"/>
          <w:szCs w:val="22"/>
        </w:rPr>
        <w:t xml:space="preserve">. </w:t>
      </w:r>
      <w:r w:rsidR="00997A7F" w:rsidRPr="00271427">
        <w:rPr>
          <w:rFonts w:ascii="Times New Roman" w:hAnsi="Times New Roman" w:cs="Times New Roman"/>
          <w:sz w:val="22"/>
          <w:szCs w:val="22"/>
        </w:rPr>
        <w:t xml:space="preserve">J. Chen, A. Ganguly, Z. Miswan, </w:t>
      </w:r>
      <w:r w:rsidR="00997A7F" w:rsidRPr="00271427">
        <w:rPr>
          <w:rFonts w:ascii="Times New Roman" w:hAnsi="Times New Roman" w:cs="Times New Roman"/>
          <w:sz w:val="22"/>
          <w:szCs w:val="22"/>
          <w:u w:val="single"/>
        </w:rPr>
        <w:t>S. Hammes-Schiffer</w:t>
      </w:r>
      <w:r w:rsidR="00997A7F" w:rsidRPr="00271427">
        <w:rPr>
          <w:rFonts w:ascii="Times New Roman" w:hAnsi="Times New Roman" w:cs="Times New Roman"/>
          <w:sz w:val="22"/>
          <w:szCs w:val="22"/>
        </w:rPr>
        <w:t xml:space="preserve">, P. C. Bevilacqua, and </w:t>
      </w:r>
      <w:r w:rsidRPr="00271427">
        <w:rPr>
          <w:rFonts w:ascii="Times New Roman" w:hAnsi="Times New Roman" w:cs="Times New Roman"/>
          <w:sz w:val="22"/>
          <w:szCs w:val="22"/>
        </w:rPr>
        <w:t xml:space="preserve">B. L. Golden, “Identification of the </w:t>
      </w:r>
      <w:r w:rsidR="00942F25" w:rsidRPr="00271427">
        <w:rPr>
          <w:rFonts w:ascii="Times New Roman" w:hAnsi="Times New Roman" w:cs="Times New Roman"/>
          <w:sz w:val="22"/>
          <w:szCs w:val="22"/>
        </w:rPr>
        <w:t>c</w:t>
      </w:r>
      <w:r w:rsidRPr="00271427">
        <w:rPr>
          <w:rFonts w:ascii="Times New Roman" w:hAnsi="Times New Roman" w:cs="Times New Roman"/>
          <w:sz w:val="22"/>
          <w:szCs w:val="22"/>
        </w:rPr>
        <w:t>atalytic Mg</w:t>
      </w:r>
      <w:r w:rsidRPr="00271427">
        <w:rPr>
          <w:rFonts w:ascii="Times New Roman" w:hAnsi="Times New Roman" w:cs="Times New Roman"/>
          <w:sz w:val="22"/>
          <w:szCs w:val="22"/>
          <w:vertAlign w:val="superscript"/>
        </w:rPr>
        <w:t>2+</w:t>
      </w:r>
      <w:r w:rsidRPr="00271427">
        <w:rPr>
          <w:rFonts w:ascii="Times New Roman" w:hAnsi="Times New Roman" w:cs="Times New Roman"/>
          <w:sz w:val="22"/>
          <w:szCs w:val="22"/>
        </w:rPr>
        <w:t xml:space="preserve"> </w:t>
      </w:r>
      <w:r w:rsidR="00942F25" w:rsidRPr="00271427">
        <w:rPr>
          <w:rFonts w:ascii="Times New Roman" w:hAnsi="Times New Roman" w:cs="Times New Roman"/>
          <w:sz w:val="22"/>
          <w:szCs w:val="22"/>
        </w:rPr>
        <w:t>i</w:t>
      </w:r>
      <w:r w:rsidRPr="00271427">
        <w:rPr>
          <w:rFonts w:ascii="Times New Roman" w:hAnsi="Times New Roman" w:cs="Times New Roman"/>
          <w:sz w:val="22"/>
          <w:szCs w:val="22"/>
        </w:rPr>
        <w:t xml:space="preserve">on in the </w:t>
      </w:r>
      <w:r w:rsidR="00FD22C5" w:rsidRPr="00271427">
        <w:rPr>
          <w:rFonts w:ascii="Times New Roman" w:hAnsi="Times New Roman" w:cs="Times New Roman"/>
          <w:sz w:val="22"/>
          <w:szCs w:val="22"/>
        </w:rPr>
        <w:t>hepatitis delta virus</w:t>
      </w:r>
      <w:r w:rsidRPr="00271427">
        <w:rPr>
          <w:rFonts w:ascii="Times New Roman" w:hAnsi="Times New Roman" w:cs="Times New Roman"/>
          <w:sz w:val="22"/>
          <w:szCs w:val="22"/>
        </w:rPr>
        <w:t xml:space="preserve"> </w:t>
      </w:r>
      <w:r w:rsidR="00942F25" w:rsidRPr="00271427">
        <w:rPr>
          <w:rFonts w:ascii="Times New Roman" w:hAnsi="Times New Roman" w:cs="Times New Roman"/>
          <w:sz w:val="22"/>
          <w:szCs w:val="22"/>
        </w:rPr>
        <w:t>r</w:t>
      </w:r>
      <w:r w:rsidRPr="00271427">
        <w:rPr>
          <w:rFonts w:ascii="Times New Roman" w:hAnsi="Times New Roman" w:cs="Times New Roman"/>
          <w:sz w:val="22"/>
          <w:szCs w:val="22"/>
        </w:rPr>
        <w:t xml:space="preserve">ibozyme,” </w:t>
      </w:r>
      <w:r w:rsidRPr="00271427">
        <w:rPr>
          <w:rFonts w:ascii="Times New Roman" w:hAnsi="Times New Roman" w:cs="Times New Roman"/>
          <w:i/>
          <w:sz w:val="22"/>
          <w:szCs w:val="22"/>
        </w:rPr>
        <w:t xml:space="preserve">Biochemistry </w:t>
      </w:r>
      <w:r w:rsidR="00FD22C5" w:rsidRPr="00271427">
        <w:rPr>
          <w:rFonts w:ascii="Times New Roman" w:hAnsi="Times New Roman" w:cs="Times New Roman"/>
          <w:b/>
          <w:sz w:val="22"/>
          <w:szCs w:val="22"/>
        </w:rPr>
        <w:t>52</w:t>
      </w:r>
      <w:r w:rsidR="00FD22C5" w:rsidRPr="00271427">
        <w:rPr>
          <w:rFonts w:ascii="Times New Roman" w:hAnsi="Times New Roman" w:cs="Times New Roman"/>
          <w:sz w:val="22"/>
          <w:szCs w:val="22"/>
        </w:rPr>
        <w:t>, 557-567 (2013).</w:t>
      </w:r>
    </w:p>
    <w:p w14:paraId="3F7F47AD" w14:textId="77777777" w:rsidR="00C0683A" w:rsidRPr="00271427" w:rsidRDefault="00C0683A"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163.  L. E. Fernandez, S. Horvath,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“Theoretical design of molecular electrocatalysts with flexible pendant amines for hydrogen production and oxidation,” </w:t>
      </w:r>
      <w:r w:rsidRPr="00271427">
        <w:rPr>
          <w:rFonts w:ascii="Times New Roman" w:hAnsi="Times New Roman" w:cs="Times New Roman"/>
          <w:i/>
          <w:sz w:val="22"/>
          <w:szCs w:val="22"/>
        </w:rPr>
        <w:t>J. Phys. Chem. Lett.</w:t>
      </w:r>
      <w:r w:rsidRPr="00271427">
        <w:rPr>
          <w:rFonts w:ascii="Times New Roman" w:hAnsi="Times New Roman" w:cs="Times New Roman"/>
          <w:sz w:val="22"/>
          <w:szCs w:val="22"/>
        </w:rPr>
        <w:t xml:space="preserve"> </w:t>
      </w:r>
      <w:r w:rsidR="00485007" w:rsidRPr="00271427">
        <w:rPr>
          <w:rFonts w:ascii="Times New Roman" w:hAnsi="Times New Roman" w:cs="Times New Roman"/>
          <w:b/>
          <w:sz w:val="22"/>
          <w:szCs w:val="22"/>
        </w:rPr>
        <w:t>4</w:t>
      </w:r>
      <w:r w:rsidR="00485007" w:rsidRPr="00271427">
        <w:rPr>
          <w:rFonts w:ascii="Times New Roman" w:hAnsi="Times New Roman" w:cs="Times New Roman"/>
          <w:sz w:val="22"/>
          <w:szCs w:val="22"/>
        </w:rPr>
        <w:t>, 542-546 (2013).</w:t>
      </w:r>
    </w:p>
    <w:p w14:paraId="10ED8C4C" w14:textId="77777777" w:rsidR="007F77F3" w:rsidRPr="00271427" w:rsidRDefault="00942F25"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16</w:t>
      </w:r>
      <w:r w:rsidR="00C0683A" w:rsidRPr="00271427">
        <w:rPr>
          <w:rFonts w:ascii="Times New Roman" w:hAnsi="Times New Roman" w:cs="Times New Roman"/>
          <w:sz w:val="22"/>
          <w:szCs w:val="22"/>
        </w:rPr>
        <w:t>4</w:t>
      </w:r>
      <w:r w:rsidRPr="00271427">
        <w:rPr>
          <w:rFonts w:ascii="Times New Roman" w:hAnsi="Times New Roman" w:cs="Times New Roman"/>
          <w:sz w:val="22"/>
          <w:szCs w:val="22"/>
        </w:rPr>
        <w:t xml:space="preserve">.S. Horvath, L. E. Fernandez, </w:t>
      </w:r>
      <w:r w:rsidR="00802CE1" w:rsidRPr="00271427">
        <w:rPr>
          <w:rFonts w:ascii="Times New Roman" w:hAnsi="Times New Roman" w:cs="Times New Roman"/>
          <w:sz w:val="22"/>
          <w:szCs w:val="22"/>
        </w:rPr>
        <w:t xml:space="preserve">A. M. Appel, </w:t>
      </w:r>
      <w:r w:rsidRPr="00271427">
        <w:rPr>
          <w:rFonts w:ascii="Times New Roman" w:hAnsi="Times New Roman" w:cs="Times New Roman"/>
          <w:sz w:val="22"/>
          <w:szCs w:val="22"/>
        </w:rPr>
        <w:t xml:space="preserve">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w:t>
      </w:r>
      <w:r w:rsidR="00802CE1" w:rsidRPr="00271427">
        <w:rPr>
          <w:rFonts w:ascii="Times New Roman" w:hAnsi="Times New Roman" w:cs="Times New Roman"/>
          <w:sz w:val="22"/>
          <w:szCs w:val="22"/>
        </w:rPr>
        <w:t>pH-dependent reduction potentials and proton-coupled electron transfer mechanisms in hydrogen-producing nickel molecular electrocatalysts</w:t>
      </w:r>
      <w:r w:rsidRPr="00271427">
        <w:rPr>
          <w:rFonts w:ascii="Times New Roman" w:eastAsia="Calibri" w:hAnsi="Times New Roman" w:cs="Times New Roman"/>
          <w:sz w:val="22"/>
          <w:szCs w:val="22"/>
        </w:rPr>
        <w:t>,</w:t>
      </w:r>
      <w:r w:rsidRPr="00271427">
        <w:rPr>
          <w:rFonts w:ascii="Times New Roman" w:hAnsi="Times New Roman" w:cs="Times New Roman"/>
          <w:sz w:val="22"/>
          <w:szCs w:val="22"/>
        </w:rPr>
        <w:t xml:space="preserve">” </w:t>
      </w:r>
      <w:r w:rsidRPr="00271427">
        <w:rPr>
          <w:rFonts w:ascii="Times New Roman" w:hAnsi="Times New Roman" w:cs="Times New Roman"/>
          <w:i/>
          <w:sz w:val="22"/>
          <w:szCs w:val="22"/>
        </w:rPr>
        <w:t xml:space="preserve">Inorg. Chem. </w:t>
      </w:r>
      <w:r w:rsidR="005E0DD0" w:rsidRPr="00271427">
        <w:rPr>
          <w:rFonts w:ascii="Times New Roman" w:hAnsi="Times New Roman" w:cs="Times New Roman"/>
          <w:b/>
          <w:sz w:val="22"/>
          <w:szCs w:val="22"/>
        </w:rPr>
        <w:t>52</w:t>
      </w:r>
      <w:r w:rsidR="005E0DD0" w:rsidRPr="00271427">
        <w:rPr>
          <w:rFonts w:ascii="Times New Roman" w:hAnsi="Times New Roman" w:cs="Times New Roman"/>
          <w:sz w:val="22"/>
          <w:szCs w:val="22"/>
        </w:rPr>
        <w:t>, 3643-3652 (2013).</w:t>
      </w:r>
    </w:p>
    <w:p w14:paraId="042BE7ED" w14:textId="77777777" w:rsidR="004B3D4F" w:rsidRPr="00271427" w:rsidRDefault="004B3D4F"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16</w:t>
      </w:r>
      <w:r w:rsidR="00C0683A" w:rsidRPr="00271427">
        <w:rPr>
          <w:rFonts w:ascii="Times New Roman" w:hAnsi="Times New Roman" w:cs="Times New Roman"/>
          <w:sz w:val="22"/>
          <w:szCs w:val="22"/>
        </w:rPr>
        <w:t>5</w:t>
      </w:r>
      <w:r w:rsidRPr="00271427">
        <w:rPr>
          <w:rFonts w:ascii="Times New Roman" w:hAnsi="Times New Roman" w:cs="Times New Roman"/>
          <w:sz w:val="22"/>
          <w:szCs w:val="22"/>
        </w:rPr>
        <w:t>. C. T</w:t>
      </w:r>
      <w:r w:rsidR="001C2B37" w:rsidRPr="00271427">
        <w:rPr>
          <w:rFonts w:ascii="Times New Roman" w:hAnsi="Times New Roman" w:cs="Times New Roman"/>
          <w:sz w:val="22"/>
          <w:szCs w:val="22"/>
        </w:rPr>
        <w:t>.</w:t>
      </w:r>
      <w:r w:rsidRPr="00271427">
        <w:rPr>
          <w:rFonts w:ascii="Times New Roman" w:hAnsi="Times New Roman" w:cs="Times New Roman"/>
          <w:sz w:val="22"/>
          <w:szCs w:val="22"/>
        </w:rPr>
        <w:t xml:space="preserve"> Liu, P</w:t>
      </w:r>
      <w:r w:rsidR="001C2B37" w:rsidRPr="00271427">
        <w:rPr>
          <w:rFonts w:ascii="Times New Roman" w:hAnsi="Times New Roman" w:cs="Times New Roman"/>
          <w:sz w:val="22"/>
          <w:szCs w:val="22"/>
        </w:rPr>
        <w:t>.</w:t>
      </w:r>
      <w:r w:rsidRPr="00271427">
        <w:rPr>
          <w:rFonts w:ascii="Times New Roman" w:hAnsi="Times New Roman" w:cs="Times New Roman"/>
          <w:sz w:val="22"/>
          <w:szCs w:val="22"/>
        </w:rPr>
        <w:t xml:space="preserve"> Hanoia</w:t>
      </w:r>
      <w:r w:rsidR="001C2B37" w:rsidRPr="00271427">
        <w:rPr>
          <w:rFonts w:ascii="Times New Roman" w:hAnsi="Times New Roman" w:cs="Times New Roman"/>
          <w:sz w:val="22"/>
          <w:szCs w:val="22"/>
        </w:rPr>
        <w:t>n</w:t>
      </w:r>
      <w:r w:rsidRPr="00271427">
        <w:rPr>
          <w:rFonts w:ascii="Times New Roman" w:hAnsi="Times New Roman" w:cs="Times New Roman"/>
          <w:sz w:val="22"/>
          <w:szCs w:val="22"/>
        </w:rPr>
        <w:t>, J</w:t>
      </w:r>
      <w:r w:rsidR="001C2B37" w:rsidRPr="00271427">
        <w:rPr>
          <w:rFonts w:ascii="Times New Roman" w:hAnsi="Times New Roman" w:cs="Times New Roman"/>
          <w:sz w:val="22"/>
          <w:szCs w:val="22"/>
        </w:rPr>
        <w:t>.</w:t>
      </w:r>
      <w:r w:rsidRPr="00271427">
        <w:rPr>
          <w:rFonts w:ascii="Times New Roman" w:hAnsi="Times New Roman" w:cs="Times New Roman"/>
          <w:sz w:val="22"/>
          <w:szCs w:val="22"/>
        </w:rPr>
        <w:t xml:space="preserve"> B. Frenc</w:t>
      </w:r>
      <w:r w:rsidR="001C2B37" w:rsidRPr="00271427">
        <w:rPr>
          <w:rFonts w:ascii="Times New Roman" w:hAnsi="Times New Roman" w:cs="Times New Roman"/>
          <w:sz w:val="22"/>
          <w:szCs w:val="22"/>
        </w:rPr>
        <w:t>h</w:t>
      </w:r>
      <w:r w:rsidRPr="00271427">
        <w:rPr>
          <w:rFonts w:ascii="Times New Roman" w:hAnsi="Times New Roman" w:cs="Times New Roman"/>
          <w:sz w:val="22"/>
          <w:szCs w:val="22"/>
        </w:rPr>
        <w:t>, T</w:t>
      </w:r>
      <w:r w:rsidR="001C2B37" w:rsidRPr="00271427">
        <w:rPr>
          <w:rFonts w:ascii="Times New Roman" w:hAnsi="Times New Roman" w:cs="Times New Roman"/>
          <w:sz w:val="22"/>
          <w:szCs w:val="22"/>
        </w:rPr>
        <w:t>.</w:t>
      </w:r>
      <w:r w:rsidRPr="00271427">
        <w:rPr>
          <w:rFonts w:ascii="Times New Roman" w:hAnsi="Times New Roman" w:cs="Times New Roman"/>
          <w:sz w:val="22"/>
          <w:szCs w:val="22"/>
        </w:rPr>
        <w:t xml:space="preserve"> H. Pringl</w:t>
      </w:r>
      <w:r w:rsidR="001C2B37" w:rsidRPr="00271427">
        <w:rPr>
          <w:rFonts w:ascii="Times New Roman" w:hAnsi="Times New Roman" w:cs="Times New Roman"/>
          <w:sz w:val="22"/>
          <w:szCs w:val="22"/>
        </w:rPr>
        <w:t xml:space="preserve">e, </w:t>
      </w:r>
      <w:r w:rsidRPr="00271427">
        <w:rPr>
          <w:rFonts w:ascii="Times New Roman" w:hAnsi="Times New Roman" w:cs="Times New Roman"/>
          <w:sz w:val="22"/>
          <w:szCs w:val="22"/>
          <w:u w:val="single"/>
        </w:rPr>
        <w:t>S</w:t>
      </w:r>
      <w:r w:rsidR="001C2B37" w:rsidRPr="00271427">
        <w:rPr>
          <w:rFonts w:ascii="Times New Roman" w:hAnsi="Times New Roman" w:cs="Times New Roman"/>
          <w:sz w:val="22"/>
          <w:szCs w:val="22"/>
          <w:u w:val="single"/>
        </w:rPr>
        <w:t>.</w:t>
      </w:r>
      <w:r w:rsidRPr="00271427">
        <w:rPr>
          <w:rFonts w:ascii="Times New Roman" w:hAnsi="Times New Roman" w:cs="Times New Roman"/>
          <w:sz w:val="22"/>
          <w:szCs w:val="22"/>
          <w:u w:val="single"/>
        </w:rPr>
        <w:t xml:space="preserve"> Hammes-Schiffe</w:t>
      </w:r>
      <w:r w:rsidR="001C2B37" w:rsidRPr="00271427">
        <w:rPr>
          <w:rFonts w:ascii="Times New Roman" w:hAnsi="Times New Roman" w:cs="Times New Roman"/>
          <w:sz w:val="22"/>
          <w:szCs w:val="22"/>
          <w:u w:val="single"/>
        </w:rPr>
        <w:t>r</w:t>
      </w:r>
      <w:r w:rsidR="001C2B37" w:rsidRPr="00271427">
        <w:rPr>
          <w:rFonts w:ascii="Times New Roman" w:hAnsi="Times New Roman" w:cs="Times New Roman"/>
          <w:sz w:val="22"/>
          <w:szCs w:val="22"/>
        </w:rPr>
        <w:t>,</w:t>
      </w:r>
      <w:r w:rsidRPr="00271427">
        <w:rPr>
          <w:rFonts w:ascii="Times New Roman" w:hAnsi="Times New Roman" w:cs="Times New Roman"/>
          <w:sz w:val="22"/>
          <w:szCs w:val="22"/>
        </w:rPr>
        <w:t>S</w:t>
      </w:r>
      <w:r w:rsidR="001C2B37" w:rsidRPr="00271427">
        <w:rPr>
          <w:rFonts w:ascii="Times New Roman" w:hAnsi="Times New Roman" w:cs="Times New Roman"/>
          <w:sz w:val="22"/>
          <w:szCs w:val="22"/>
        </w:rPr>
        <w:t>.</w:t>
      </w:r>
      <w:r w:rsidRPr="00271427">
        <w:rPr>
          <w:rFonts w:ascii="Times New Roman" w:hAnsi="Times New Roman" w:cs="Times New Roman"/>
          <w:sz w:val="22"/>
          <w:szCs w:val="22"/>
        </w:rPr>
        <w:t xml:space="preserve"> J. Benkovi</w:t>
      </w:r>
      <w:r w:rsidR="001C2B37" w:rsidRPr="00271427">
        <w:rPr>
          <w:rFonts w:ascii="Times New Roman" w:hAnsi="Times New Roman" w:cs="Times New Roman"/>
          <w:sz w:val="22"/>
          <w:szCs w:val="22"/>
        </w:rPr>
        <w:t>c, “</w:t>
      </w:r>
      <w:r w:rsidR="00B60C5F" w:rsidRPr="00271427">
        <w:rPr>
          <w:rFonts w:ascii="Times New Roman" w:hAnsi="Times New Roman" w:cs="Times New Roman"/>
          <w:sz w:val="22"/>
          <w:szCs w:val="22"/>
        </w:rPr>
        <w:t xml:space="preserve">Functional significance of evolving protein sequence in dihydrofolate reductase from bacteria to humans,” </w:t>
      </w:r>
      <w:r w:rsidR="00802CE1" w:rsidRPr="00271427">
        <w:rPr>
          <w:rFonts w:ascii="Times New Roman" w:hAnsi="Times New Roman" w:cs="Times New Roman"/>
          <w:i/>
          <w:sz w:val="22"/>
          <w:szCs w:val="22"/>
        </w:rPr>
        <w:t>Proc. Nat. Acad. Sci. USA</w:t>
      </w:r>
      <w:r w:rsidR="00802CE1" w:rsidRPr="00271427">
        <w:rPr>
          <w:rFonts w:ascii="Times New Roman" w:hAnsi="Times New Roman" w:cs="Times New Roman"/>
          <w:sz w:val="22"/>
          <w:szCs w:val="22"/>
        </w:rPr>
        <w:t xml:space="preserve"> </w:t>
      </w:r>
      <w:r w:rsidR="007E43D5" w:rsidRPr="00271427">
        <w:rPr>
          <w:rFonts w:ascii="Times New Roman" w:hAnsi="Times New Roman" w:cs="Times New Roman"/>
          <w:b/>
          <w:sz w:val="22"/>
          <w:szCs w:val="22"/>
        </w:rPr>
        <w:t>110</w:t>
      </w:r>
      <w:r w:rsidR="007E43D5" w:rsidRPr="00271427">
        <w:rPr>
          <w:rFonts w:ascii="Times New Roman" w:hAnsi="Times New Roman" w:cs="Times New Roman"/>
          <w:sz w:val="22"/>
          <w:szCs w:val="22"/>
        </w:rPr>
        <w:t>, 10159-10164 (2013).</w:t>
      </w:r>
    </w:p>
    <w:p w14:paraId="236D17F0" w14:textId="77777777" w:rsidR="00802CE1" w:rsidRPr="00271427" w:rsidRDefault="00802CE1"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16</w:t>
      </w:r>
      <w:r w:rsidR="007E43D5" w:rsidRPr="00271427">
        <w:rPr>
          <w:rFonts w:ascii="Times New Roman" w:hAnsi="Times New Roman" w:cs="Times New Roman"/>
          <w:sz w:val="22"/>
          <w:szCs w:val="22"/>
        </w:rPr>
        <w:t>6</w:t>
      </w:r>
      <w:r w:rsidRPr="00271427">
        <w:rPr>
          <w:rFonts w:ascii="Times New Roman" w:hAnsi="Times New Roman" w:cs="Times New Roman"/>
          <w:sz w:val="22"/>
          <w:szCs w:val="22"/>
        </w:rPr>
        <w:t xml:space="preserve">. B. H. Solis, Y. Yu,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“Effects of ligand modification and protonation on metal oxime hydrogen evolution electrocatalysts,” </w:t>
      </w:r>
      <w:r w:rsidRPr="00271427">
        <w:rPr>
          <w:rFonts w:ascii="Times New Roman" w:hAnsi="Times New Roman" w:cs="Times New Roman"/>
          <w:i/>
          <w:sz w:val="22"/>
          <w:szCs w:val="22"/>
        </w:rPr>
        <w:t>Inorg. Chem.</w:t>
      </w:r>
      <w:r w:rsidRPr="00271427">
        <w:rPr>
          <w:rFonts w:ascii="Times New Roman" w:hAnsi="Times New Roman" w:cs="Times New Roman"/>
          <w:sz w:val="22"/>
          <w:szCs w:val="22"/>
        </w:rPr>
        <w:t xml:space="preserve"> </w:t>
      </w:r>
      <w:r w:rsidR="005A07C8" w:rsidRPr="00271427">
        <w:rPr>
          <w:rFonts w:ascii="Times New Roman" w:hAnsi="Times New Roman" w:cs="Times New Roman"/>
          <w:b/>
          <w:sz w:val="22"/>
          <w:szCs w:val="22"/>
        </w:rPr>
        <w:t>52</w:t>
      </w:r>
      <w:r w:rsidR="005A07C8" w:rsidRPr="00271427">
        <w:rPr>
          <w:rFonts w:ascii="Times New Roman" w:hAnsi="Times New Roman" w:cs="Times New Roman"/>
          <w:sz w:val="22"/>
          <w:szCs w:val="22"/>
        </w:rPr>
        <w:t>, 6994-6999 (2013).</w:t>
      </w:r>
    </w:p>
    <w:p w14:paraId="2B3C0571" w14:textId="77777777" w:rsidR="004D5FD5" w:rsidRPr="00271427" w:rsidRDefault="004D5FD5"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w:t>
      </w:r>
      <w:r w:rsidR="007E43D5" w:rsidRPr="00271427">
        <w:rPr>
          <w:rFonts w:ascii="Times New Roman" w:hAnsi="Times New Roman" w:cs="Times New Roman"/>
          <w:sz w:val="22"/>
          <w:szCs w:val="22"/>
        </w:rPr>
        <w:t>67</w:t>
      </w:r>
      <w:r w:rsidRPr="00271427">
        <w:rPr>
          <w:rFonts w:ascii="Times New Roman" w:hAnsi="Times New Roman" w:cs="Times New Roman"/>
          <w:sz w:val="22"/>
          <w:szCs w:val="22"/>
        </w:rPr>
        <w:t xml:space="preserve">.A. Sirjoosingh, M. V. Pak, C. Swalina, and </w:t>
      </w:r>
      <w:r w:rsidRPr="00271427">
        <w:rPr>
          <w:rFonts w:ascii="Times New Roman" w:hAnsi="Times New Roman" w:cs="Times New Roman"/>
          <w:sz w:val="22"/>
          <w:szCs w:val="22"/>
          <w:u w:val="single"/>
        </w:rPr>
        <w:t>S. Hammes-Schiffer</w:t>
      </w:r>
      <w:r w:rsidR="00E61281" w:rsidRPr="00271427">
        <w:rPr>
          <w:rFonts w:ascii="Times New Roman" w:hAnsi="Times New Roman" w:cs="Times New Roman"/>
          <w:sz w:val="22"/>
          <w:szCs w:val="22"/>
        </w:rPr>
        <w:t xml:space="preserve">, </w:t>
      </w:r>
      <w:r w:rsidRPr="00271427">
        <w:rPr>
          <w:rFonts w:ascii="Times New Roman" w:hAnsi="Times New Roman" w:cs="Times New Roman"/>
          <w:sz w:val="22"/>
          <w:szCs w:val="22"/>
        </w:rPr>
        <w:t xml:space="preserve">“Reduced </w:t>
      </w:r>
      <w:r w:rsidR="00080565" w:rsidRPr="00271427">
        <w:rPr>
          <w:rFonts w:ascii="Times New Roman" w:hAnsi="Times New Roman" w:cs="Times New Roman"/>
          <w:sz w:val="22"/>
          <w:szCs w:val="22"/>
        </w:rPr>
        <w:t>e</w:t>
      </w:r>
      <w:r w:rsidRPr="00271427">
        <w:rPr>
          <w:rFonts w:ascii="Times New Roman" w:hAnsi="Times New Roman" w:cs="Times New Roman"/>
          <w:sz w:val="22"/>
          <w:szCs w:val="22"/>
        </w:rPr>
        <w:t xml:space="preserve">xplicitly </w:t>
      </w:r>
      <w:r w:rsidR="00080565" w:rsidRPr="00271427">
        <w:rPr>
          <w:rFonts w:ascii="Times New Roman" w:hAnsi="Times New Roman" w:cs="Times New Roman"/>
          <w:sz w:val="22"/>
          <w:szCs w:val="22"/>
        </w:rPr>
        <w:t>c</w:t>
      </w:r>
      <w:r w:rsidRPr="00271427">
        <w:rPr>
          <w:rFonts w:ascii="Times New Roman" w:hAnsi="Times New Roman" w:cs="Times New Roman"/>
          <w:sz w:val="22"/>
          <w:szCs w:val="22"/>
        </w:rPr>
        <w:t xml:space="preserve">orrelated Hartree-Fock </w:t>
      </w:r>
      <w:r w:rsidR="00080565" w:rsidRPr="00271427">
        <w:rPr>
          <w:rFonts w:ascii="Times New Roman" w:hAnsi="Times New Roman" w:cs="Times New Roman"/>
          <w:sz w:val="22"/>
          <w:szCs w:val="22"/>
        </w:rPr>
        <w:t>a</w:t>
      </w:r>
      <w:r w:rsidRPr="00271427">
        <w:rPr>
          <w:rFonts w:ascii="Times New Roman" w:hAnsi="Times New Roman" w:cs="Times New Roman"/>
          <w:sz w:val="22"/>
          <w:szCs w:val="22"/>
        </w:rPr>
        <w:t xml:space="preserve">pproach within the </w:t>
      </w:r>
      <w:r w:rsidR="00080565" w:rsidRPr="00271427">
        <w:rPr>
          <w:rFonts w:ascii="Times New Roman" w:hAnsi="Times New Roman" w:cs="Times New Roman"/>
          <w:sz w:val="22"/>
          <w:szCs w:val="22"/>
        </w:rPr>
        <w:t>n</w:t>
      </w:r>
      <w:r w:rsidRPr="00271427">
        <w:rPr>
          <w:rFonts w:ascii="Times New Roman" w:hAnsi="Times New Roman" w:cs="Times New Roman"/>
          <w:sz w:val="22"/>
          <w:szCs w:val="22"/>
        </w:rPr>
        <w:t>uclear-</w:t>
      </w:r>
      <w:r w:rsidR="00080565" w:rsidRPr="00271427">
        <w:rPr>
          <w:rFonts w:ascii="Times New Roman" w:hAnsi="Times New Roman" w:cs="Times New Roman"/>
          <w:sz w:val="22"/>
          <w:szCs w:val="22"/>
        </w:rPr>
        <w:t>e</w:t>
      </w:r>
      <w:r w:rsidRPr="00271427">
        <w:rPr>
          <w:rFonts w:ascii="Times New Roman" w:hAnsi="Times New Roman" w:cs="Times New Roman"/>
          <w:sz w:val="22"/>
          <w:szCs w:val="22"/>
        </w:rPr>
        <w:t xml:space="preserve">lectronic </w:t>
      </w:r>
      <w:r w:rsidR="00080565" w:rsidRPr="00271427">
        <w:rPr>
          <w:rFonts w:ascii="Times New Roman" w:hAnsi="Times New Roman" w:cs="Times New Roman"/>
          <w:sz w:val="22"/>
          <w:szCs w:val="22"/>
        </w:rPr>
        <w:t>o</w:t>
      </w:r>
      <w:r w:rsidRPr="00271427">
        <w:rPr>
          <w:rFonts w:ascii="Times New Roman" w:hAnsi="Times New Roman" w:cs="Times New Roman"/>
          <w:sz w:val="22"/>
          <w:szCs w:val="22"/>
        </w:rPr>
        <w:t xml:space="preserve">rbital </w:t>
      </w:r>
      <w:r w:rsidR="00080565" w:rsidRPr="00271427">
        <w:rPr>
          <w:rFonts w:ascii="Times New Roman" w:hAnsi="Times New Roman" w:cs="Times New Roman"/>
          <w:sz w:val="22"/>
          <w:szCs w:val="22"/>
        </w:rPr>
        <w:t>f</w:t>
      </w:r>
      <w:r w:rsidRPr="00271427">
        <w:rPr>
          <w:rFonts w:ascii="Times New Roman" w:hAnsi="Times New Roman" w:cs="Times New Roman"/>
          <w:sz w:val="22"/>
          <w:szCs w:val="22"/>
        </w:rPr>
        <w:t xml:space="preserve">ramework: Theoretical </w:t>
      </w:r>
      <w:r w:rsidR="00080565" w:rsidRPr="00271427">
        <w:rPr>
          <w:rFonts w:ascii="Times New Roman" w:hAnsi="Times New Roman" w:cs="Times New Roman"/>
          <w:sz w:val="22"/>
          <w:szCs w:val="22"/>
        </w:rPr>
        <w:t>f</w:t>
      </w:r>
      <w:r w:rsidRPr="00271427">
        <w:rPr>
          <w:rFonts w:ascii="Times New Roman" w:hAnsi="Times New Roman" w:cs="Times New Roman"/>
          <w:sz w:val="22"/>
          <w:szCs w:val="22"/>
        </w:rPr>
        <w:t xml:space="preserve">ormulation,” </w:t>
      </w:r>
      <w:r w:rsidRPr="00271427">
        <w:rPr>
          <w:rFonts w:ascii="Times New Roman" w:hAnsi="Times New Roman" w:cs="Times New Roman"/>
          <w:i/>
          <w:sz w:val="22"/>
          <w:szCs w:val="22"/>
        </w:rPr>
        <w:t>J. Chem. Phys</w:t>
      </w:r>
      <w:r w:rsidRPr="00271427">
        <w:rPr>
          <w:rFonts w:ascii="Times New Roman" w:hAnsi="Times New Roman" w:cs="Times New Roman"/>
          <w:sz w:val="22"/>
          <w:szCs w:val="22"/>
        </w:rPr>
        <w:t xml:space="preserve">. </w:t>
      </w:r>
      <w:r w:rsidR="004D33FC" w:rsidRPr="00271427">
        <w:rPr>
          <w:rFonts w:ascii="Times New Roman" w:hAnsi="Times New Roman" w:cs="Times New Roman"/>
          <w:b/>
          <w:sz w:val="22"/>
          <w:szCs w:val="22"/>
        </w:rPr>
        <w:t>139</w:t>
      </w:r>
      <w:r w:rsidR="00E61281" w:rsidRPr="00271427">
        <w:rPr>
          <w:rFonts w:ascii="Times New Roman" w:hAnsi="Times New Roman" w:cs="Times New Roman"/>
          <w:sz w:val="22"/>
          <w:szCs w:val="22"/>
        </w:rPr>
        <w:t>, 034102</w:t>
      </w:r>
      <w:r w:rsidR="004D33FC" w:rsidRPr="00271427">
        <w:rPr>
          <w:rFonts w:ascii="Times New Roman" w:hAnsi="Times New Roman" w:cs="Times New Roman"/>
          <w:sz w:val="22"/>
          <w:szCs w:val="22"/>
        </w:rPr>
        <w:t xml:space="preserve"> (2013).</w:t>
      </w:r>
    </w:p>
    <w:p w14:paraId="38A97CD2" w14:textId="77777777" w:rsidR="004D5FD5" w:rsidRPr="00271427" w:rsidRDefault="004D5FD5"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16</w:t>
      </w:r>
      <w:r w:rsidR="007E43D5" w:rsidRPr="00271427">
        <w:rPr>
          <w:rFonts w:ascii="Times New Roman" w:hAnsi="Times New Roman" w:cs="Times New Roman"/>
          <w:sz w:val="22"/>
          <w:szCs w:val="22"/>
        </w:rPr>
        <w:t>8</w:t>
      </w:r>
      <w:r w:rsidRPr="00271427">
        <w:rPr>
          <w:rFonts w:ascii="Times New Roman" w:hAnsi="Times New Roman" w:cs="Times New Roman"/>
          <w:sz w:val="22"/>
          <w:szCs w:val="22"/>
        </w:rPr>
        <w:t xml:space="preserve">. A. Sirjoosingh, M. V. Pak, C. Swalina,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w:t>
      </w:r>
      <w:r w:rsidR="00080565" w:rsidRPr="00271427">
        <w:rPr>
          <w:rFonts w:ascii="Times New Roman" w:hAnsi="Times New Roman" w:cs="Times New Roman"/>
          <w:sz w:val="22"/>
          <w:szCs w:val="22"/>
        </w:rPr>
        <w:t xml:space="preserve">Reduced explicitly correlated Hartree-Fock approach within the nuclear-electronic orbital framework: </w:t>
      </w:r>
      <w:r w:rsidRPr="00271427">
        <w:rPr>
          <w:rFonts w:ascii="Times New Roman" w:hAnsi="Times New Roman" w:cs="Times New Roman"/>
          <w:sz w:val="22"/>
          <w:szCs w:val="22"/>
        </w:rPr>
        <w:t xml:space="preserve">Applications to </w:t>
      </w:r>
      <w:r w:rsidR="00080565" w:rsidRPr="00271427">
        <w:rPr>
          <w:rFonts w:ascii="Times New Roman" w:hAnsi="Times New Roman" w:cs="Times New Roman"/>
          <w:sz w:val="22"/>
          <w:szCs w:val="22"/>
        </w:rPr>
        <w:t>p</w:t>
      </w:r>
      <w:r w:rsidRPr="00271427">
        <w:rPr>
          <w:rFonts w:ascii="Times New Roman" w:hAnsi="Times New Roman" w:cs="Times New Roman"/>
          <w:sz w:val="22"/>
          <w:szCs w:val="22"/>
        </w:rPr>
        <w:t xml:space="preserve">ositronic </w:t>
      </w:r>
      <w:r w:rsidR="00080565" w:rsidRPr="00271427">
        <w:rPr>
          <w:rFonts w:ascii="Times New Roman" w:hAnsi="Times New Roman" w:cs="Times New Roman"/>
          <w:sz w:val="22"/>
          <w:szCs w:val="22"/>
        </w:rPr>
        <w:t>m</w:t>
      </w:r>
      <w:r w:rsidRPr="00271427">
        <w:rPr>
          <w:rFonts w:ascii="Times New Roman" w:hAnsi="Times New Roman" w:cs="Times New Roman"/>
          <w:sz w:val="22"/>
          <w:szCs w:val="22"/>
        </w:rPr>
        <w:t xml:space="preserve">olecular </w:t>
      </w:r>
      <w:r w:rsidR="00080565" w:rsidRPr="00271427">
        <w:rPr>
          <w:rFonts w:ascii="Times New Roman" w:hAnsi="Times New Roman" w:cs="Times New Roman"/>
          <w:sz w:val="22"/>
          <w:szCs w:val="22"/>
        </w:rPr>
        <w:t>s</w:t>
      </w:r>
      <w:r w:rsidRPr="00271427">
        <w:rPr>
          <w:rFonts w:ascii="Times New Roman" w:hAnsi="Times New Roman" w:cs="Times New Roman"/>
          <w:sz w:val="22"/>
          <w:szCs w:val="22"/>
        </w:rPr>
        <w:t xml:space="preserve">ystems,” </w:t>
      </w:r>
      <w:r w:rsidRPr="00271427">
        <w:rPr>
          <w:rFonts w:ascii="Times New Roman" w:hAnsi="Times New Roman" w:cs="Times New Roman"/>
          <w:i/>
          <w:sz w:val="22"/>
          <w:szCs w:val="22"/>
        </w:rPr>
        <w:t>J. Chem. Phys.</w:t>
      </w:r>
      <w:r w:rsidRPr="00271427">
        <w:rPr>
          <w:rFonts w:ascii="Times New Roman" w:hAnsi="Times New Roman" w:cs="Times New Roman"/>
          <w:sz w:val="22"/>
          <w:szCs w:val="22"/>
        </w:rPr>
        <w:t xml:space="preserve"> </w:t>
      </w:r>
      <w:r w:rsidR="004D33FC" w:rsidRPr="00271427">
        <w:rPr>
          <w:rFonts w:ascii="Times New Roman" w:hAnsi="Times New Roman" w:cs="Times New Roman"/>
          <w:b/>
          <w:sz w:val="22"/>
          <w:szCs w:val="22"/>
        </w:rPr>
        <w:t>139</w:t>
      </w:r>
      <w:r w:rsidR="004D33FC" w:rsidRPr="00271427">
        <w:rPr>
          <w:rFonts w:ascii="Times New Roman" w:hAnsi="Times New Roman" w:cs="Times New Roman"/>
          <w:sz w:val="22"/>
          <w:szCs w:val="22"/>
        </w:rPr>
        <w:t>, 034103 (2013).</w:t>
      </w:r>
    </w:p>
    <w:p w14:paraId="592643AD" w14:textId="77777777" w:rsidR="002936D7" w:rsidRPr="00271427" w:rsidRDefault="002936D7"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w:t>
      </w:r>
      <w:r w:rsidR="0049362C" w:rsidRPr="00271427">
        <w:rPr>
          <w:rFonts w:ascii="Times New Roman" w:hAnsi="Times New Roman" w:cs="Times New Roman"/>
          <w:sz w:val="22"/>
          <w:szCs w:val="22"/>
        </w:rPr>
        <w:t>69</w:t>
      </w:r>
      <w:r w:rsidRPr="00271427">
        <w:rPr>
          <w:rFonts w:ascii="Times New Roman" w:hAnsi="Times New Roman" w:cs="Times New Roman"/>
          <w:sz w:val="22"/>
          <w:szCs w:val="22"/>
        </w:rPr>
        <w:t xml:space="preserve">. C. Ko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“Charge</w:t>
      </w:r>
      <w:r w:rsidR="006C0B5E" w:rsidRPr="00271427">
        <w:rPr>
          <w:rFonts w:ascii="Times New Roman" w:hAnsi="Times New Roman" w:cs="Times New Roman"/>
          <w:sz w:val="22"/>
          <w:szCs w:val="22"/>
        </w:rPr>
        <w:t>-</w:t>
      </w:r>
      <w:r w:rsidRPr="00271427">
        <w:rPr>
          <w:rFonts w:ascii="Times New Roman" w:hAnsi="Times New Roman" w:cs="Times New Roman"/>
          <w:sz w:val="22"/>
          <w:szCs w:val="22"/>
        </w:rPr>
        <w:t xml:space="preserve">transfer excited states and proton transfer in model </w:t>
      </w:r>
      <w:r w:rsidRPr="00271427">
        <w:rPr>
          <w:rFonts w:ascii="Times New Roman" w:hAnsi="Times New Roman" w:cs="Times New Roman"/>
          <w:sz w:val="22"/>
          <w:szCs w:val="22"/>
        </w:rPr>
        <w:lastRenderedPageBreak/>
        <w:t xml:space="preserve">guanine-cytosine DNA duplexes in water,” </w:t>
      </w:r>
      <w:r w:rsidRPr="00271427">
        <w:rPr>
          <w:rFonts w:ascii="Times New Roman" w:hAnsi="Times New Roman" w:cs="Times New Roman"/>
          <w:i/>
          <w:sz w:val="22"/>
          <w:szCs w:val="22"/>
        </w:rPr>
        <w:t>J. Phys. Chem. Lett.</w:t>
      </w:r>
      <w:r w:rsidRPr="00271427">
        <w:rPr>
          <w:rFonts w:ascii="Times New Roman" w:hAnsi="Times New Roman" w:cs="Times New Roman"/>
          <w:sz w:val="22"/>
          <w:szCs w:val="22"/>
        </w:rPr>
        <w:t xml:space="preserve"> </w:t>
      </w:r>
      <w:r w:rsidR="006C0B5E" w:rsidRPr="00271427">
        <w:rPr>
          <w:rFonts w:ascii="Times New Roman" w:hAnsi="Times New Roman" w:cs="Times New Roman"/>
          <w:b/>
          <w:sz w:val="22"/>
          <w:szCs w:val="22"/>
        </w:rPr>
        <w:t>4</w:t>
      </w:r>
      <w:r w:rsidR="006C0B5E" w:rsidRPr="00271427">
        <w:rPr>
          <w:rFonts w:ascii="Times New Roman" w:hAnsi="Times New Roman" w:cs="Times New Roman"/>
          <w:sz w:val="22"/>
          <w:szCs w:val="22"/>
        </w:rPr>
        <w:t>, 2</w:t>
      </w:r>
      <w:r w:rsidR="007D30E2" w:rsidRPr="00271427">
        <w:rPr>
          <w:rFonts w:ascii="Times New Roman" w:hAnsi="Times New Roman" w:cs="Times New Roman"/>
          <w:sz w:val="22"/>
          <w:szCs w:val="22"/>
        </w:rPr>
        <w:t>54</w:t>
      </w:r>
      <w:r w:rsidR="006C0B5E" w:rsidRPr="00271427">
        <w:rPr>
          <w:rFonts w:ascii="Times New Roman" w:hAnsi="Times New Roman" w:cs="Times New Roman"/>
          <w:sz w:val="22"/>
          <w:szCs w:val="22"/>
        </w:rPr>
        <w:t>0-2545 (2013).</w:t>
      </w:r>
    </w:p>
    <w:p w14:paraId="2BFF3750" w14:textId="77777777" w:rsidR="0049362C" w:rsidRPr="00271427" w:rsidRDefault="0049362C"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170. P. Thaplyal, A. Ganguly, B. L. Golden,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and P. C. Bevilacqua, “</w:t>
      </w:r>
      <w:r w:rsidR="007403CB" w:rsidRPr="00271427">
        <w:rPr>
          <w:rFonts w:ascii="Times New Roman" w:hAnsi="Times New Roman" w:cs="Times New Roman"/>
          <w:sz w:val="22"/>
          <w:szCs w:val="22"/>
        </w:rPr>
        <w:t>Thio effects and an unconventional metal ion rescue in the genomic hepatitis delta virus ribozyme</w:t>
      </w:r>
      <w:r w:rsidRPr="00271427">
        <w:rPr>
          <w:rFonts w:ascii="Times New Roman" w:hAnsi="Times New Roman" w:cs="Times New Roman"/>
          <w:sz w:val="22"/>
          <w:szCs w:val="22"/>
        </w:rPr>
        <w:t xml:space="preserve">,” </w:t>
      </w:r>
      <w:r w:rsidRPr="00271427">
        <w:rPr>
          <w:rFonts w:ascii="Times New Roman" w:hAnsi="Times New Roman" w:cs="Times New Roman"/>
          <w:i/>
          <w:sz w:val="22"/>
          <w:szCs w:val="22"/>
        </w:rPr>
        <w:t>Biochemistry</w:t>
      </w:r>
      <w:r w:rsidRPr="00271427">
        <w:rPr>
          <w:rFonts w:ascii="Times New Roman" w:hAnsi="Times New Roman" w:cs="Times New Roman"/>
          <w:sz w:val="22"/>
          <w:szCs w:val="22"/>
        </w:rPr>
        <w:t xml:space="preserve"> </w:t>
      </w:r>
      <w:r w:rsidR="00A11DBB" w:rsidRPr="00271427">
        <w:rPr>
          <w:rFonts w:ascii="Times New Roman" w:hAnsi="Times New Roman" w:cs="Times New Roman"/>
          <w:b/>
          <w:sz w:val="22"/>
          <w:szCs w:val="22"/>
        </w:rPr>
        <w:t>52</w:t>
      </w:r>
      <w:r w:rsidR="00A11DBB" w:rsidRPr="00271427">
        <w:rPr>
          <w:rFonts w:ascii="Times New Roman" w:hAnsi="Times New Roman" w:cs="Times New Roman"/>
          <w:sz w:val="22"/>
          <w:szCs w:val="22"/>
        </w:rPr>
        <w:t>, 6499-6514 (2013).</w:t>
      </w:r>
    </w:p>
    <w:p w14:paraId="78F9CE60" w14:textId="77777777" w:rsidR="0021436F" w:rsidRPr="00271427" w:rsidRDefault="0021436F"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171. J. </w:t>
      </w:r>
      <w:r w:rsidR="00666708" w:rsidRPr="00271427">
        <w:rPr>
          <w:rFonts w:ascii="Times New Roman" w:hAnsi="Times New Roman" w:cs="Times New Roman"/>
          <w:sz w:val="22"/>
          <w:szCs w:val="22"/>
        </w:rPr>
        <w:t xml:space="preserve">P. </w:t>
      </w:r>
      <w:r w:rsidRPr="00271427">
        <w:rPr>
          <w:rFonts w:ascii="Times New Roman" w:hAnsi="Times New Roman" w:cs="Times New Roman"/>
          <w:sz w:val="22"/>
          <w:szCs w:val="22"/>
        </w:rPr>
        <w:t xml:space="preserve">Layfield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“Hydrogen tunneling in enzymes and biomimetic models,” </w:t>
      </w:r>
      <w:r w:rsidRPr="00271427">
        <w:rPr>
          <w:rFonts w:ascii="Times New Roman" w:hAnsi="Times New Roman" w:cs="Times New Roman"/>
          <w:i/>
          <w:sz w:val="22"/>
          <w:szCs w:val="22"/>
        </w:rPr>
        <w:t>Chem. Rev.</w:t>
      </w:r>
      <w:r w:rsidR="00394AC1" w:rsidRPr="00271427">
        <w:rPr>
          <w:rFonts w:ascii="Times New Roman" w:hAnsi="Times New Roman" w:cs="Times New Roman"/>
          <w:i/>
          <w:sz w:val="22"/>
          <w:szCs w:val="22"/>
        </w:rPr>
        <w:t xml:space="preserve"> </w:t>
      </w:r>
      <w:r w:rsidR="00394AC1" w:rsidRPr="00271427">
        <w:rPr>
          <w:rFonts w:ascii="Times New Roman" w:hAnsi="Times New Roman" w:cs="Times New Roman"/>
          <w:b/>
          <w:sz w:val="22"/>
          <w:szCs w:val="22"/>
        </w:rPr>
        <w:t>114</w:t>
      </w:r>
      <w:r w:rsidR="00394AC1" w:rsidRPr="00271427">
        <w:rPr>
          <w:rFonts w:ascii="Times New Roman" w:hAnsi="Times New Roman" w:cs="Times New Roman"/>
          <w:sz w:val="22"/>
          <w:szCs w:val="22"/>
        </w:rPr>
        <w:t>, 3466-3494 (2014)</w:t>
      </w:r>
      <w:r w:rsidRPr="00271427">
        <w:rPr>
          <w:rFonts w:ascii="Times New Roman" w:hAnsi="Times New Roman" w:cs="Times New Roman"/>
          <w:sz w:val="22"/>
          <w:szCs w:val="22"/>
        </w:rPr>
        <w:t>.</w:t>
      </w:r>
    </w:p>
    <w:p w14:paraId="226F42AC" w14:textId="77777777" w:rsidR="00965EBB" w:rsidRPr="00271427" w:rsidRDefault="00965EBB"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172. </w:t>
      </w:r>
      <w:r w:rsidR="00B104FF" w:rsidRPr="00271427">
        <w:rPr>
          <w:rFonts w:ascii="Times New Roman" w:eastAsia="Calibri" w:hAnsi="Times New Roman" w:cs="Times New Roman"/>
          <w:sz w:val="22"/>
          <w:szCs w:val="22"/>
        </w:rPr>
        <w:t xml:space="preserve">S. Chakraborty, J. Reed, M. Ross, M. J. Nilges, I. D. Petrik, S. Ghosh, </w:t>
      </w:r>
      <w:r w:rsidR="00B104FF" w:rsidRPr="00271427">
        <w:rPr>
          <w:rFonts w:ascii="Times New Roman" w:eastAsia="Calibri" w:hAnsi="Times New Roman" w:cs="Times New Roman"/>
          <w:sz w:val="22"/>
          <w:szCs w:val="22"/>
          <w:u w:val="single"/>
        </w:rPr>
        <w:t>S. Hammes-Schiffer</w:t>
      </w:r>
      <w:r w:rsidR="00B104FF" w:rsidRPr="00271427">
        <w:rPr>
          <w:rFonts w:ascii="Times New Roman" w:eastAsia="Calibri" w:hAnsi="Times New Roman" w:cs="Times New Roman"/>
          <w:sz w:val="22"/>
          <w:szCs w:val="22"/>
        </w:rPr>
        <w:t xml:space="preserve">, J. T. Sage, Y. Zhang, C. E. Schulz, Y. Lu, “Spectroscopic and computational study of a nonheme iron nitrosyl center in a biosynthetic model of nitric oxide reductase,” </w:t>
      </w:r>
      <w:r w:rsidR="00B104FF" w:rsidRPr="00271427">
        <w:rPr>
          <w:rFonts w:ascii="Times New Roman" w:eastAsia="Calibri" w:hAnsi="Times New Roman" w:cs="Times New Roman"/>
          <w:i/>
          <w:sz w:val="22"/>
          <w:szCs w:val="22"/>
        </w:rPr>
        <w:t>Angew. Chem. Int. Ed.</w:t>
      </w:r>
      <w:r w:rsidR="00B104FF" w:rsidRPr="00271427">
        <w:rPr>
          <w:rFonts w:ascii="Times New Roman" w:eastAsia="Calibri" w:hAnsi="Times New Roman" w:cs="Times New Roman"/>
          <w:sz w:val="22"/>
          <w:szCs w:val="22"/>
        </w:rPr>
        <w:t xml:space="preserve"> </w:t>
      </w:r>
      <w:r w:rsidR="0059452E" w:rsidRPr="00271427">
        <w:rPr>
          <w:rFonts w:ascii="Times New Roman" w:eastAsia="Calibri" w:hAnsi="Times New Roman" w:cs="Times New Roman"/>
          <w:b/>
          <w:sz w:val="22"/>
          <w:szCs w:val="22"/>
        </w:rPr>
        <w:t>53</w:t>
      </w:r>
      <w:r w:rsidR="00B104FF" w:rsidRPr="00271427">
        <w:rPr>
          <w:rFonts w:ascii="Times New Roman" w:eastAsia="Calibri" w:hAnsi="Times New Roman" w:cs="Times New Roman"/>
          <w:sz w:val="22"/>
          <w:szCs w:val="22"/>
        </w:rPr>
        <w:t>, 24</w:t>
      </w:r>
      <w:r w:rsidR="0059452E" w:rsidRPr="00271427">
        <w:rPr>
          <w:rFonts w:ascii="Times New Roman" w:eastAsia="Calibri" w:hAnsi="Times New Roman" w:cs="Times New Roman"/>
          <w:sz w:val="22"/>
          <w:szCs w:val="22"/>
        </w:rPr>
        <w:t xml:space="preserve">17-2421 </w:t>
      </w:r>
      <w:r w:rsidR="00B104FF" w:rsidRPr="00271427">
        <w:rPr>
          <w:rFonts w:ascii="Times New Roman" w:eastAsia="Calibri" w:hAnsi="Times New Roman" w:cs="Times New Roman"/>
          <w:sz w:val="22"/>
          <w:szCs w:val="22"/>
        </w:rPr>
        <w:t>(2014).</w:t>
      </w:r>
    </w:p>
    <w:p w14:paraId="215D7576" w14:textId="77777777" w:rsidR="009E7890" w:rsidRPr="00271427" w:rsidRDefault="009E7890"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173. </w:t>
      </w:r>
      <w:r w:rsidR="000F0E4C" w:rsidRPr="00271427">
        <w:rPr>
          <w:rFonts w:ascii="Times New Roman" w:hAnsi="Times New Roman" w:cs="Times New Roman"/>
          <w:sz w:val="22"/>
          <w:szCs w:val="22"/>
        </w:rPr>
        <w:t>A</w:t>
      </w:r>
      <w:r w:rsidR="00B104FF" w:rsidRPr="00271427">
        <w:rPr>
          <w:rFonts w:ascii="Times New Roman" w:hAnsi="Times New Roman" w:cs="Times New Roman"/>
          <w:sz w:val="22"/>
          <w:szCs w:val="22"/>
        </w:rPr>
        <w:t>.</w:t>
      </w:r>
      <w:r w:rsidR="000F0E4C" w:rsidRPr="00271427">
        <w:rPr>
          <w:rFonts w:ascii="Times New Roman" w:hAnsi="Times New Roman" w:cs="Times New Roman"/>
          <w:sz w:val="22"/>
          <w:szCs w:val="22"/>
        </w:rPr>
        <w:t xml:space="preserve"> Ganguly, P. Thaplyal, E. Rosta, P. C. Bevilacqua, and </w:t>
      </w:r>
      <w:r w:rsidR="000F0E4C" w:rsidRPr="00271427">
        <w:rPr>
          <w:rFonts w:ascii="Times New Roman" w:hAnsi="Times New Roman" w:cs="Times New Roman"/>
          <w:sz w:val="22"/>
          <w:szCs w:val="22"/>
          <w:u w:val="single"/>
        </w:rPr>
        <w:t>S. Hammes-Schiffer</w:t>
      </w:r>
      <w:r w:rsidR="000F0E4C" w:rsidRPr="00271427">
        <w:rPr>
          <w:rFonts w:ascii="Times New Roman" w:hAnsi="Times New Roman" w:cs="Times New Roman"/>
          <w:sz w:val="22"/>
          <w:szCs w:val="22"/>
        </w:rPr>
        <w:t xml:space="preserve">, “Quantum mechanical/molecular mechanical free energy simulations of the self-cleavage reaction in the hepatitis delta virus ribozyme,” </w:t>
      </w:r>
      <w:r w:rsidR="00B055EF" w:rsidRPr="00271427">
        <w:rPr>
          <w:rFonts w:ascii="Times New Roman" w:hAnsi="Times New Roman" w:cs="Times New Roman"/>
          <w:i/>
          <w:sz w:val="22"/>
          <w:szCs w:val="22"/>
        </w:rPr>
        <w:t>J. Am</w:t>
      </w:r>
      <w:r w:rsidR="006E664E" w:rsidRPr="00271427">
        <w:rPr>
          <w:rFonts w:ascii="Times New Roman" w:hAnsi="Times New Roman" w:cs="Times New Roman"/>
          <w:i/>
          <w:sz w:val="22"/>
          <w:szCs w:val="22"/>
        </w:rPr>
        <w:t>. Chem.</w:t>
      </w:r>
      <w:r w:rsidR="000F0E4C" w:rsidRPr="00271427">
        <w:rPr>
          <w:rFonts w:ascii="Times New Roman" w:hAnsi="Times New Roman" w:cs="Times New Roman"/>
          <w:i/>
          <w:sz w:val="22"/>
          <w:szCs w:val="22"/>
        </w:rPr>
        <w:t xml:space="preserve"> Soc. </w:t>
      </w:r>
      <w:r w:rsidR="0082522B" w:rsidRPr="00271427">
        <w:rPr>
          <w:rFonts w:ascii="Times New Roman" w:hAnsi="Times New Roman" w:cs="Times New Roman"/>
          <w:b/>
          <w:sz w:val="22"/>
          <w:szCs w:val="22"/>
        </w:rPr>
        <w:t>136</w:t>
      </w:r>
      <w:r w:rsidR="0082522B" w:rsidRPr="00271427">
        <w:rPr>
          <w:rFonts w:ascii="Times New Roman" w:hAnsi="Times New Roman" w:cs="Times New Roman"/>
          <w:sz w:val="22"/>
          <w:szCs w:val="22"/>
        </w:rPr>
        <w:t>, 1483-1496 (2014).</w:t>
      </w:r>
    </w:p>
    <w:p w14:paraId="196FF375" w14:textId="77777777" w:rsidR="000F0E4C" w:rsidRPr="00271427" w:rsidRDefault="000F0E4C"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174. C. A. Schwerdtfeger,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“Nonadiabatic dynamics of elec</w:t>
      </w:r>
      <w:r w:rsidR="00151770" w:rsidRPr="00271427">
        <w:rPr>
          <w:rFonts w:ascii="Times New Roman" w:hAnsi="Times New Roman" w:cs="Times New Roman"/>
          <w:sz w:val="22"/>
          <w:szCs w:val="22"/>
        </w:rPr>
        <w:t xml:space="preserve">tron </w:t>
      </w:r>
      <w:r w:rsidRPr="00271427">
        <w:rPr>
          <w:rFonts w:ascii="Times New Roman" w:hAnsi="Times New Roman" w:cs="Times New Roman"/>
          <w:sz w:val="22"/>
          <w:szCs w:val="22"/>
        </w:rPr>
        <w:t>transfer in solution: Explicit and implicit solvent treatments that include multiple relaxation time scales,”</w:t>
      </w:r>
      <w:r w:rsidRPr="00271427">
        <w:rPr>
          <w:rFonts w:ascii="Times New Roman" w:hAnsi="Times New Roman" w:cs="Times New Roman"/>
          <w:i/>
          <w:sz w:val="22"/>
          <w:szCs w:val="22"/>
        </w:rPr>
        <w:t xml:space="preserve"> J. Chem. Phys</w:t>
      </w:r>
      <w:r w:rsidR="003A27CE" w:rsidRPr="00271427">
        <w:rPr>
          <w:rFonts w:ascii="Times New Roman" w:hAnsi="Times New Roman" w:cs="Times New Roman"/>
          <w:sz w:val="22"/>
          <w:szCs w:val="22"/>
        </w:rPr>
        <w:t xml:space="preserve">. </w:t>
      </w:r>
      <w:r w:rsidR="0082522B" w:rsidRPr="00271427">
        <w:rPr>
          <w:rFonts w:ascii="Times New Roman" w:hAnsi="Times New Roman" w:cs="Times New Roman"/>
          <w:b/>
          <w:sz w:val="22"/>
          <w:szCs w:val="22"/>
        </w:rPr>
        <w:t>140</w:t>
      </w:r>
      <w:r w:rsidR="0082522B" w:rsidRPr="00271427">
        <w:rPr>
          <w:rFonts w:ascii="Times New Roman" w:hAnsi="Times New Roman" w:cs="Times New Roman"/>
          <w:sz w:val="22"/>
          <w:szCs w:val="22"/>
        </w:rPr>
        <w:t>, 034113 (2014).</w:t>
      </w:r>
    </w:p>
    <w:p w14:paraId="76DB7CD5" w14:textId="77777777" w:rsidR="00C4574A" w:rsidRPr="00271427" w:rsidRDefault="00C4574A"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17</w:t>
      </w:r>
      <w:r w:rsidR="00B01901" w:rsidRPr="00271427">
        <w:rPr>
          <w:rFonts w:ascii="Times New Roman" w:hAnsi="Times New Roman" w:cs="Times New Roman"/>
          <w:sz w:val="22"/>
          <w:szCs w:val="22"/>
        </w:rPr>
        <w:t>5</w:t>
      </w:r>
      <w:r w:rsidRPr="00271427">
        <w:rPr>
          <w:rFonts w:ascii="Times New Roman" w:hAnsi="Times New Roman" w:cs="Times New Roman"/>
          <w:sz w:val="22"/>
          <w:szCs w:val="22"/>
        </w:rPr>
        <w:t xml:space="preserve">. J. P. Schwans, P. Hanoian, B. J. Lengerich, F. Sunden, A. Gonzalez, Y. Tsai,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and </w:t>
      </w:r>
      <w:r w:rsidR="002218EC" w:rsidRPr="00271427">
        <w:rPr>
          <w:rFonts w:ascii="Times New Roman" w:hAnsi="Times New Roman" w:cs="Times New Roman"/>
          <w:sz w:val="22"/>
          <w:szCs w:val="22"/>
        </w:rPr>
        <w:t>D. Herschlag, “E</w:t>
      </w:r>
      <w:r w:rsidRPr="00271427">
        <w:rPr>
          <w:rFonts w:ascii="Times New Roman" w:hAnsi="Times New Roman" w:cs="Times New Roman"/>
          <w:sz w:val="22"/>
          <w:szCs w:val="22"/>
        </w:rPr>
        <w:t xml:space="preserve">xperimental and computational mutagenesis to investigate the positioning of a general base within an enzyme active site,” </w:t>
      </w:r>
      <w:r w:rsidRPr="00271427">
        <w:rPr>
          <w:rFonts w:ascii="Times New Roman" w:hAnsi="Times New Roman" w:cs="Times New Roman"/>
          <w:i/>
          <w:sz w:val="22"/>
          <w:szCs w:val="22"/>
        </w:rPr>
        <w:t>Biochemistry</w:t>
      </w:r>
      <w:r w:rsidRPr="00271427">
        <w:rPr>
          <w:rFonts w:ascii="Times New Roman" w:hAnsi="Times New Roman" w:cs="Times New Roman"/>
          <w:sz w:val="22"/>
          <w:szCs w:val="22"/>
        </w:rPr>
        <w:t xml:space="preserve"> </w:t>
      </w:r>
      <w:r w:rsidR="00D74C3E" w:rsidRPr="00271427">
        <w:rPr>
          <w:rFonts w:ascii="Times New Roman" w:hAnsi="Times New Roman" w:cs="Times New Roman"/>
          <w:b/>
          <w:sz w:val="22"/>
          <w:szCs w:val="22"/>
        </w:rPr>
        <w:t>53</w:t>
      </w:r>
      <w:r w:rsidR="00D74C3E" w:rsidRPr="00271427">
        <w:rPr>
          <w:rFonts w:ascii="Times New Roman" w:hAnsi="Times New Roman" w:cs="Times New Roman"/>
          <w:sz w:val="22"/>
          <w:szCs w:val="22"/>
        </w:rPr>
        <w:t>, 2541-2555 (2014).</w:t>
      </w:r>
    </w:p>
    <w:p w14:paraId="5D50F375" w14:textId="77777777" w:rsidR="00C91D48" w:rsidRPr="00271427" w:rsidRDefault="00C91D48"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176. S. Ghosh, S. Horvath,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w:t>
      </w:r>
      <w:r w:rsidR="00783550" w:rsidRPr="00271427">
        <w:rPr>
          <w:rFonts w:ascii="Times New Roman" w:hAnsi="Times New Roman" w:cs="Times New Roman"/>
          <w:sz w:val="22"/>
          <w:szCs w:val="22"/>
        </w:rPr>
        <w:t xml:space="preserve"> “Electrochemical solvent reorganization energies in the framework of the polarizable continuum model,”</w:t>
      </w:r>
      <w:r w:rsidRPr="00271427">
        <w:rPr>
          <w:rFonts w:ascii="Times New Roman" w:hAnsi="Times New Roman" w:cs="Times New Roman"/>
          <w:sz w:val="22"/>
          <w:szCs w:val="22"/>
        </w:rPr>
        <w:t xml:space="preserve"> </w:t>
      </w:r>
      <w:r w:rsidRPr="00271427">
        <w:rPr>
          <w:rFonts w:ascii="Times New Roman" w:hAnsi="Times New Roman" w:cs="Times New Roman"/>
          <w:i/>
          <w:sz w:val="22"/>
          <w:szCs w:val="22"/>
        </w:rPr>
        <w:t>J. Chem. Theory Comput.</w:t>
      </w:r>
      <w:r w:rsidRPr="00271427">
        <w:rPr>
          <w:rFonts w:ascii="Times New Roman" w:hAnsi="Times New Roman" w:cs="Times New Roman"/>
          <w:sz w:val="22"/>
          <w:szCs w:val="22"/>
        </w:rPr>
        <w:t xml:space="preserve"> </w:t>
      </w:r>
      <w:r w:rsidR="00D314A4" w:rsidRPr="00271427">
        <w:rPr>
          <w:rFonts w:ascii="Times New Roman" w:hAnsi="Times New Roman" w:cs="Times New Roman"/>
          <w:b/>
          <w:sz w:val="22"/>
          <w:szCs w:val="22"/>
        </w:rPr>
        <w:t>10</w:t>
      </w:r>
      <w:r w:rsidR="00D314A4" w:rsidRPr="00271427">
        <w:rPr>
          <w:rFonts w:ascii="Times New Roman" w:hAnsi="Times New Roman" w:cs="Times New Roman"/>
          <w:sz w:val="22"/>
          <w:szCs w:val="22"/>
        </w:rPr>
        <w:t>, 2091-2102 (2014).</w:t>
      </w:r>
    </w:p>
    <w:p w14:paraId="0598C7EB" w14:textId="77777777" w:rsidR="00D1296C" w:rsidRPr="00271427" w:rsidRDefault="00D1296C"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17</w:t>
      </w:r>
      <w:r w:rsidR="00C91D48" w:rsidRPr="00271427">
        <w:rPr>
          <w:rFonts w:ascii="Times New Roman" w:hAnsi="Times New Roman" w:cs="Times New Roman"/>
          <w:sz w:val="22"/>
          <w:szCs w:val="22"/>
        </w:rPr>
        <w:t>7</w:t>
      </w:r>
      <w:r w:rsidRPr="00271427">
        <w:rPr>
          <w:rFonts w:ascii="Times New Roman" w:hAnsi="Times New Roman" w:cs="Times New Roman"/>
          <w:sz w:val="22"/>
          <w:szCs w:val="22"/>
        </w:rPr>
        <w:t xml:space="preserve">. B. H. Solis and </w:t>
      </w:r>
      <w:r w:rsidRPr="00271427">
        <w:rPr>
          <w:rFonts w:ascii="Times New Roman" w:hAnsi="Times New Roman" w:cs="Times New Roman"/>
          <w:sz w:val="22"/>
          <w:szCs w:val="22"/>
          <w:u w:val="single"/>
        </w:rPr>
        <w:t>S. Hammes-Schiffer</w:t>
      </w:r>
      <w:r w:rsidR="003D07C6" w:rsidRPr="00271427">
        <w:rPr>
          <w:rFonts w:ascii="Times New Roman" w:hAnsi="Times New Roman" w:cs="Times New Roman"/>
          <w:sz w:val="22"/>
          <w:szCs w:val="22"/>
        </w:rPr>
        <w:t>, “Proton-coupled electron transfer in molecular electrocatalysis</w:t>
      </w:r>
      <w:r w:rsidR="00EF76DC" w:rsidRPr="00271427">
        <w:rPr>
          <w:rFonts w:ascii="Times New Roman" w:hAnsi="Times New Roman" w:cs="Times New Roman"/>
          <w:sz w:val="22"/>
          <w:szCs w:val="22"/>
        </w:rPr>
        <w:t>: Theoretical methods and design principles</w:t>
      </w:r>
      <w:r w:rsidR="003D07C6" w:rsidRPr="00271427">
        <w:rPr>
          <w:rFonts w:ascii="Times New Roman" w:hAnsi="Times New Roman" w:cs="Times New Roman"/>
          <w:sz w:val="22"/>
          <w:szCs w:val="22"/>
        </w:rPr>
        <w:t>,”</w:t>
      </w:r>
      <w:r w:rsidRPr="00271427">
        <w:rPr>
          <w:rFonts w:ascii="Times New Roman" w:hAnsi="Times New Roman" w:cs="Times New Roman"/>
          <w:sz w:val="22"/>
          <w:szCs w:val="22"/>
        </w:rPr>
        <w:t xml:space="preserve"> </w:t>
      </w:r>
      <w:r w:rsidRPr="00271427">
        <w:rPr>
          <w:rFonts w:ascii="Times New Roman" w:hAnsi="Times New Roman" w:cs="Times New Roman"/>
          <w:i/>
          <w:sz w:val="22"/>
          <w:szCs w:val="22"/>
        </w:rPr>
        <w:t>Inorg. Chem.</w:t>
      </w:r>
      <w:r w:rsidR="0079506D" w:rsidRPr="00271427">
        <w:rPr>
          <w:rFonts w:ascii="Times New Roman" w:hAnsi="Times New Roman" w:cs="Times New Roman"/>
          <w:sz w:val="22"/>
          <w:szCs w:val="22"/>
        </w:rPr>
        <w:t xml:space="preserve"> </w:t>
      </w:r>
      <w:r w:rsidR="0079506D" w:rsidRPr="00271427">
        <w:rPr>
          <w:rFonts w:ascii="Times New Roman" w:hAnsi="Times New Roman" w:cs="Times New Roman"/>
          <w:b/>
          <w:sz w:val="22"/>
          <w:szCs w:val="22"/>
        </w:rPr>
        <w:t>53</w:t>
      </w:r>
      <w:r w:rsidR="0079506D" w:rsidRPr="00271427">
        <w:rPr>
          <w:rFonts w:ascii="Times New Roman" w:hAnsi="Times New Roman" w:cs="Times New Roman"/>
          <w:sz w:val="22"/>
          <w:szCs w:val="22"/>
        </w:rPr>
        <w:t>, 6427-6443 (2014)</w:t>
      </w:r>
      <w:r w:rsidRPr="00271427">
        <w:rPr>
          <w:rFonts w:ascii="Times New Roman" w:hAnsi="Times New Roman" w:cs="Times New Roman"/>
          <w:sz w:val="22"/>
          <w:szCs w:val="22"/>
        </w:rPr>
        <w:t>.</w:t>
      </w:r>
    </w:p>
    <w:p w14:paraId="513A31E0" w14:textId="77777777" w:rsidR="00B01901" w:rsidRPr="00271427" w:rsidRDefault="00B01901"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17</w:t>
      </w:r>
      <w:r w:rsidR="00C91D48" w:rsidRPr="00271427">
        <w:rPr>
          <w:rFonts w:ascii="Times New Roman" w:hAnsi="Times New Roman" w:cs="Times New Roman"/>
          <w:sz w:val="22"/>
          <w:szCs w:val="22"/>
        </w:rPr>
        <w:t>8</w:t>
      </w:r>
      <w:r w:rsidRPr="00271427">
        <w:rPr>
          <w:rFonts w:ascii="Times New Roman" w:hAnsi="Times New Roman" w:cs="Times New Roman"/>
          <w:sz w:val="22"/>
          <w:szCs w:val="22"/>
        </w:rPr>
        <w:t>. S. Hu, S. C. Sharma, A. D. Scouras, A.</w:t>
      </w:r>
      <w:r w:rsidR="00C93B5B" w:rsidRPr="00271427">
        <w:rPr>
          <w:rFonts w:ascii="Times New Roman" w:hAnsi="Times New Roman" w:cs="Times New Roman"/>
          <w:sz w:val="22"/>
          <w:szCs w:val="22"/>
        </w:rPr>
        <w:t xml:space="preserve"> V.</w:t>
      </w:r>
      <w:r w:rsidRPr="00271427">
        <w:rPr>
          <w:rFonts w:ascii="Times New Roman" w:hAnsi="Times New Roman" w:cs="Times New Roman"/>
          <w:sz w:val="22"/>
          <w:szCs w:val="22"/>
        </w:rPr>
        <w:t xml:space="preserve"> Soudackov, C. A. M</w:t>
      </w:r>
      <w:r w:rsidR="0093208E" w:rsidRPr="00271427">
        <w:rPr>
          <w:rFonts w:ascii="Times New Roman" w:hAnsi="Times New Roman" w:cs="Times New Roman"/>
          <w:sz w:val="22"/>
          <w:szCs w:val="22"/>
        </w:rPr>
        <w:t>.</w:t>
      </w:r>
      <w:r w:rsidRPr="00271427">
        <w:rPr>
          <w:rFonts w:ascii="Times New Roman" w:hAnsi="Times New Roman" w:cs="Times New Roman"/>
          <w:sz w:val="22"/>
          <w:szCs w:val="22"/>
        </w:rPr>
        <w:t xml:space="preserve"> Carr,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T. Alber, J. P. Klinman, “Extreme</w:t>
      </w:r>
      <w:r w:rsidR="00C93B5B" w:rsidRPr="00271427">
        <w:rPr>
          <w:rFonts w:ascii="Times New Roman" w:hAnsi="Times New Roman" w:cs="Times New Roman"/>
          <w:sz w:val="22"/>
          <w:szCs w:val="22"/>
        </w:rPr>
        <w:t>ly elevated</w:t>
      </w:r>
      <w:r w:rsidRPr="00271427">
        <w:rPr>
          <w:rFonts w:ascii="Times New Roman" w:hAnsi="Times New Roman" w:cs="Times New Roman"/>
          <w:sz w:val="22"/>
          <w:szCs w:val="22"/>
        </w:rPr>
        <w:t xml:space="preserve"> </w:t>
      </w:r>
      <w:r w:rsidR="00C93B5B" w:rsidRPr="00271427">
        <w:rPr>
          <w:rFonts w:ascii="Times New Roman" w:hAnsi="Times New Roman" w:cs="Times New Roman"/>
          <w:sz w:val="22"/>
          <w:szCs w:val="22"/>
        </w:rPr>
        <w:t xml:space="preserve">room-temperature kinetic isotope effects quantify thecritical role of barrier width in enzymatic C-H activation,” </w:t>
      </w:r>
      <w:r w:rsidR="00A62373" w:rsidRPr="00271427">
        <w:rPr>
          <w:rFonts w:ascii="Times New Roman" w:hAnsi="Times New Roman" w:cs="Times New Roman"/>
          <w:i/>
          <w:sz w:val="22"/>
          <w:szCs w:val="22"/>
        </w:rPr>
        <w:t>J. Am.</w:t>
      </w:r>
      <w:r w:rsidR="00C93B5B" w:rsidRPr="00271427">
        <w:rPr>
          <w:rFonts w:ascii="Times New Roman" w:hAnsi="Times New Roman" w:cs="Times New Roman"/>
          <w:i/>
          <w:sz w:val="22"/>
          <w:szCs w:val="22"/>
        </w:rPr>
        <w:t xml:space="preserve"> Chem. Soc. </w:t>
      </w:r>
      <w:r w:rsidR="002777E6" w:rsidRPr="00271427">
        <w:rPr>
          <w:rFonts w:ascii="Times New Roman" w:hAnsi="Times New Roman" w:cs="Times New Roman"/>
          <w:b/>
          <w:sz w:val="22"/>
          <w:szCs w:val="22"/>
        </w:rPr>
        <w:t>136</w:t>
      </w:r>
      <w:r w:rsidR="002777E6" w:rsidRPr="00271427">
        <w:rPr>
          <w:rFonts w:ascii="Times New Roman" w:hAnsi="Times New Roman" w:cs="Times New Roman"/>
          <w:sz w:val="22"/>
          <w:szCs w:val="22"/>
        </w:rPr>
        <w:t>, 8157-8160 (2014).</w:t>
      </w:r>
    </w:p>
    <w:p w14:paraId="40983E5C" w14:textId="77777777" w:rsidR="00A60A3B" w:rsidRPr="00271427" w:rsidRDefault="00A60A3B" w:rsidP="004754EF">
      <w:pPr>
        <w:pStyle w:val="HTMLPreformatted"/>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179. C. T. Liu, J. P. Layfield, R. J. Stewart III, J. B. French, P. Hanoian, J. B. Asbury,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S. J. Benkovic, “Probing the electrostatics of active site microenvironments along the catalytic cycle for </w:t>
      </w:r>
      <w:r w:rsidRPr="00271427">
        <w:rPr>
          <w:rFonts w:ascii="Times New Roman" w:hAnsi="Times New Roman" w:cs="Times New Roman"/>
          <w:i/>
          <w:sz w:val="22"/>
          <w:szCs w:val="22"/>
        </w:rPr>
        <w:t>Escherichia coli</w:t>
      </w:r>
      <w:r w:rsidRPr="00271427">
        <w:rPr>
          <w:rFonts w:ascii="Times New Roman" w:hAnsi="Times New Roman" w:cs="Times New Roman"/>
          <w:sz w:val="22"/>
          <w:szCs w:val="22"/>
        </w:rPr>
        <w:t xml:space="preserve"> dihydrofolate reductase,” </w:t>
      </w:r>
      <w:r w:rsidR="006F5A25" w:rsidRPr="00271427">
        <w:rPr>
          <w:rFonts w:ascii="Times New Roman" w:hAnsi="Times New Roman" w:cs="Times New Roman"/>
          <w:i/>
          <w:sz w:val="22"/>
          <w:szCs w:val="22"/>
        </w:rPr>
        <w:t>J. Am</w:t>
      </w:r>
      <w:r w:rsidR="00A62373" w:rsidRPr="00271427">
        <w:rPr>
          <w:rFonts w:ascii="Times New Roman" w:hAnsi="Times New Roman" w:cs="Times New Roman"/>
          <w:i/>
          <w:sz w:val="22"/>
          <w:szCs w:val="22"/>
        </w:rPr>
        <w:t>. Chem. Soc.</w:t>
      </w:r>
      <w:r w:rsidR="00C338AE" w:rsidRPr="00271427">
        <w:rPr>
          <w:rFonts w:ascii="Times New Roman" w:hAnsi="Times New Roman" w:cs="Times New Roman"/>
          <w:sz w:val="22"/>
          <w:szCs w:val="22"/>
        </w:rPr>
        <w:t xml:space="preserve"> </w:t>
      </w:r>
      <w:r w:rsidR="00C338AE" w:rsidRPr="00271427">
        <w:rPr>
          <w:rFonts w:ascii="Times New Roman" w:hAnsi="Times New Roman" w:cs="Times New Roman"/>
          <w:b/>
          <w:sz w:val="22"/>
          <w:szCs w:val="22"/>
        </w:rPr>
        <w:t>136</w:t>
      </w:r>
      <w:r w:rsidR="00C338AE" w:rsidRPr="00271427">
        <w:rPr>
          <w:rFonts w:ascii="Times New Roman" w:hAnsi="Times New Roman" w:cs="Times New Roman"/>
          <w:sz w:val="22"/>
          <w:szCs w:val="22"/>
        </w:rPr>
        <w:t>, 10349-10360 (2014).</w:t>
      </w:r>
    </w:p>
    <w:p w14:paraId="2B9D1D0D" w14:textId="77777777" w:rsidR="006F566F" w:rsidRPr="00271427" w:rsidRDefault="006F566F"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180. T. Huynh, D. Schilter,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and T. B. Rauchfuss, “Protonation of nickel-iron hydrogenase models proceeds </w:t>
      </w:r>
      <w:r w:rsidR="00122D27" w:rsidRPr="00271427">
        <w:rPr>
          <w:rFonts w:ascii="Times New Roman" w:hAnsi="Times New Roman" w:cs="Times New Roman"/>
          <w:sz w:val="22"/>
          <w:szCs w:val="22"/>
        </w:rPr>
        <w:t xml:space="preserve">after </w:t>
      </w:r>
      <w:r w:rsidRPr="00271427">
        <w:rPr>
          <w:rFonts w:ascii="Times New Roman" w:hAnsi="Times New Roman" w:cs="Times New Roman"/>
          <w:sz w:val="22"/>
          <w:szCs w:val="22"/>
        </w:rPr>
        <w:t>isomerization</w:t>
      </w:r>
      <w:r w:rsidR="00122D27" w:rsidRPr="00271427">
        <w:rPr>
          <w:rFonts w:ascii="Times New Roman" w:hAnsi="Times New Roman" w:cs="Times New Roman"/>
          <w:sz w:val="22"/>
          <w:szCs w:val="22"/>
        </w:rPr>
        <w:t xml:space="preserve"> at nickel</w:t>
      </w:r>
      <w:r w:rsidRPr="00271427">
        <w:rPr>
          <w:rFonts w:ascii="Times New Roman" w:hAnsi="Times New Roman" w:cs="Times New Roman"/>
          <w:sz w:val="22"/>
          <w:szCs w:val="22"/>
        </w:rPr>
        <w:t xml:space="preserve">,” </w:t>
      </w:r>
      <w:r w:rsidRPr="00271427">
        <w:rPr>
          <w:rFonts w:ascii="Times New Roman" w:hAnsi="Times New Roman" w:cs="Times New Roman"/>
          <w:i/>
          <w:sz w:val="22"/>
          <w:szCs w:val="22"/>
        </w:rPr>
        <w:t xml:space="preserve">J. Am. Chem. Soc. </w:t>
      </w:r>
      <w:r w:rsidR="002203E6" w:rsidRPr="00271427">
        <w:rPr>
          <w:rFonts w:ascii="Times New Roman" w:hAnsi="Times New Roman" w:cs="Times New Roman"/>
          <w:b/>
          <w:sz w:val="22"/>
          <w:szCs w:val="22"/>
        </w:rPr>
        <w:t>136</w:t>
      </w:r>
      <w:r w:rsidR="002203E6" w:rsidRPr="00271427">
        <w:rPr>
          <w:rFonts w:ascii="Times New Roman" w:hAnsi="Times New Roman" w:cs="Times New Roman"/>
          <w:sz w:val="22"/>
          <w:szCs w:val="22"/>
        </w:rPr>
        <w:t>, 12385-12395 (2014).</w:t>
      </w:r>
      <w:r w:rsidR="00122D27" w:rsidRPr="00271427">
        <w:rPr>
          <w:rFonts w:ascii="Times New Roman" w:hAnsi="Times New Roman" w:cs="Times New Roman"/>
          <w:sz w:val="22"/>
          <w:szCs w:val="22"/>
        </w:rPr>
        <w:t xml:space="preserve"> </w:t>
      </w:r>
    </w:p>
    <w:p w14:paraId="45703617" w14:textId="77777777" w:rsidR="006F566F" w:rsidRPr="00271427" w:rsidRDefault="006F566F"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181. M. T. Huynh, W. Wang, T. B. Rauchfuss,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“Computational investigation of [FeFe]-hydrogenase models: Characterization of singly and doubly protonated intermediates and mechanistic insights,” </w:t>
      </w:r>
      <w:r w:rsidRPr="00271427">
        <w:rPr>
          <w:rFonts w:ascii="Times New Roman" w:hAnsi="Times New Roman" w:cs="Times New Roman"/>
          <w:i/>
          <w:sz w:val="22"/>
          <w:szCs w:val="22"/>
        </w:rPr>
        <w:t>Inorg.  Chem.</w:t>
      </w:r>
      <w:r w:rsidRPr="00271427">
        <w:rPr>
          <w:rFonts w:ascii="Times New Roman" w:hAnsi="Times New Roman" w:cs="Times New Roman"/>
          <w:sz w:val="22"/>
          <w:szCs w:val="22"/>
        </w:rPr>
        <w:t xml:space="preserve"> </w:t>
      </w:r>
      <w:r w:rsidR="00135CAC" w:rsidRPr="00271427">
        <w:rPr>
          <w:rFonts w:ascii="Times New Roman" w:hAnsi="Times New Roman" w:cs="Times New Roman"/>
          <w:b/>
          <w:sz w:val="22"/>
          <w:szCs w:val="22"/>
        </w:rPr>
        <w:t>53</w:t>
      </w:r>
      <w:r w:rsidR="00135CAC" w:rsidRPr="00271427">
        <w:rPr>
          <w:rFonts w:ascii="Times New Roman" w:hAnsi="Times New Roman" w:cs="Times New Roman"/>
          <w:sz w:val="22"/>
          <w:szCs w:val="22"/>
        </w:rPr>
        <w:t>, 10301-10311 (2014).</w:t>
      </w:r>
    </w:p>
    <w:p w14:paraId="7CD7FD4C" w14:textId="77777777" w:rsidR="00C95E8C" w:rsidRPr="00271427" w:rsidRDefault="00C95E8C"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182.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“Probing nonadiabaticity in the proton-coupled electron transfer reaction catalyzed by soybean lipoxygenase,” </w:t>
      </w:r>
      <w:r w:rsidRPr="00271427">
        <w:rPr>
          <w:rFonts w:ascii="Times New Roman" w:hAnsi="Times New Roman" w:cs="Times New Roman"/>
          <w:i/>
          <w:sz w:val="22"/>
          <w:szCs w:val="22"/>
        </w:rPr>
        <w:t>J. Phys. Chem. Lett.</w:t>
      </w:r>
      <w:r w:rsidRPr="00271427">
        <w:rPr>
          <w:rFonts w:ascii="Times New Roman" w:hAnsi="Times New Roman" w:cs="Times New Roman"/>
          <w:sz w:val="22"/>
          <w:szCs w:val="22"/>
        </w:rPr>
        <w:t xml:space="preserve"> </w:t>
      </w:r>
      <w:r w:rsidR="002203E6" w:rsidRPr="00271427">
        <w:rPr>
          <w:rFonts w:ascii="Times New Roman" w:hAnsi="Times New Roman" w:cs="Times New Roman"/>
          <w:b/>
          <w:sz w:val="22"/>
          <w:szCs w:val="22"/>
        </w:rPr>
        <w:t>5</w:t>
      </w:r>
      <w:r w:rsidR="002203E6" w:rsidRPr="00271427">
        <w:rPr>
          <w:rFonts w:ascii="Times New Roman" w:hAnsi="Times New Roman" w:cs="Times New Roman"/>
          <w:sz w:val="22"/>
          <w:szCs w:val="22"/>
        </w:rPr>
        <w:t>, 3274-3278 (2014).</w:t>
      </w:r>
    </w:p>
    <w:p w14:paraId="051D50DD" w14:textId="77777777" w:rsidR="00566548" w:rsidRPr="00271427" w:rsidRDefault="006F566F"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18</w:t>
      </w:r>
      <w:r w:rsidR="00C95E8C" w:rsidRPr="00271427">
        <w:rPr>
          <w:rFonts w:ascii="Times New Roman" w:hAnsi="Times New Roman" w:cs="Times New Roman"/>
          <w:sz w:val="22"/>
          <w:szCs w:val="22"/>
        </w:rPr>
        <w:t>3</w:t>
      </w:r>
      <w:r w:rsidRPr="00271427">
        <w:rPr>
          <w:rFonts w:ascii="Times New Roman" w:hAnsi="Times New Roman" w:cs="Times New Roman"/>
          <w:sz w:val="22"/>
          <w:szCs w:val="22"/>
        </w:rPr>
        <w:t xml:space="preserve">. D. K. Bediako, B. H. Solis, D. </w:t>
      </w:r>
      <w:r w:rsidR="00463842" w:rsidRPr="00271427">
        <w:rPr>
          <w:rFonts w:ascii="Times New Roman" w:hAnsi="Times New Roman" w:cs="Times New Roman"/>
          <w:sz w:val="22"/>
          <w:szCs w:val="22"/>
        </w:rPr>
        <w:t xml:space="preserve">K. </w:t>
      </w:r>
      <w:r w:rsidRPr="00271427">
        <w:rPr>
          <w:rFonts w:ascii="Times New Roman" w:hAnsi="Times New Roman" w:cs="Times New Roman"/>
          <w:sz w:val="22"/>
          <w:szCs w:val="22"/>
        </w:rPr>
        <w:t xml:space="preserve">Dogutan, M. M. Roubelakis, A. G. Maher, C. H. Lee, M. B. Chambers,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and D. G. Nocera, “</w:t>
      </w:r>
      <w:r w:rsidR="007041E7" w:rsidRPr="00271427">
        <w:rPr>
          <w:rFonts w:ascii="Times New Roman" w:hAnsi="Times New Roman" w:cs="Times New Roman"/>
          <w:sz w:val="22"/>
          <w:szCs w:val="22"/>
        </w:rPr>
        <w:t>Role</w:t>
      </w:r>
      <w:r w:rsidRPr="00271427">
        <w:rPr>
          <w:rFonts w:ascii="Times New Roman" w:hAnsi="Times New Roman" w:cs="Times New Roman"/>
          <w:sz w:val="22"/>
          <w:szCs w:val="22"/>
        </w:rPr>
        <w:t xml:space="preserve"> of pendant proton relays and proton-coupled electron transfer on the hydrogen evolution reaction by nickel hangman porphyrins,” </w:t>
      </w:r>
      <w:r w:rsidRPr="00271427">
        <w:rPr>
          <w:rFonts w:ascii="Times New Roman" w:hAnsi="Times New Roman" w:cs="Times New Roman"/>
          <w:i/>
          <w:sz w:val="22"/>
          <w:szCs w:val="22"/>
        </w:rPr>
        <w:t>Proc. Nat. Acad. Sci. USA</w:t>
      </w:r>
      <w:r w:rsidRPr="00271427">
        <w:rPr>
          <w:rFonts w:ascii="Times New Roman" w:hAnsi="Times New Roman" w:cs="Times New Roman"/>
          <w:sz w:val="22"/>
          <w:szCs w:val="22"/>
        </w:rPr>
        <w:t xml:space="preserve"> </w:t>
      </w:r>
      <w:r w:rsidR="00F25467" w:rsidRPr="00271427">
        <w:rPr>
          <w:rFonts w:ascii="Times New Roman" w:hAnsi="Times New Roman" w:cs="Times New Roman"/>
          <w:b/>
          <w:sz w:val="22"/>
          <w:szCs w:val="22"/>
        </w:rPr>
        <w:t>111</w:t>
      </w:r>
      <w:r w:rsidR="00F25467" w:rsidRPr="00271427">
        <w:rPr>
          <w:rFonts w:ascii="Times New Roman" w:hAnsi="Times New Roman" w:cs="Times New Roman"/>
          <w:sz w:val="22"/>
          <w:szCs w:val="22"/>
        </w:rPr>
        <w:t>, 15001-15006 (2014).</w:t>
      </w:r>
    </w:p>
    <w:p w14:paraId="50B3D253" w14:textId="77777777" w:rsidR="00566548" w:rsidRPr="00271427" w:rsidRDefault="00566548"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18</w:t>
      </w:r>
      <w:r w:rsidR="006B429E" w:rsidRPr="00271427">
        <w:rPr>
          <w:rFonts w:ascii="Times New Roman" w:hAnsi="Times New Roman" w:cs="Times New Roman"/>
          <w:sz w:val="22"/>
          <w:szCs w:val="22"/>
        </w:rPr>
        <w:t>4</w:t>
      </w:r>
      <w:r w:rsidRPr="00271427">
        <w:rPr>
          <w:rFonts w:ascii="Times New Roman" w:hAnsi="Times New Roman" w:cs="Times New Roman"/>
          <w:sz w:val="22"/>
          <w:szCs w:val="22"/>
        </w:rPr>
        <w:t>. N. M. Tubman, I. Kyl</w:t>
      </w:r>
      <w:r w:rsidR="006903B1" w:rsidRPr="00271427">
        <w:rPr>
          <w:rFonts w:ascii="Times New Roman" w:hAnsi="Times New Roman" w:cs="Times New Roman"/>
          <w:sz w:val="22"/>
          <w:szCs w:val="22"/>
        </w:rPr>
        <w:t>ä</w:t>
      </w:r>
      <w:r w:rsidRPr="00271427">
        <w:rPr>
          <w:rFonts w:ascii="Times New Roman" w:hAnsi="Times New Roman" w:cs="Times New Roman"/>
          <w:sz w:val="22"/>
          <w:szCs w:val="22"/>
        </w:rPr>
        <w:t>np</w:t>
      </w:r>
      <w:r w:rsidR="006903B1" w:rsidRPr="00271427">
        <w:rPr>
          <w:rFonts w:ascii="Times New Roman" w:hAnsi="Times New Roman" w:cs="Times New Roman"/>
          <w:sz w:val="22"/>
          <w:szCs w:val="22"/>
        </w:rPr>
        <w:t>ää</w:t>
      </w:r>
      <w:r w:rsidRPr="00271427">
        <w:rPr>
          <w:rFonts w:ascii="Times New Roman" w:hAnsi="Times New Roman" w:cs="Times New Roman"/>
          <w:sz w:val="22"/>
          <w:szCs w:val="22"/>
        </w:rPr>
        <w:t xml:space="preserve">,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and D. M. Ceperley, “Beyond the Born-</w:t>
      </w:r>
      <w:r w:rsidRPr="00271427">
        <w:rPr>
          <w:rFonts w:ascii="Times New Roman" w:hAnsi="Times New Roman" w:cs="Times New Roman"/>
          <w:sz w:val="22"/>
          <w:szCs w:val="22"/>
        </w:rPr>
        <w:lastRenderedPageBreak/>
        <w:t xml:space="preserve">Oppenheimer approximation with quantum Monte Carlo,” </w:t>
      </w:r>
      <w:r w:rsidRPr="00271427">
        <w:rPr>
          <w:rFonts w:ascii="Times New Roman" w:hAnsi="Times New Roman" w:cs="Times New Roman"/>
          <w:i/>
          <w:sz w:val="22"/>
          <w:szCs w:val="22"/>
        </w:rPr>
        <w:t xml:space="preserve">Phys. Rev. </w:t>
      </w:r>
      <w:r w:rsidR="002203E6" w:rsidRPr="00271427">
        <w:rPr>
          <w:rFonts w:ascii="Times New Roman" w:hAnsi="Times New Roman" w:cs="Times New Roman"/>
          <w:i/>
          <w:sz w:val="22"/>
          <w:szCs w:val="22"/>
        </w:rPr>
        <w:t>A</w:t>
      </w:r>
      <w:r w:rsidRPr="00271427">
        <w:rPr>
          <w:rFonts w:ascii="Times New Roman" w:hAnsi="Times New Roman" w:cs="Times New Roman"/>
          <w:sz w:val="22"/>
          <w:szCs w:val="22"/>
        </w:rPr>
        <w:t xml:space="preserve"> </w:t>
      </w:r>
      <w:r w:rsidR="002451E4" w:rsidRPr="00271427">
        <w:rPr>
          <w:rFonts w:ascii="Times New Roman" w:hAnsi="Times New Roman" w:cs="Times New Roman"/>
          <w:b/>
          <w:sz w:val="22"/>
          <w:szCs w:val="22"/>
        </w:rPr>
        <w:t>90</w:t>
      </w:r>
      <w:r w:rsidR="002451E4" w:rsidRPr="00271427">
        <w:rPr>
          <w:rFonts w:ascii="Times New Roman" w:hAnsi="Times New Roman" w:cs="Times New Roman"/>
          <w:sz w:val="22"/>
          <w:szCs w:val="22"/>
        </w:rPr>
        <w:t>, 042507 (2014).</w:t>
      </w:r>
    </w:p>
    <w:p w14:paraId="1D98A228" w14:textId="77777777" w:rsidR="00685E99" w:rsidRPr="00271427" w:rsidRDefault="00685E99"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18</w:t>
      </w:r>
      <w:r w:rsidR="006B429E" w:rsidRPr="00271427">
        <w:rPr>
          <w:rFonts w:ascii="Times New Roman" w:hAnsi="Times New Roman" w:cs="Times New Roman"/>
          <w:sz w:val="22"/>
          <w:szCs w:val="22"/>
        </w:rPr>
        <w:t>5</w:t>
      </w:r>
      <w:r w:rsidRPr="00271427">
        <w:rPr>
          <w:rFonts w:ascii="Times New Roman" w:hAnsi="Times New Roman" w:cs="Times New Roman"/>
          <w:sz w:val="22"/>
          <w:szCs w:val="22"/>
        </w:rPr>
        <w:t xml:space="preserve">.C. T. Liu, K. Francis, J. Layfield, X. Huang,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A. Kohen, S. J. Benkovic, “</w:t>
      </w:r>
      <w:r w:rsidRPr="00271427">
        <w:rPr>
          <w:rFonts w:ascii="Times New Roman" w:hAnsi="Times New Roman" w:cs="Times New Roman"/>
          <w:i/>
          <w:sz w:val="22"/>
          <w:szCs w:val="22"/>
        </w:rPr>
        <w:t>Escherichia coli</w:t>
      </w:r>
      <w:r w:rsidRPr="00271427">
        <w:rPr>
          <w:rFonts w:ascii="Times New Roman" w:hAnsi="Times New Roman" w:cs="Times New Roman"/>
          <w:sz w:val="22"/>
          <w:szCs w:val="22"/>
        </w:rPr>
        <w:t xml:space="preserve"> dihydrofolate reductase catalyzed proton and hydride transfers: </w:t>
      </w:r>
      <w:r w:rsidR="00733F12" w:rsidRPr="00271427">
        <w:rPr>
          <w:rFonts w:ascii="Times New Roman" w:hAnsi="Times New Roman" w:cs="Times New Roman"/>
          <w:sz w:val="22"/>
          <w:szCs w:val="22"/>
        </w:rPr>
        <w:t>Temporal o</w:t>
      </w:r>
      <w:r w:rsidRPr="00271427">
        <w:rPr>
          <w:rFonts w:ascii="Times New Roman" w:hAnsi="Times New Roman" w:cs="Times New Roman"/>
          <w:sz w:val="22"/>
          <w:szCs w:val="22"/>
        </w:rPr>
        <w:t xml:space="preserve">rder and the roles of Asp27 and Tyr100,” </w:t>
      </w:r>
      <w:r w:rsidRPr="00271427">
        <w:rPr>
          <w:rFonts w:ascii="Times New Roman" w:hAnsi="Times New Roman" w:cs="Times New Roman"/>
          <w:i/>
          <w:sz w:val="22"/>
          <w:szCs w:val="22"/>
        </w:rPr>
        <w:t>Proc. Nat. Acad. Sci. USA</w:t>
      </w:r>
      <w:r w:rsidRPr="00271427">
        <w:rPr>
          <w:rFonts w:ascii="Times New Roman" w:hAnsi="Times New Roman" w:cs="Times New Roman"/>
          <w:sz w:val="22"/>
          <w:szCs w:val="22"/>
        </w:rPr>
        <w:t xml:space="preserve"> </w:t>
      </w:r>
      <w:r w:rsidR="00F5715E" w:rsidRPr="00271427">
        <w:rPr>
          <w:rFonts w:ascii="Times New Roman" w:hAnsi="Times New Roman" w:cs="Times New Roman"/>
          <w:b/>
          <w:sz w:val="22"/>
          <w:szCs w:val="22"/>
        </w:rPr>
        <w:t>111</w:t>
      </w:r>
      <w:r w:rsidR="00F5715E" w:rsidRPr="00271427">
        <w:rPr>
          <w:rFonts w:ascii="Times New Roman" w:hAnsi="Times New Roman" w:cs="Times New Roman"/>
          <w:sz w:val="22"/>
          <w:szCs w:val="22"/>
        </w:rPr>
        <w:t>, 18231-18236 (2014).</w:t>
      </w:r>
    </w:p>
    <w:p w14:paraId="03919082" w14:textId="77777777" w:rsidR="002203E6" w:rsidRPr="00271427" w:rsidRDefault="002203E6"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18</w:t>
      </w:r>
      <w:r w:rsidR="00632B01" w:rsidRPr="00271427">
        <w:rPr>
          <w:rFonts w:ascii="Times New Roman" w:hAnsi="Times New Roman" w:cs="Times New Roman"/>
          <w:sz w:val="22"/>
          <w:szCs w:val="22"/>
        </w:rPr>
        <w:t>6</w:t>
      </w:r>
      <w:r w:rsidRPr="00271427">
        <w:rPr>
          <w:rFonts w:ascii="Times New Roman" w:hAnsi="Times New Roman" w:cs="Times New Roman"/>
          <w:sz w:val="22"/>
          <w:szCs w:val="22"/>
        </w:rPr>
        <w:t xml:space="preserve">. </w:t>
      </w:r>
      <w:r w:rsidR="00733F12" w:rsidRPr="00271427">
        <w:rPr>
          <w:rFonts w:ascii="Times New Roman" w:hAnsi="Times New Roman" w:cs="Times New Roman"/>
          <w:sz w:val="22"/>
          <w:szCs w:val="22"/>
        </w:rPr>
        <w:t xml:space="preserve"> B. H. Solis, A. G. Maher, T. Honda, D. C. Powers, D. G. Nocera, and </w:t>
      </w:r>
      <w:r w:rsidR="00733F12" w:rsidRPr="00271427">
        <w:rPr>
          <w:rFonts w:ascii="Times New Roman" w:hAnsi="Times New Roman" w:cs="Times New Roman"/>
          <w:sz w:val="22"/>
          <w:szCs w:val="22"/>
          <w:u w:val="single"/>
        </w:rPr>
        <w:t>S. Hammes-Schiffer</w:t>
      </w:r>
      <w:r w:rsidR="00733F12" w:rsidRPr="00271427">
        <w:rPr>
          <w:rFonts w:ascii="Times New Roman" w:hAnsi="Times New Roman" w:cs="Times New Roman"/>
          <w:sz w:val="22"/>
          <w:szCs w:val="22"/>
        </w:rPr>
        <w:t xml:space="preserve">,“Theoretical analysis of cobalt hangman porphyrins: Ligand dearomatization and mechanistic implications for hydrogen evolution,” </w:t>
      </w:r>
      <w:r w:rsidR="00733F12" w:rsidRPr="00271427">
        <w:rPr>
          <w:rFonts w:ascii="Times New Roman" w:hAnsi="Times New Roman" w:cs="Times New Roman"/>
          <w:i/>
          <w:sz w:val="22"/>
          <w:szCs w:val="22"/>
        </w:rPr>
        <w:t xml:space="preserve">ACS Catal. </w:t>
      </w:r>
      <w:r w:rsidR="00912A14" w:rsidRPr="00271427">
        <w:rPr>
          <w:rFonts w:ascii="Times New Roman" w:hAnsi="Times New Roman" w:cs="Times New Roman"/>
          <w:b/>
          <w:sz w:val="22"/>
          <w:szCs w:val="22"/>
        </w:rPr>
        <w:t>4</w:t>
      </w:r>
      <w:r w:rsidR="00912A14" w:rsidRPr="00271427">
        <w:rPr>
          <w:rFonts w:ascii="Times New Roman" w:hAnsi="Times New Roman" w:cs="Times New Roman"/>
          <w:sz w:val="22"/>
          <w:szCs w:val="22"/>
        </w:rPr>
        <w:t>, 4516-4526 (2014).</w:t>
      </w:r>
    </w:p>
    <w:p w14:paraId="026172A5" w14:textId="77777777" w:rsidR="00A65CFF" w:rsidRPr="00271427" w:rsidRDefault="00A65CFF"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187. S. Ghosh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“Calculation of electrochemical reorganization energies for redox molecules at self-assembled monolayer modified electrodes,” </w:t>
      </w:r>
      <w:r w:rsidRPr="00271427">
        <w:rPr>
          <w:rFonts w:ascii="Times New Roman" w:hAnsi="Times New Roman" w:cs="Times New Roman"/>
          <w:i/>
          <w:sz w:val="22"/>
          <w:szCs w:val="22"/>
        </w:rPr>
        <w:t>J. Phys. Chem. Lett.</w:t>
      </w:r>
      <w:r w:rsidRPr="00271427">
        <w:rPr>
          <w:rFonts w:ascii="Times New Roman" w:hAnsi="Times New Roman" w:cs="Times New Roman"/>
          <w:sz w:val="22"/>
          <w:szCs w:val="22"/>
        </w:rPr>
        <w:t xml:space="preserve"> </w:t>
      </w:r>
      <w:r w:rsidRPr="00271427">
        <w:rPr>
          <w:rFonts w:ascii="Times New Roman" w:hAnsi="Times New Roman" w:cs="Times New Roman"/>
          <w:b/>
          <w:sz w:val="22"/>
          <w:szCs w:val="22"/>
        </w:rPr>
        <w:t>6</w:t>
      </w:r>
      <w:r w:rsidRPr="00271427">
        <w:rPr>
          <w:rFonts w:ascii="Times New Roman" w:hAnsi="Times New Roman" w:cs="Times New Roman"/>
          <w:sz w:val="22"/>
          <w:szCs w:val="22"/>
        </w:rPr>
        <w:t>, 1-5 (2015).</w:t>
      </w:r>
    </w:p>
    <w:p w14:paraId="6F77C5E2" w14:textId="77777777" w:rsidR="00BD4C04" w:rsidRPr="00271427" w:rsidRDefault="00BD4C04"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18</w:t>
      </w:r>
      <w:r w:rsidR="00080DB7" w:rsidRPr="00271427">
        <w:rPr>
          <w:rFonts w:ascii="Times New Roman" w:hAnsi="Times New Roman" w:cs="Times New Roman"/>
          <w:sz w:val="22"/>
          <w:szCs w:val="22"/>
        </w:rPr>
        <w:t>8</w:t>
      </w:r>
      <w:r w:rsidRPr="00271427">
        <w:rPr>
          <w:rFonts w:ascii="Times New Roman" w:hAnsi="Times New Roman" w:cs="Times New Roman"/>
          <w:sz w:val="22"/>
          <w:szCs w:val="22"/>
        </w:rPr>
        <w:t xml:space="preserve">. S. Zhang, </w:t>
      </w:r>
      <w:r w:rsidR="00ED5D1A" w:rsidRPr="00271427">
        <w:rPr>
          <w:rFonts w:ascii="Times New Roman" w:hAnsi="Times New Roman" w:cs="Times New Roman"/>
          <w:sz w:val="22"/>
          <w:szCs w:val="22"/>
        </w:rPr>
        <w:t xml:space="preserve">A. Ganguly, P. Goyal, J. </w:t>
      </w:r>
      <w:r w:rsidR="003505BE" w:rsidRPr="00271427">
        <w:rPr>
          <w:rFonts w:ascii="Times New Roman" w:hAnsi="Times New Roman" w:cs="Times New Roman"/>
          <w:sz w:val="22"/>
          <w:szCs w:val="22"/>
        </w:rPr>
        <w:t xml:space="preserve">L. </w:t>
      </w:r>
      <w:r w:rsidR="00ED5D1A" w:rsidRPr="00271427">
        <w:rPr>
          <w:rFonts w:ascii="Times New Roman" w:hAnsi="Times New Roman" w:cs="Times New Roman"/>
          <w:sz w:val="22"/>
          <w:szCs w:val="22"/>
        </w:rPr>
        <w:t xml:space="preserve">Bingaman, P. C. Bevilacqua, and </w:t>
      </w:r>
      <w:r w:rsidR="00ED5D1A" w:rsidRPr="00271427">
        <w:rPr>
          <w:rFonts w:ascii="Times New Roman" w:hAnsi="Times New Roman" w:cs="Times New Roman"/>
          <w:sz w:val="22"/>
          <w:szCs w:val="22"/>
          <w:u w:val="single"/>
        </w:rPr>
        <w:t>S. Hammes-Schiffer</w:t>
      </w:r>
      <w:r w:rsidR="00ED5D1A" w:rsidRPr="00271427">
        <w:rPr>
          <w:rFonts w:ascii="Times New Roman" w:hAnsi="Times New Roman" w:cs="Times New Roman"/>
          <w:sz w:val="22"/>
          <w:szCs w:val="22"/>
        </w:rPr>
        <w:t xml:space="preserve">, “Role of the </w:t>
      </w:r>
      <w:r w:rsidR="00715F9B" w:rsidRPr="00271427">
        <w:rPr>
          <w:rFonts w:ascii="Times New Roman" w:hAnsi="Times New Roman" w:cs="Times New Roman"/>
          <w:sz w:val="22"/>
          <w:szCs w:val="22"/>
        </w:rPr>
        <w:t>a</w:t>
      </w:r>
      <w:r w:rsidR="00ED5D1A" w:rsidRPr="00271427">
        <w:rPr>
          <w:rFonts w:ascii="Times New Roman" w:hAnsi="Times New Roman" w:cs="Times New Roman"/>
          <w:sz w:val="22"/>
          <w:szCs w:val="22"/>
        </w:rPr>
        <w:t xml:space="preserve">ctive </w:t>
      </w:r>
      <w:r w:rsidR="00715F9B" w:rsidRPr="00271427">
        <w:rPr>
          <w:rFonts w:ascii="Times New Roman" w:hAnsi="Times New Roman" w:cs="Times New Roman"/>
          <w:sz w:val="22"/>
          <w:szCs w:val="22"/>
        </w:rPr>
        <w:t>s</w:t>
      </w:r>
      <w:r w:rsidR="00ED5D1A" w:rsidRPr="00271427">
        <w:rPr>
          <w:rFonts w:ascii="Times New Roman" w:hAnsi="Times New Roman" w:cs="Times New Roman"/>
          <w:sz w:val="22"/>
          <w:szCs w:val="22"/>
        </w:rPr>
        <w:t xml:space="preserve">ite </w:t>
      </w:r>
      <w:r w:rsidR="00715F9B" w:rsidRPr="00271427">
        <w:rPr>
          <w:rFonts w:ascii="Times New Roman" w:hAnsi="Times New Roman" w:cs="Times New Roman"/>
          <w:sz w:val="22"/>
          <w:szCs w:val="22"/>
        </w:rPr>
        <w:t>g</w:t>
      </w:r>
      <w:r w:rsidR="00ED5D1A" w:rsidRPr="00271427">
        <w:rPr>
          <w:rFonts w:ascii="Times New Roman" w:hAnsi="Times New Roman" w:cs="Times New Roman"/>
          <w:sz w:val="22"/>
          <w:szCs w:val="22"/>
        </w:rPr>
        <w:t xml:space="preserve">uanine in the </w:t>
      </w:r>
      <w:r w:rsidR="00ED5D1A" w:rsidRPr="00271427">
        <w:rPr>
          <w:rFonts w:ascii="Times New Roman" w:hAnsi="Times New Roman" w:cs="Times New Roman"/>
          <w:i/>
          <w:sz w:val="22"/>
          <w:szCs w:val="22"/>
        </w:rPr>
        <w:t>glmS</w:t>
      </w:r>
      <w:r w:rsidR="00ED5D1A" w:rsidRPr="00271427">
        <w:rPr>
          <w:rFonts w:ascii="Times New Roman" w:hAnsi="Times New Roman" w:cs="Times New Roman"/>
          <w:sz w:val="22"/>
          <w:szCs w:val="22"/>
        </w:rPr>
        <w:t xml:space="preserve"> </w:t>
      </w:r>
      <w:r w:rsidR="00715F9B" w:rsidRPr="00271427">
        <w:rPr>
          <w:rFonts w:ascii="Times New Roman" w:hAnsi="Times New Roman" w:cs="Times New Roman"/>
          <w:sz w:val="22"/>
          <w:szCs w:val="22"/>
        </w:rPr>
        <w:t>r</w:t>
      </w:r>
      <w:r w:rsidR="00ED5D1A" w:rsidRPr="00271427">
        <w:rPr>
          <w:rFonts w:ascii="Times New Roman" w:hAnsi="Times New Roman" w:cs="Times New Roman"/>
          <w:sz w:val="22"/>
          <w:szCs w:val="22"/>
        </w:rPr>
        <w:t xml:space="preserve">ibozyme </w:t>
      </w:r>
      <w:r w:rsidR="00715F9B" w:rsidRPr="00271427">
        <w:rPr>
          <w:rFonts w:ascii="Times New Roman" w:hAnsi="Times New Roman" w:cs="Times New Roman"/>
          <w:sz w:val="22"/>
          <w:szCs w:val="22"/>
        </w:rPr>
        <w:t>s</w:t>
      </w:r>
      <w:r w:rsidR="00ED5D1A" w:rsidRPr="00271427">
        <w:rPr>
          <w:rFonts w:ascii="Times New Roman" w:hAnsi="Times New Roman" w:cs="Times New Roman"/>
          <w:sz w:val="22"/>
          <w:szCs w:val="22"/>
        </w:rPr>
        <w:t>elf-</w:t>
      </w:r>
      <w:r w:rsidR="00715F9B" w:rsidRPr="00271427">
        <w:rPr>
          <w:rFonts w:ascii="Times New Roman" w:hAnsi="Times New Roman" w:cs="Times New Roman"/>
          <w:sz w:val="22"/>
          <w:szCs w:val="22"/>
        </w:rPr>
        <w:t>c</w:t>
      </w:r>
      <w:r w:rsidR="00ED5D1A" w:rsidRPr="00271427">
        <w:rPr>
          <w:rFonts w:ascii="Times New Roman" w:hAnsi="Times New Roman" w:cs="Times New Roman"/>
          <w:sz w:val="22"/>
          <w:szCs w:val="22"/>
        </w:rPr>
        <w:t xml:space="preserve">leavage </w:t>
      </w:r>
      <w:r w:rsidR="00715F9B" w:rsidRPr="00271427">
        <w:rPr>
          <w:rFonts w:ascii="Times New Roman" w:hAnsi="Times New Roman" w:cs="Times New Roman"/>
          <w:sz w:val="22"/>
          <w:szCs w:val="22"/>
        </w:rPr>
        <w:t>m</w:t>
      </w:r>
      <w:r w:rsidR="00ED5D1A" w:rsidRPr="00271427">
        <w:rPr>
          <w:rFonts w:ascii="Times New Roman" w:hAnsi="Times New Roman" w:cs="Times New Roman"/>
          <w:sz w:val="22"/>
          <w:szCs w:val="22"/>
        </w:rPr>
        <w:t xml:space="preserve">echanism: </w:t>
      </w:r>
      <w:r w:rsidR="00ED7D6A" w:rsidRPr="00271427">
        <w:rPr>
          <w:rFonts w:ascii="Times New Roman" w:hAnsi="Times New Roman" w:cs="Times New Roman"/>
          <w:sz w:val="22"/>
          <w:szCs w:val="22"/>
        </w:rPr>
        <w:t xml:space="preserve">Quantum </w:t>
      </w:r>
      <w:r w:rsidR="00715F9B" w:rsidRPr="00271427">
        <w:rPr>
          <w:rFonts w:ascii="Times New Roman" w:hAnsi="Times New Roman" w:cs="Times New Roman"/>
          <w:sz w:val="22"/>
          <w:szCs w:val="22"/>
        </w:rPr>
        <w:t>m</w:t>
      </w:r>
      <w:r w:rsidR="00ED5D1A" w:rsidRPr="00271427">
        <w:rPr>
          <w:rFonts w:ascii="Times New Roman" w:hAnsi="Times New Roman" w:cs="Times New Roman"/>
          <w:sz w:val="22"/>
          <w:szCs w:val="22"/>
        </w:rPr>
        <w:t>echanical/</w:t>
      </w:r>
      <w:r w:rsidR="00715F9B" w:rsidRPr="00271427">
        <w:rPr>
          <w:rFonts w:ascii="Times New Roman" w:hAnsi="Times New Roman" w:cs="Times New Roman"/>
          <w:sz w:val="22"/>
          <w:szCs w:val="22"/>
        </w:rPr>
        <w:t>m</w:t>
      </w:r>
      <w:r w:rsidR="00ED5D1A" w:rsidRPr="00271427">
        <w:rPr>
          <w:rFonts w:ascii="Times New Roman" w:hAnsi="Times New Roman" w:cs="Times New Roman"/>
          <w:sz w:val="22"/>
          <w:szCs w:val="22"/>
        </w:rPr>
        <w:t xml:space="preserve">olecular </w:t>
      </w:r>
      <w:r w:rsidR="00715F9B" w:rsidRPr="00271427">
        <w:rPr>
          <w:rFonts w:ascii="Times New Roman" w:hAnsi="Times New Roman" w:cs="Times New Roman"/>
          <w:sz w:val="22"/>
          <w:szCs w:val="22"/>
        </w:rPr>
        <w:t>m</w:t>
      </w:r>
      <w:r w:rsidR="00ED5D1A" w:rsidRPr="00271427">
        <w:rPr>
          <w:rFonts w:ascii="Times New Roman" w:hAnsi="Times New Roman" w:cs="Times New Roman"/>
          <w:sz w:val="22"/>
          <w:szCs w:val="22"/>
        </w:rPr>
        <w:t xml:space="preserve">echanical </w:t>
      </w:r>
      <w:r w:rsidR="00715F9B" w:rsidRPr="00271427">
        <w:rPr>
          <w:rFonts w:ascii="Times New Roman" w:hAnsi="Times New Roman" w:cs="Times New Roman"/>
          <w:sz w:val="22"/>
          <w:szCs w:val="22"/>
        </w:rPr>
        <w:t>f</w:t>
      </w:r>
      <w:r w:rsidR="00ED5D1A" w:rsidRPr="00271427">
        <w:rPr>
          <w:rFonts w:ascii="Times New Roman" w:hAnsi="Times New Roman" w:cs="Times New Roman"/>
          <w:sz w:val="22"/>
          <w:szCs w:val="22"/>
        </w:rPr>
        <w:t xml:space="preserve">ree </w:t>
      </w:r>
      <w:r w:rsidR="00715F9B" w:rsidRPr="00271427">
        <w:rPr>
          <w:rFonts w:ascii="Times New Roman" w:hAnsi="Times New Roman" w:cs="Times New Roman"/>
          <w:sz w:val="22"/>
          <w:szCs w:val="22"/>
        </w:rPr>
        <w:t>e</w:t>
      </w:r>
      <w:r w:rsidR="00ED5D1A" w:rsidRPr="00271427">
        <w:rPr>
          <w:rFonts w:ascii="Times New Roman" w:hAnsi="Times New Roman" w:cs="Times New Roman"/>
          <w:sz w:val="22"/>
          <w:szCs w:val="22"/>
        </w:rPr>
        <w:t xml:space="preserve">nergy </w:t>
      </w:r>
      <w:r w:rsidR="00715F9B" w:rsidRPr="00271427">
        <w:rPr>
          <w:rFonts w:ascii="Times New Roman" w:hAnsi="Times New Roman" w:cs="Times New Roman"/>
          <w:sz w:val="22"/>
          <w:szCs w:val="22"/>
        </w:rPr>
        <w:t>s</w:t>
      </w:r>
      <w:r w:rsidR="00ED5D1A" w:rsidRPr="00271427">
        <w:rPr>
          <w:rFonts w:ascii="Times New Roman" w:hAnsi="Times New Roman" w:cs="Times New Roman"/>
          <w:sz w:val="22"/>
          <w:szCs w:val="22"/>
        </w:rPr>
        <w:t xml:space="preserve">imulations,” </w:t>
      </w:r>
      <w:r w:rsidR="00ED5D1A" w:rsidRPr="00271427">
        <w:rPr>
          <w:rFonts w:ascii="Times New Roman" w:hAnsi="Times New Roman" w:cs="Times New Roman"/>
          <w:i/>
          <w:sz w:val="22"/>
          <w:szCs w:val="22"/>
        </w:rPr>
        <w:t>J. Am. Chem. Soc.</w:t>
      </w:r>
      <w:r w:rsidR="00ED5D1A" w:rsidRPr="00271427">
        <w:rPr>
          <w:rFonts w:ascii="Times New Roman" w:hAnsi="Times New Roman" w:cs="Times New Roman"/>
          <w:sz w:val="22"/>
          <w:szCs w:val="22"/>
        </w:rPr>
        <w:t xml:space="preserve"> </w:t>
      </w:r>
      <w:r w:rsidR="00ED7D6A" w:rsidRPr="00271427">
        <w:rPr>
          <w:rFonts w:ascii="Times New Roman" w:hAnsi="Times New Roman" w:cs="Times New Roman"/>
          <w:b/>
          <w:sz w:val="22"/>
          <w:szCs w:val="22"/>
        </w:rPr>
        <w:t>137</w:t>
      </w:r>
      <w:r w:rsidR="00ED7D6A" w:rsidRPr="00271427">
        <w:rPr>
          <w:rFonts w:ascii="Times New Roman" w:hAnsi="Times New Roman" w:cs="Times New Roman"/>
          <w:sz w:val="22"/>
          <w:szCs w:val="22"/>
        </w:rPr>
        <w:t>, 784-798 (2015).</w:t>
      </w:r>
    </w:p>
    <w:p w14:paraId="60EF53CE" w14:textId="77777777" w:rsidR="00BD4C04" w:rsidRPr="00271427" w:rsidRDefault="00ED5D1A"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w:t>
      </w:r>
      <w:r w:rsidR="00080DB7" w:rsidRPr="00271427">
        <w:rPr>
          <w:rFonts w:ascii="Times New Roman" w:hAnsi="Times New Roman" w:cs="Times New Roman"/>
          <w:sz w:val="22"/>
          <w:szCs w:val="22"/>
        </w:rPr>
        <w:t>89</w:t>
      </w:r>
      <w:r w:rsidRPr="00271427">
        <w:rPr>
          <w:rFonts w:ascii="Times New Roman" w:hAnsi="Times New Roman" w:cs="Times New Roman"/>
          <w:sz w:val="22"/>
          <w:szCs w:val="22"/>
        </w:rPr>
        <w:t xml:space="preserve">. P. Goyal, C. A. Schwerdtfeger,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“Nonadiabatic dynamics of photoinduced proton-coupled electron transfer in a solvated phenol-amine complex,” </w:t>
      </w:r>
      <w:r w:rsidRPr="00271427">
        <w:rPr>
          <w:rFonts w:ascii="Times New Roman" w:hAnsi="Times New Roman" w:cs="Times New Roman"/>
          <w:i/>
          <w:sz w:val="22"/>
          <w:szCs w:val="22"/>
        </w:rPr>
        <w:t xml:space="preserve">J. </w:t>
      </w:r>
      <w:r w:rsidR="00C109AF" w:rsidRPr="00271427">
        <w:rPr>
          <w:rFonts w:ascii="Times New Roman" w:hAnsi="Times New Roman" w:cs="Times New Roman"/>
          <w:i/>
          <w:sz w:val="22"/>
          <w:szCs w:val="22"/>
        </w:rPr>
        <w:t xml:space="preserve">Phys. Chem. B </w:t>
      </w:r>
      <w:r w:rsidR="00B45AA9" w:rsidRPr="00271427">
        <w:rPr>
          <w:rFonts w:ascii="Times New Roman" w:hAnsi="Times New Roman" w:cs="Times New Roman"/>
          <w:b/>
          <w:sz w:val="22"/>
          <w:szCs w:val="22"/>
        </w:rPr>
        <w:t>119</w:t>
      </w:r>
      <w:r w:rsidR="00B45AA9" w:rsidRPr="00271427">
        <w:rPr>
          <w:rFonts w:ascii="Times New Roman" w:hAnsi="Times New Roman" w:cs="Times New Roman"/>
          <w:sz w:val="22"/>
          <w:szCs w:val="22"/>
        </w:rPr>
        <w:t>, 2758-2768 (2015).</w:t>
      </w:r>
    </w:p>
    <w:p w14:paraId="586EFB8C" w14:textId="77777777" w:rsidR="00BD4C04" w:rsidRPr="00271427" w:rsidRDefault="00BD4C04"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19</w:t>
      </w:r>
      <w:r w:rsidR="00080DB7" w:rsidRPr="00271427">
        <w:rPr>
          <w:rFonts w:ascii="Times New Roman" w:hAnsi="Times New Roman" w:cs="Times New Roman"/>
          <w:sz w:val="22"/>
          <w:szCs w:val="22"/>
        </w:rPr>
        <w:t>0</w:t>
      </w:r>
      <w:r w:rsidRPr="00271427">
        <w:rPr>
          <w:rFonts w:ascii="Times New Roman" w:hAnsi="Times New Roman" w:cs="Times New Roman"/>
          <w:sz w:val="22"/>
          <w:szCs w:val="22"/>
        </w:rPr>
        <w:t xml:space="preserve">. P. Hanoian, </w:t>
      </w:r>
      <w:r w:rsidR="00715F9B" w:rsidRPr="00271427">
        <w:rPr>
          <w:rFonts w:ascii="Times New Roman" w:hAnsi="Times New Roman" w:cs="Times New Roman"/>
          <w:sz w:val="22"/>
          <w:szCs w:val="22"/>
        </w:rPr>
        <w:t xml:space="preserve">C. T. Liu, </w:t>
      </w:r>
      <w:r w:rsidR="00715F9B" w:rsidRPr="00271427">
        <w:rPr>
          <w:rFonts w:ascii="Times New Roman" w:hAnsi="Times New Roman" w:cs="Times New Roman"/>
          <w:sz w:val="22"/>
          <w:szCs w:val="22"/>
          <w:u w:val="single"/>
        </w:rPr>
        <w:t>S. Hammes-Schiffer</w:t>
      </w:r>
      <w:r w:rsidR="00715F9B" w:rsidRPr="00271427">
        <w:rPr>
          <w:rFonts w:ascii="Times New Roman" w:hAnsi="Times New Roman" w:cs="Times New Roman"/>
          <w:sz w:val="22"/>
          <w:szCs w:val="22"/>
        </w:rPr>
        <w:t xml:space="preserve">, and S. J. Benkovic, “Perspectives on electrostatics and conformational motions in enzyme catalysis,” </w:t>
      </w:r>
      <w:r w:rsidR="00715F9B" w:rsidRPr="00271427">
        <w:rPr>
          <w:rFonts w:ascii="Times New Roman" w:hAnsi="Times New Roman" w:cs="Times New Roman"/>
          <w:i/>
          <w:sz w:val="22"/>
          <w:szCs w:val="22"/>
        </w:rPr>
        <w:t>Acc. Chem. Res.</w:t>
      </w:r>
      <w:r w:rsidR="00715F9B" w:rsidRPr="00271427">
        <w:rPr>
          <w:rFonts w:ascii="Times New Roman" w:hAnsi="Times New Roman" w:cs="Times New Roman"/>
          <w:sz w:val="22"/>
          <w:szCs w:val="22"/>
        </w:rPr>
        <w:t xml:space="preserve"> </w:t>
      </w:r>
      <w:r w:rsidR="00370147" w:rsidRPr="00271427">
        <w:rPr>
          <w:rFonts w:ascii="Times New Roman" w:hAnsi="Times New Roman" w:cs="Times New Roman"/>
          <w:b/>
          <w:sz w:val="22"/>
          <w:szCs w:val="22"/>
        </w:rPr>
        <w:t>48</w:t>
      </w:r>
      <w:r w:rsidR="00370147" w:rsidRPr="00271427">
        <w:rPr>
          <w:rFonts w:ascii="Times New Roman" w:hAnsi="Times New Roman" w:cs="Times New Roman"/>
          <w:sz w:val="22"/>
          <w:szCs w:val="22"/>
        </w:rPr>
        <w:t>, 482-489 (2015).</w:t>
      </w:r>
    </w:p>
    <w:p w14:paraId="34B51169" w14:textId="77777777" w:rsidR="00743254" w:rsidRPr="00271427" w:rsidRDefault="00743254"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19</w:t>
      </w:r>
      <w:r w:rsidR="00080DB7" w:rsidRPr="00271427">
        <w:rPr>
          <w:rFonts w:ascii="Times New Roman" w:hAnsi="Times New Roman" w:cs="Times New Roman"/>
          <w:sz w:val="22"/>
          <w:szCs w:val="22"/>
        </w:rPr>
        <w:t>1</w:t>
      </w:r>
      <w:r w:rsidRPr="00271427">
        <w:rPr>
          <w:rFonts w:ascii="Times New Roman" w:hAnsi="Times New Roman" w:cs="Times New Roman"/>
          <w:sz w:val="22"/>
          <w:szCs w:val="22"/>
        </w:rPr>
        <w:t xml:space="preserve">. </w:t>
      </w:r>
      <w:r w:rsidR="00E97063" w:rsidRPr="00271427">
        <w:rPr>
          <w:rFonts w:ascii="Times New Roman" w:hAnsi="Times New Roman" w:cs="Times New Roman"/>
          <w:sz w:val="22"/>
          <w:szCs w:val="22"/>
        </w:rPr>
        <w:t xml:space="preserve">P. Thaplyal, A. Ganguly, </w:t>
      </w:r>
      <w:r w:rsidR="00E97063" w:rsidRPr="00271427">
        <w:rPr>
          <w:rFonts w:ascii="Times New Roman" w:hAnsi="Times New Roman" w:cs="Times New Roman"/>
          <w:sz w:val="22"/>
          <w:szCs w:val="22"/>
          <w:u w:val="single"/>
        </w:rPr>
        <w:t>S. Hammes-Schiffer</w:t>
      </w:r>
      <w:r w:rsidR="00E97063" w:rsidRPr="00271427">
        <w:rPr>
          <w:rFonts w:ascii="Times New Roman" w:hAnsi="Times New Roman" w:cs="Times New Roman"/>
          <w:sz w:val="22"/>
          <w:szCs w:val="22"/>
        </w:rPr>
        <w:t xml:space="preserve">, P. C. Bevilacqua, “Inverse thio effects in the </w:t>
      </w:r>
      <w:r w:rsidR="008E7035" w:rsidRPr="00271427">
        <w:rPr>
          <w:rFonts w:ascii="Times New Roman" w:hAnsi="Times New Roman" w:cs="Times New Roman"/>
          <w:sz w:val="22"/>
          <w:szCs w:val="22"/>
        </w:rPr>
        <w:t xml:space="preserve">hepatitis </w:t>
      </w:r>
      <w:r w:rsidR="00F55F65" w:rsidRPr="00271427">
        <w:rPr>
          <w:rFonts w:ascii="Times New Roman" w:hAnsi="Times New Roman" w:cs="Times New Roman"/>
          <w:sz w:val="22"/>
          <w:szCs w:val="22"/>
        </w:rPr>
        <w:t>d</w:t>
      </w:r>
      <w:r w:rsidR="008E7035" w:rsidRPr="00271427">
        <w:rPr>
          <w:rFonts w:ascii="Times New Roman" w:hAnsi="Times New Roman" w:cs="Times New Roman"/>
          <w:sz w:val="22"/>
          <w:szCs w:val="22"/>
        </w:rPr>
        <w:t>elta</w:t>
      </w:r>
      <w:r w:rsidR="00F55F65" w:rsidRPr="00271427">
        <w:rPr>
          <w:rFonts w:ascii="Times New Roman" w:hAnsi="Times New Roman" w:cs="Times New Roman"/>
          <w:sz w:val="22"/>
          <w:szCs w:val="22"/>
        </w:rPr>
        <w:t xml:space="preserve"> virus</w:t>
      </w:r>
      <w:r w:rsidR="00E97063" w:rsidRPr="00271427">
        <w:rPr>
          <w:rFonts w:ascii="Times New Roman" w:hAnsi="Times New Roman" w:cs="Times New Roman"/>
          <w:sz w:val="22"/>
          <w:szCs w:val="22"/>
        </w:rPr>
        <w:t xml:space="preserve"> ribozyme reveal that the reaction pathway is controlled by metal ion charge density,” </w:t>
      </w:r>
      <w:r w:rsidR="00080DB7" w:rsidRPr="00271427">
        <w:rPr>
          <w:rFonts w:ascii="Times New Roman" w:hAnsi="Times New Roman" w:cs="Times New Roman"/>
          <w:i/>
          <w:sz w:val="22"/>
          <w:szCs w:val="22"/>
        </w:rPr>
        <w:t>Biochemistry</w:t>
      </w:r>
      <w:r w:rsidR="00E97063" w:rsidRPr="00271427">
        <w:rPr>
          <w:rFonts w:ascii="Times New Roman" w:hAnsi="Times New Roman" w:cs="Times New Roman"/>
          <w:sz w:val="22"/>
          <w:szCs w:val="22"/>
        </w:rPr>
        <w:t xml:space="preserve"> </w:t>
      </w:r>
      <w:r w:rsidR="008E7035" w:rsidRPr="00271427">
        <w:rPr>
          <w:rFonts w:ascii="Times New Roman" w:hAnsi="Times New Roman" w:cs="Times New Roman"/>
          <w:b/>
          <w:sz w:val="22"/>
          <w:szCs w:val="22"/>
        </w:rPr>
        <w:t>54</w:t>
      </w:r>
      <w:r w:rsidR="008E7035" w:rsidRPr="00271427">
        <w:rPr>
          <w:rFonts w:ascii="Times New Roman" w:hAnsi="Times New Roman" w:cs="Times New Roman"/>
          <w:sz w:val="22"/>
          <w:szCs w:val="22"/>
        </w:rPr>
        <w:t>, 2160-2175 (2015).</w:t>
      </w:r>
    </w:p>
    <w:p w14:paraId="2169C409" w14:textId="77777777" w:rsidR="00080DB7" w:rsidRPr="00271427" w:rsidRDefault="00080DB7"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192. A. Sirjoosingh, M. V. Pak,</w:t>
      </w:r>
      <w:r w:rsidR="00DF3AA2" w:rsidRPr="00271427">
        <w:rPr>
          <w:rFonts w:ascii="Times New Roman" w:hAnsi="Times New Roman" w:cs="Times New Roman"/>
          <w:sz w:val="22"/>
          <w:szCs w:val="22"/>
        </w:rPr>
        <w:t xml:space="preserve"> K. </w:t>
      </w:r>
      <w:r w:rsidR="00072711" w:rsidRPr="00271427">
        <w:rPr>
          <w:rFonts w:ascii="Times New Roman" w:hAnsi="Times New Roman" w:cs="Times New Roman"/>
          <w:sz w:val="22"/>
          <w:szCs w:val="22"/>
        </w:rPr>
        <w:t xml:space="preserve">R. </w:t>
      </w:r>
      <w:r w:rsidR="00DF3AA2" w:rsidRPr="00271427">
        <w:rPr>
          <w:rFonts w:ascii="Times New Roman" w:hAnsi="Times New Roman" w:cs="Times New Roman"/>
          <w:sz w:val="22"/>
          <w:szCs w:val="22"/>
        </w:rPr>
        <w:t>Brorsen,</w:t>
      </w:r>
      <w:r w:rsidRPr="00271427">
        <w:rPr>
          <w:rFonts w:ascii="Times New Roman" w:hAnsi="Times New Roman" w:cs="Times New Roman"/>
          <w:sz w:val="22"/>
          <w:szCs w:val="22"/>
        </w:rPr>
        <w:t xml:space="preserve"> and </w:t>
      </w:r>
      <w:r w:rsidRPr="00271427">
        <w:rPr>
          <w:rFonts w:ascii="Times New Roman" w:hAnsi="Times New Roman" w:cs="Times New Roman"/>
          <w:sz w:val="22"/>
          <w:szCs w:val="22"/>
          <w:u w:val="single"/>
        </w:rPr>
        <w:t>S. Hammes-Schiffer</w:t>
      </w:r>
      <w:r w:rsidR="00072711" w:rsidRPr="00271427">
        <w:rPr>
          <w:rFonts w:ascii="Times New Roman" w:hAnsi="Times New Roman" w:cs="Times New Roman"/>
          <w:sz w:val="22"/>
          <w:szCs w:val="22"/>
        </w:rPr>
        <w:t xml:space="preserve">, “Quantum treatment of protons </w:t>
      </w:r>
      <w:r w:rsidRPr="00271427">
        <w:rPr>
          <w:rFonts w:ascii="Times New Roman" w:hAnsi="Times New Roman" w:cs="Times New Roman"/>
          <w:sz w:val="22"/>
          <w:szCs w:val="22"/>
        </w:rPr>
        <w:t xml:space="preserve">with the reduced explicitly correlated Hartree-Fock approach,” </w:t>
      </w:r>
      <w:r w:rsidRPr="00271427">
        <w:rPr>
          <w:rFonts w:ascii="Times New Roman" w:hAnsi="Times New Roman" w:cs="Times New Roman"/>
          <w:i/>
          <w:sz w:val="22"/>
          <w:szCs w:val="22"/>
        </w:rPr>
        <w:t xml:space="preserve">J. Chem. Phys. </w:t>
      </w:r>
      <w:r w:rsidR="008A72A4" w:rsidRPr="00271427">
        <w:rPr>
          <w:rFonts w:ascii="Times New Roman" w:hAnsi="Times New Roman" w:cs="Times New Roman"/>
          <w:b/>
          <w:sz w:val="22"/>
          <w:szCs w:val="22"/>
        </w:rPr>
        <w:t>142</w:t>
      </w:r>
      <w:r w:rsidR="008A72A4" w:rsidRPr="00271427">
        <w:rPr>
          <w:rFonts w:ascii="Times New Roman" w:hAnsi="Times New Roman" w:cs="Times New Roman"/>
          <w:sz w:val="22"/>
          <w:szCs w:val="22"/>
        </w:rPr>
        <w:t>, 214107 (2015).</w:t>
      </w:r>
    </w:p>
    <w:p w14:paraId="71924D68" w14:textId="77777777" w:rsidR="00080DB7" w:rsidRPr="00271427" w:rsidRDefault="00DF3AA2"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193. K. </w:t>
      </w:r>
      <w:r w:rsidR="00072711" w:rsidRPr="00271427">
        <w:rPr>
          <w:rFonts w:ascii="Times New Roman" w:hAnsi="Times New Roman" w:cs="Times New Roman"/>
          <w:sz w:val="22"/>
          <w:szCs w:val="22"/>
        </w:rPr>
        <w:t xml:space="preserve">R. </w:t>
      </w:r>
      <w:r w:rsidRPr="00271427">
        <w:rPr>
          <w:rFonts w:ascii="Times New Roman" w:hAnsi="Times New Roman" w:cs="Times New Roman"/>
          <w:sz w:val="22"/>
          <w:szCs w:val="22"/>
        </w:rPr>
        <w:t xml:space="preserve">Brorsen, A. Sirjoosingh, M. V. Pak,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w:t>
      </w:r>
      <w:r w:rsidR="00072711" w:rsidRPr="00271427">
        <w:rPr>
          <w:rFonts w:ascii="Times New Roman" w:hAnsi="Times New Roman" w:cs="Times New Roman"/>
          <w:sz w:val="22"/>
          <w:szCs w:val="22"/>
        </w:rPr>
        <w:t>Nuclear-electronic orbital reduced</w:t>
      </w:r>
      <w:r w:rsidR="009E01A1" w:rsidRPr="00271427">
        <w:rPr>
          <w:rFonts w:ascii="Times New Roman" w:hAnsi="Times New Roman" w:cs="Times New Roman"/>
          <w:sz w:val="22"/>
          <w:szCs w:val="22"/>
        </w:rPr>
        <w:t xml:space="preserve"> </w:t>
      </w:r>
      <w:r w:rsidR="00072711" w:rsidRPr="00271427">
        <w:rPr>
          <w:rFonts w:ascii="Times New Roman" w:hAnsi="Times New Roman" w:cs="Times New Roman"/>
          <w:sz w:val="22"/>
          <w:szCs w:val="22"/>
        </w:rPr>
        <w:t>explicitly correlated Hartree-Fock approach: Restricted basis sets and open-shell systems</w:t>
      </w:r>
      <w:r w:rsidRPr="00271427">
        <w:rPr>
          <w:rFonts w:ascii="Times New Roman" w:hAnsi="Times New Roman" w:cs="Times New Roman"/>
          <w:sz w:val="22"/>
          <w:szCs w:val="22"/>
        </w:rPr>
        <w:t xml:space="preserve">,” </w:t>
      </w:r>
      <w:r w:rsidRPr="00271427">
        <w:rPr>
          <w:rFonts w:ascii="Times New Roman" w:hAnsi="Times New Roman" w:cs="Times New Roman"/>
          <w:i/>
          <w:sz w:val="22"/>
          <w:szCs w:val="22"/>
        </w:rPr>
        <w:t xml:space="preserve">J. Chem. Phys. </w:t>
      </w:r>
      <w:r w:rsidR="008A72A4" w:rsidRPr="00271427">
        <w:rPr>
          <w:rFonts w:ascii="Times New Roman" w:hAnsi="Times New Roman" w:cs="Times New Roman"/>
          <w:b/>
          <w:sz w:val="22"/>
          <w:szCs w:val="22"/>
        </w:rPr>
        <w:t>142</w:t>
      </w:r>
      <w:r w:rsidR="008A72A4" w:rsidRPr="00271427">
        <w:rPr>
          <w:rFonts w:ascii="Times New Roman" w:hAnsi="Times New Roman" w:cs="Times New Roman"/>
          <w:sz w:val="22"/>
          <w:szCs w:val="22"/>
        </w:rPr>
        <w:t>, 214108 (2015).</w:t>
      </w:r>
    </w:p>
    <w:p w14:paraId="14B07B35" w14:textId="77777777" w:rsidR="0052796B" w:rsidRPr="00271427" w:rsidRDefault="0052796B" w:rsidP="004754EF">
      <w:pPr>
        <w:pStyle w:val="HTMLPreformatted"/>
        <w:widowControl w:val="0"/>
        <w:tabs>
          <w:tab w:val="clear" w:pos="916"/>
          <w:tab w:val="left" w:pos="540"/>
        </w:tabs>
        <w:spacing w:after="120"/>
        <w:ind w:left="432" w:hanging="432"/>
        <w:mirrorIndents/>
        <w:rPr>
          <w:rFonts w:ascii="Times New Roman" w:hAnsi="Times New Roman" w:cs="Times New Roman"/>
          <w:i/>
          <w:sz w:val="22"/>
          <w:szCs w:val="22"/>
        </w:rPr>
      </w:pPr>
      <w:r w:rsidRPr="00271427">
        <w:rPr>
          <w:rFonts w:ascii="Times New Roman" w:hAnsi="Times New Roman" w:cs="Times New Roman"/>
          <w:sz w:val="22"/>
          <w:szCs w:val="22"/>
        </w:rPr>
        <w:t xml:space="preserve">194.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“Proton-coupled electron transfer: Moving together and charging forward,” </w:t>
      </w:r>
      <w:r w:rsidRPr="00271427">
        <w:rPr>
          <w:rFonts w:ascii="Times New Roman" w:hAnsi="Times New Roman" w:cs="Times New Roman"/>
          <w:i/>
          <w:sz w:val="22"/>
          <w:szCs w:val="22"/>
        </w:rPr>
        <w:t>J. Am. Chem. Soc.</w:t>
      </w:r>
      <w:r w:rsidRPr="00271427">
        <w:rPr>
          <w:rFonts w:ascii="Times New Roman" w:hAnsi="Times New Roman" w:cs="Times New Roman"/>
          <w:sz w:val="22"/>
          <w:szCs w:val="22"/>
        </w:rPr>
        <w:t xml:space="preserve"> </w:t>
      </w:r>
      <w:r w:rsidRPr="00271427">
        <w:rPr>
          <w:rFonts w:ascii="Times New Roman" w:hAnsi="Times New Roman" w:cs="Times New Roman"/>
          <w:b/>
          <w:sz w:val="22"/>
          <w:szCs w:val="22"/>
        </w:rPr>
        <w:t>137</w:t>
      </w:r>
      <w:r w:rsidRPr="00271427">
        <w:rPr>
          <w:rFonts w:ascii="Times New Roman" w:hAnsi="Times New Roman" w:cs="Times New Roman"/>
          <w:sz w:val="22"/>
          <w:szCs w:val="22"/>
        </w:rPr>
        <w:t>, 8860-8871 (2015).</w:t>
      </w:r>
    </w:p>
    <w:p w14:paraId="51734D6F" w14:textId="77777777" w:rsidR="00A65550" w:rsidRPr="00271427" w:rsidRDefault="00A65550"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195. P. Goyal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“Role of solvent dynamics in photoinduced proton-coupled electron transfer in a phenol-amine complex in solution,” </w:t>
      </w:r>
      <w:r w:rsidRPr="00271427">
        <w:rPr>
          <w:rFonts w:ascii="Times New Roman" w:hAnsi="Times New Roman" w:cs="Times New Roman"/>
          <w:i/>
          <w:sz w:val="22"/>
          <w:szCs w:val="22"/>
        </w:rPr>
        <w:t xml:space="preserve">J. Phys. Chem. Lett. </w:t>
      </w:r>
      <w:r w:rsidR="008A18F2" w:rsidRPr="00271427">
        <w:rPr>
          <w:rFonts w:ascii="Times New Roman" w:hAnsi="Times New Roman" w:cs="Times New Roman"/>
          <w:b/>
          <w:sz w:val="22"/>
          <w:szCs w:val="22"/>
        </w:rPr>
        <w:t>6</w:t>
      </w:r>
      <w:r w:rsidR="008A18F2" w:rsidRPr="00271427">
        <w:rPr>
          <w:rFonts w:ascii="Times New Roman" w:hAnsi="Times New Roman" w:cs="Times New Roman"/>
          <w:sz w:val="22"/>
          <w:szCs w:val="22"/>
        </w:rPr>
        <w:t>, 3515-3520 (2015).</w:t>
      </w:r>
    </w:p>
    <w:p w14:paraId="4F6E8978" w14:textId="77777777" w:rsidR="00A61ECB" w:rsidRPr="00271427" w:rsidRDefault="00CF68DD"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19</w:t>
      </w:r>
      <w:r w:rsidR="00850CBB" w:rsidRPr="00271427">
        <w:rPr>
          <w:rFonts w:ascii="Times New Roman" w:hAnsi="Times New Roman" w:cs="Times New Roman"/>
          <w:sz w:val="22"/>
          <w:szCs w:val="22"/>
        </w:rPr>
        <w:t>6</w:t>
      </w:r>
      <w:r w:rsidR="0052796B" w:rsidRPr="00271427">
        <w:rPr>
          <w:rFonts w:ascii="Times New Roman" w:hAnsi="Times New Roman" w:cs="Times New Roman"/>
          <w:sz w:val="22"/>
          <w:szCs w:val="22"/>
        </w:rPr>
        <w:t xml:space="preserve">. </w:t>
      </w:r>
      <w:r w:rsidR="00B662BE" w:rsidRPr="00271427">
        <w:rPr>
          <w:rFonts w:ascii="Times New Roman" w:hAnsi="Times New Roman" w:cs="Times New Roman"/>
          <w:sz w:val="22"/>
          <w:szCs w:val="22"/>
        </w:rPr>
        <w:t xml:space="preserve">Y. Yang, </w:t>
      </w:r>
      <w:r w:rsidR="00BD47C3" w:rsidRPr="00271427">
        <w:rPr>
          <w:rFonts w:ascii="Times New Roman" w:hAnsi="Times New Roman" w:cs="Times New Roman"/>
          <w:sz w:val="22"/>
          <w:szCs w:val="22"/>
        </w:rPr>
        <w:t>I. Kylänpää</w:t>
      </w:r>
      <w:r w:rsidR="00B662BE" w:rsidRPr="00271427">
        <w:rPr>
          <w:rFonts w:ascii="Times New Roman" w:hAnsi="Times New Roman" w:cs="Times New Roman"/>
          <w:sz w:val="22"/>
          <w:szCs w:val="22"/>
        </w:rPr>
        <w:t xml:space="preserve">, N. </w:t>
      </w:r>
      <w:r w:rsidR="00D84810" w:rsidRPr="00271427">
        <w:rPr>
          <w:rFonts w:ascii="Times New Roman" w:hAnsi="Times New Roman" w:cs="Times New Roman"/>
          <w:sz w:val="22"/>
          <w:szCs w:val="22"/>
        </w:rPr>
        <w:t xml:space="preserve">M. </w:t>
      </w:r>
      <w:r w:rsidR="00B662BE" w:rsidRPr="00271427">
        <w:rPr>
          <w:rFonts w:ascii="Times New Roman" w:hAnsi="Times New Roman" w:cs="Times New Roman"/>
          <w:sz w:val="22"/>
          <w:szCs w:val="22"/>
        </w:rPr>
        <w:t xml:space="preserve">Tubman, J. </w:t>
      </w:r>
      <w:r w:rsidR="00D84810" w:rsidRPr="00271427">
        <w:rPr>
          <w:rFonts w:ascii="Times New Roman" w:hAnsi="Times New Roman" w:cs="Times New Roman"/>
          <w:sz w:val="22"/>
          <w:szCs w:val="22"/>
        </w:rPr>
        <w:t xml:space="preserve">T. </w:t>
      </w:r>
      <w:r w:rsidR="00B662BE" w:rsidRPr="00271427">
        <w:rPr>
          <w:rFonts w:ascii="Times New Roman" w:hAnsi="Times New Roman" w:cs="Times New Roman"/>
          <w:sz w:val="22"/>
          <w:szCs w:val="22"/>
        </w:rPr>
        <w:t xml:space="preserve">Krogel, </w:t>
      </w:r>
      <w:r w:rsidR="00B662BE" w:rsidRPr="00271427">
        <w:rPr>
          <w:rFonts w:ascii="Times New Roman" w:hAnsi="Times New Roman" w:cs="Times New Roman"/>
          <w:sz w:val="22"/>
          <w:szCs w:val="22"/>
          <w:u w:val="single"/>
        </w:rPr>
        <w:t>S. Hammes-Schiffer</w:t>
      </w:r>
      <w:r w:rsidR="00B662BE" w:rsidRPr="00271427">
        <w:rPr>
          <w:rFonts w:ascii="Times New Roman" w:hAnsi="Times New Roman" w:cs="Times New Roman"/>
          <w:sz w:val="22"/>
          <w:szCs w:val="22"/>
        </w:rPr>
        <w:t>, and D. Ceperley. "How large are nonadiabatic effects in atomic and diatomic systems?"</w:t>
      </w:r>
      <w:r w:rsidR="00A36710" w:rsidRPr="00271427">
        <w:rPr>
          <w:rFonts w:ascii="Times New Roman" w:hAnsi="Times New Roman" w:cs="Times New Roman"/>
          <w:sz w:val="22"/>
          <w:szCs w:val="22"/>
        </w:rPr>
        <w:t xml:space="preserve"> </w:t>
      </w:r>
      <w:r w:rsidR="00A40640" w:rsidRPr="00271427">
        <w:rPr>
          <w:rFonts w:ascii="Times New Roman" w:hAnsi="Times New Roman" w:cs="Times New Roman"/>
          <w:i/>
          <w:sz w:val="22"/>
          <w:szCs w:val="22"/>
        </w:rPr>
        <w:t>J. Chem. Phys.</w:t>
      </w:r>
      <w:r w:rsidR="00A40640" w:rsidRPr="00271427">
        <w:rPr>
          <w:rFonts w:ascii="Times New Roman" w:hAnsi="Times New Roman" w:cs="Times New Roman"/>
          <w:sz w:val="22"/>
          <w:szCs w:val="22"/>
        </w:rPr>
        <w:t xml:space="preserve"> </w:t>
      </w:r>
      <w:r w:rsidR="00D84810" w:rsidRPr="00271427">
        <w:rPr>
          <w:rFonts w:ascii="Times New Roman" w:hAnsi="Times New Roman" w:cs="Times New Roman"/>
          <w:b/>
          <w:sz w:val="22"/>
          <w:szCs w:val="22"/>
        </w:rPr>
        <w:t>143</w:t>
      </w:r>
      <w:r w:rsidR="00D84810" w:rsidRPr="00271427">
        <w:rPr>
          <w:rFonts w:ascii="Times New Roman" w:hAnsi="Times New Roman" w:cs="Times New Roman"/>
          <w:sz w:val="22"/>
          <w:szCs w:val="22"/>
        </w:rPr>
        <w:t>, 124308 (2015).</w:t>
      </w:r>
    </w:p>
    <w:p w14:paraId="5E9C9AE1" w14:textId="77777777" w:rsidR="00CF68DD" w:rsidRPr="00271427" w:rsidRDefault="00CF68DD"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19</w:t>
      </w:r>
      <w:r w:rsidR="00850CBB" w:rsidRPr="00271427">
        <w:rPr>
          <w:rFonts w:ascii="Times New Roman" w:hAnsi="Times New Roman" w:cs="Times New Roman"/>
          <w:sz w:val="22"/>
          <w:szCs w:val="22"/>
        </w:rPr>
        <w:t>7</w:t>
      </w:r>
      <w:r w:rsidRPr="00271427">
        <w:rPr>
          <w:rFonts w:ascii="Times New Roman" w:hAnsi="Times New Roman" w:cs="Times New Roman"/>
          <w:sz w:val="22"/>
          <w:szCs w:val="22"/>
        </w:rPr>
        <w:t xml:space="preserve">. A. K. Harshan, T. Yu,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“Dependence of vibronic coupling on molecular geometry and environment: Bridging hydrogen atom transfer and electron-proton transfer,” </w:t>
      </w:r>
      <w:r w:rsidRPr="00271427">
        <w:rPr>
          <w:rFonts w:ascii="Times New Roman" w:hAnsi="Times New Roman" w:cs="Times New Roman"/>
          <w:i/>
          <w:sz w:val="22"/>
          <w:szCs w:val="22"/>
        </w:rPr>
        <w:t>J. Am. Chem. Soc.</w:t>
      </w:r>
      <w:r w:rsidR="007B45AA" w:rsidRPr="00271427">
        <w:rPr>
          <w:rFonts w:ascii="Times New Roman" w:hAnsi="Times New Roman" w:cs="Times New Roman"/>
          <w:sz w:val="22"/>
          <w:szCs w:val="22"/>
        </w:rPr>
        <w:t xml:space="preserve"> </w:t>
      </w:r>
      <w:r w:rsidR="007B45AA" w:rsidRPr="00271427">
        <w:rPr>
          <w:rFonts w:ascii="Times New Roman" w:hAnsi="Times New Roman" w:cs="Times New Roman"/>
          <w:b/>
          <w:sz w:val="22"/>
          <w:szCs w:val="22"/>
        </w:rPr>
        <w:t>137</w:t>
      </w:r>
      <w:r w:rsidR="007B45AA" w:rsidRPr="00271427">
        <w:rPr>
          <w:rFonts w:ascii="Times New Roman" w:hAnsi="Times New Roman" w:cs="Times New Roman"/>
          <w:sz w:val="22"/>
          <w:szCs w:val="22"/>
        </w:rPr>
        <w:t>, 13545-13555 (2015).</w:t>
      </w:r>
    </w:p>
    <w:p w14:paraId="38EEA539" w14:textId="77777777" w:rsidR="00A61ECB" w:rsidRPr="00271427" w:rsidRDefault="00CF68DD"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19</w:t>
      </w:r>
      <w:r w:rsidR="00850CBB" w:rsidRPr="00271427">
        <w:rPr>
          <w:rFonts w:ascii="Times New Roman" w:hAnsi="Times New Roman" w:cs="Times New Roman"/>
          <w:sz w:val="22"/>
          <w:szCs w:val="22"/>
        </w:rPr>
        <w:t>8</w:t>
      </w:r>
      <w:r w:rsidR="00A61ECB" w:rsidRPr="00271427">
        <w:rPr>
          <w:rFonts w:ascii="Times New Roman" w:hAnsi="Times New Roman" w:cs="Times New Roman"/>
          <w:sz w:val="22"/>
          <w:szCs w:val="22"/>
        </w:rPr>
        <w:t xml:space="preserve">. M. N. Ucisik and </w:t>
      </w:r>
      <w:r w:rsidR="00A61ECB" w:rsidRPr="00271427">
        <w:rPr>
          <w:rFonts w:ascii="Times New Roman" w:hAnsi="Times New Roman" w:cs="Times New Roman"/>
          <w:sz w:val="22"/>
          <w:szCs w:val="22"/>
          <w:u w:val="single"/>
        </w:rPr>
        <w:t>S. Hammes-Schiffer</w:t>
      </w:r>
      <w:r w:rsidR="00A61ECB" w:rsidRPr="00271427">
        <w:rPr>
          <w:rFonts w:ascii="Times New Roman" w:hAnsi="Times New Roman" w:cs="Times New Roman"/>
          <w:sz w:val="22"/>
          <w:szCs w:val="22"/>
        </w:rPr>
        <w:t xml:space="preserve">, “Relative binding free energies </w:t>
      </w:r>
      <w:r w:rsidR="00326E15" w:rsidRPr="00271427">
        <w:rPr>
          <w:rFonts w:ascii="Times New Roman" w:hAnsi="Times New Roman" w:cs="Times New Roman"/>
          <w:sz w:val="22"/>
          <w:szCs w:val="22"/>
        </w:rPr>
        <w:t>of</w:t>
      </w:r>
      <w:r w:rsidR="00A61ECB" w:rsidRPr="00271427">
        <w:rPr>
          <w:rFonts w:ascii="Times New Roman" w:hAnsi="Times New Roman" w:cs="Times New Roman"/>
          <w:sz w:val="22"/>
          <w:szCs w:val="22"/>
        </w:rPr>
        <w:t xml:space="preserve"> adenine and guanine to damaged and undamaged DNA in human DNA polymerase </w:t>
      </w:r>
      <w:r w:rsidR="00A61ECB" w:rsidRPr="00271427">
        <w:rPr>
          <w:rFonts w:ascii="Times New Roman" w:hAnsi="Times New Roman" w:cs="Times New Roman"/>
          <w:sz w:val="22"/>
          <w:szCs w:val="22"/>
        </w:rPr>
        <w:sym w:font="Symbol" w:char="F068"/>
      </w:r>
      <w:r w:rsidR="00A61ECB" w:rsidRPr="00271427">
        <w:rPr>
          <w:rFonts w:ascii="Times New Roman" w:hAnsi="Times New Roman" w:cs="Times New Roman"/>
          <w:sz w:val="22"/>
          <w:szCs w:val="22"/>
        </w:rPr>
        <w:t xml:space="preserve">: Clues for fidelity and overall efficiency,” </w:t>
      </w:r>
      <w:r w:rsidRPr="00271427">
        <w:rPr>
          <w:rFonts w:ascii="Times New Roman" w:hAnsi="Times New Roman" w:cs="Times New Roman"/>
          <w:i/>
          <w:sz w:val="22"/>
          <w:szCs w:val="22"/>
        </w:rPr>
        <w:t>J. Am. Chem. Soc.</w:t>
      </w:r>
      <w:r w:rsidRPr="00271427">
        <w:rPr>
          <w:rFonts w:ascii="Times New Roman" w:hAnsi="Times New Roman" w:cs="Times New Roman"/>
          <w:sz w:val="22"/>
          <w:szCs w:val="22"/>
        </w:rPr>
        <w:t xml:space="preserve"> </w:t>
      </w:r>
      <w:r w:rsidR="007B45AA" w:rsidRPr="00271427">
        <w:rPr>
          <w:rFonts w:ascii="Times New Roman" w:hAnsi="Times New Roman" w:cs="Times New Roman"/>
          <w:b/>
          <w:sz w:val="22"/>
          <w:szCs w:val="22"/>
        </w:rPr>
        <w:t>137</w:t>
      </w:r>
      <w:r w:rsidR="007B45AA" w:rsidRPr="00271427">
        <w:rPr>
          <w:rFonts w:ascii="Times New Roman" w:hAnsi="Times New Roman" w:cs="Times New Roman"/>
          <w:sz w:val="22"/>
          <w:szCs w:val="22"/>
        </w:rPr>
        <w:t>, 13240-13243 (2015).</w:t>
      </w:r>
    </w:p>
    <w:p w14:paraId="36453C5F" w14:textId="77777777" w:rsidR="0092149A" w:rsidRPr="00271427" w:rsidRDefault="00850CBB"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199</w:t>
      </w:r>
      <w:r w:rsidR="00A61ECB" w:rsidRPr="00271427">
        <w:rPr>
          <w:rFonts w:ascii="Times New Roman" w:hAnsi="Times New Roman" w:cs="Times New Roman"/>
          <w:sz w:val="22"/>
          <w:szCs w:val="22"/>
        </w:rPr>
        <w:t xml:space="preserve">. M. N. Ucisik and </w:t>
      </w:r>
      <w:r w:rsidR="00A61ECB" w:rsidRPr="00271427">
        <w:rPr>
          <w:rFonts w:ascii="Times New Roman" w:hAnsi="Times New Roman" w:cs="Times New Roman"/>
          <w:sz w:val="22"/>
          <w:szCs w:val="22"/>
          <w:u w:val="single"/>
        </w:rPr>
        <w:t>S. Hammes-Schiffer</w:t>
      </w:r>
      <w:r w:rsidR="00A61ECB" w:rsidRPr="00271427">
        <w:rPr>
          <w:rFonts w:ascii="Times New Roman" w:hAnsi="Times New Roman" w:cs="Times New Roman"/>
          <w:sz w:val="22"/>
          <w:szCs w:val="22"/>
        </w:rPr>
        <w:t xml:space="preserve">, “Comparative molecular dynamics studies of human DNA polymerase </w:t>
      </w:r>
      <w:r w:rsidR="00A61ECB" w:rsidRPr="00271427">
        <w:rPr>
          <w:rFonts w:ascii="Times New Roman" w:hAnsi="Times New Roman" w:cs="Times New Roman"/>
          <w:sz w:val="22"/>
          <w:szCs w:val="22"/>
        </w:rPr>
        <w:sym w:font="Symbol" w:char="F068"/>
      </w:r>
      <w:r w:rsidR="00A61ECB" w:rsidRPr="00271427">
        <w:rPr>
          <w:rFonts w:ascii="Times New Roman" w:hAnsi="Times New Roman" w:cs="Times New Roman"/>
          <w:sz w:val="22"/>
          <w:szCs w:val="22"/>
        </w:rPr>
        <w:t>,”</w:t>
      </w:r>
      <w:r w:rsidR="00750BCF" w:rsidRPr="00271427">
        <w:rPr>
          <w:rFonts w:ascii="Times New Roman" w:hAnsi="Times New Roman" w:cs="Times New Roman"/>
          <w:sz w:val="22"/>
          <w:szCs w:val="22"/>
        </w:rPr>
        <w:t xml:space="preserve"> </w:t>
      </w:r>
      <w:r w:rsidR="00750BCF" w:rsidRPr="00271427">
        <w:rPr>
          <w:rFonts w:ascii="Times New Roman" w:hAnsi="Times New Roman" w:cs="Times New Roman"/>
          <w:i/>
          <w:sz w:val="22"/>
          <w:szCs w:val="22"/>
        </w:rPr>
        <w:t>J. Chem. Inf. Model.</w:t>
      </w:r>
      <w:r w:rsidR="00A61ECB" w:rsidRPr="00271427">
        <w:rPr>
          <w:rFonts w:ascii="Times New Roman" w:hAnsi="Times New Roman" w:cs="Times New Roman"/>
          <w:sz w:val="22"/>
          <w:szCs w:val="22"/>
        </w:rPr>
        <w:t xml:space="preserve"> </w:t>
      </w:r>
      <w:r w:rsidR="00DE0FDC" w:rsidRPr="00271427">
        <w:rPr>
          <w:rFonts w:ascii="Times New Roman" w:hAnsi="Times New Roman" w:cs="Times New Roman"/>
          <w:b/>
          <w:sz w:val="22"/>
          <w:szCs w:val="22"/>
        </w:rPr>
        <w:t>55</w:t>
      </w:r>
      <w:r w:rsidR="00DE0FDC" w:rsidRPr="00271427">
        <w:rPr>
          <w:rFonts w:ascii="Times New Roman" w:hAnsi="Times New Roman" w:cs="Times New Roman"/>
          <w:sz w:val="22"/>
          <w:szCs w:val="22"/>
        </w:rPr>
        <w:t>, 2672-2681 (2015).</w:t>
      </w:r>
    </w:p>
    <w:p w14:paraId="1929D8FD" w14:textId="77777777" w:rsidR="00CF68DD" w:rsidRPr="00271427" w:rsidRDefault="00CF68DD"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20</w:t>
      </w:r>
      <w:r w:rsidR="00850CBB" w:rsidRPr="00271427">
        <w:rPr>
          <w:rFonts w:ascii="Times New Roman" w:hAnsi="Times New Roman" w:cs="Times New Roman"/>
          <w:sz w:val="22"/>
          <w:szCs w:val="22"/>
        </w:rPr>
        <w:t>0</w:t>
      </w:r>
      <w:r w:rsidRPr="00271427">
        <w:rPr>
          <w:rFonts w:ascii="Times New Roman" w:hAnsi="Times New Roman" w:cs="Times New Roman"/>
          <w:sz w:val="22"/>
          <w:szCs w:val="22"/>
        </w:rPr>
        <w:t xml:space="preserve">.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“Nonadiabatic rate constants for proton transfer and proton-coupled electron transfer reactions in solution: Effects of quadratic term in the vibronic coupling expansion,” </w:t>
      </w:r>
      <w:r w:rsidR="00850CBB" w:rsidRPr="00271427">
        <w:rPr>
          <w:rFonts w:ascii="Times New Roman" w:hAnsi="Times New Roman" w:cs="Times New Roman"/>
          <w:i/>
          <w:sz w:val="22"/>
          <w:szCs w:val="22"/>
        </w:rPr>
        <w:t xml:space="preserve">J. Chem. Phys. </w:t>
      </w:r>
      <w:r w:rsidR="000725A3" w:rsidRPr="00271427">
        <w:rPr>
          <w:rFonts w:ascii="Times New Roman" w:hAnsi="Times New Roman" w:cs="Times New Roman"/>
          <w:b/>
          <w:sz w:val="22"/>
          <w:szCs w:val="22"/>
        </w:rPr>
        <w:t>143</w:t>
      </w:r>
      <w:r w:rsidR="000725A3" w:rsidRPr="00271427">
        <w:rPr>
          <w:rFonts w:ascii="Times New Roman" w:hAnsi="Times New Roman" w:cs="Times New Roman"/>
          <w:sz w:val="22"/>
          <w:szCs w:val="22"/>
        </w:rPr>
        <w:t>, 194101 (2015).</w:t>
      </w:r>
    </w:p>
    <w:p w14:paraId="75761888" w14:textId="77777777" w:rsidR="00850CBB" w:rsidRPr="00271427" w:rsidRDefault="00850CBB"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201. G. M. Chambers, M. T. Huynh, Y. Li,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T. B. Rauchfuss, E. Reijerse, and W. </w:t>
      </w:r>
      <w:r w:rsidRPr="00271427">
        <w:rPr>
          <w:rFonts w:ascii="Times New Roman" w:hAnsi="Times New Roman" w:cs="Times New Roman"/>
          <w:sz w:val="22"/>
          <w:szCs w:val="22"/>
        </w:rPr>
        <w:lastRenderedPageBreak/>
        <w:t>Lubitz, “Models of the Ni-L and  Ni-SI</w:t>
      </w:r>
      <w:r w:rsidRPr="00271427">
        <w:rPr>
          <w:rFonts w:ascii="Times New Roman" w:hAnsi="Times New Roman" w:cs="Times New Roman"/>
          <w:sz w:val="22"/>
          <w:szCs w:val="22"/>
          <w:vertAlign w:val="subscript"/>
        </w:rPr>
        <w:t>a</w:t>
      </w:r>
      <w:r w:rsidRPr="00271427">
        <w:rPr>
          <w:rFonts w:ascii="Times New Roman" w:hAnsi="Times New Roman" w:cs="Times New Roman"/>
          <w:sz w:val="22"/>
          <w:szCs w:val="22"/>
        </w:rPr>
        <w:t xml:space="preserve"> states of the [NiFe]-hydrogenase active site,” </w:t>
      </w:r>
      <w:r w:rsidRPr="00271427">
        <w:rPr>
          <w:rFonts w:ascii="Times New Roman" w:hAnsi="Times New Roman" w:cs="Times New Roman"/>
          <w:i/>
          <w:sz w:val="22"/>
          <w:szCs w:val="22"/>
        </w:rPr>
        <w:t>Inorg. Chem.</w:t>
      </w:r>
      <w:r w:rsidRPr="00271427">
        <w:rPr>
          <w:rFonts w:ascii="Times New Roman" w:hAnsi="Times New Roman" w:cs="Times New Roman"/>
          <w:sz w:val="22"/>
          <w:szCs w:val="22"/>
        </w:rPr>
        <w:t xml:space="preserve"> </w:t>
      </w:r>
      <w:r w:rsidR="00891E35" w:rsidRPr="00271427">
        <w:rPr>
          <w:rFonts w:ascii="Times New Roman" w:hAnsi="Times New Roman" w:cs="Times New Roman"/>
          <w:b/>
          <w:sz w:val="22"/>
          <w:szCs w:val="22"/>
        </w:rPr>
        <w:t>55</w:t>
      </w:r>
      <w:r w:rsidR="00891E35" w:rsidRPr="00271427">
        <w:rPr>
          <w:rFonts w:ascii="Times New Roman" w:hAnsi="Times New Roman" w:cs="Times New Roman"/>
          <w:sz w:val="22"/>
          <w:szCs w:val="22"/>
        </w:rPr>
        <w:t>, 419-431 (2016).</w:t>
      </w:r>
    </w:p>
    <w:p w14:paraId="4E980334" w14:textId="77777777" w:rsidR="001E3BAA" w:rsidRPr="00271427" w:rsidRDefault="00850CBB" w:rsidP="004754EF">
      <w:pPr>
        <w:pStyle w:val="PlainText"/>
        <w:widowControl w:val="0"/>
        <w:tabs>
          <w:tab w:val="left" w:pos="540"/>
        </w:tabs>
        <w:spacing w:after="120"/>
        <w:ind w:left="432" w:hanging="432"/>
        <w:mirrorIndents/>
        <w:rPr>
          <w:rFonts w:ascii="Times New Roman" w:hAnsi="Times New Roman"/>
          <w:sz w:val="22"/>
          <w:szCs w:val="22"/>
        </w:rPr>
      </w:pPr>
      <w:r w:rsidRPr="00271427">
        <w:rPr>
          <w:rFonts w:ascii="Times New Roman" w:hAnsi="Times New Roman"/>
          <w:sz w:val="22"/>
          <w:szCs w:val="22"/>
        </w:rPr>
        <w:t xml:space="preserve">202. B. H. Solis, A. G. Maher, D. K. Dogutan, D. G. Nocera, and </w:t>
      </w:r>
      <w:r w:rsidRPr="00271427">
        <w:rPr>
          <w:rFonts w:ascii="Times New Roman" w:hAnsi="Times New Roman"/>
          <w:sz w:val="22"/>
          <w:szCs w:val="22"/>
          <w:u w:val="single"/>
        </w:rPr>
        <w:t>S. Hammes-Schiffer</w:t>
      </w:r>
      <w:r w:rsidRPr="00271427">
        <w:rPr>
          <w:rFonts w:ascii="Times New Roman" w:hAnsi="Times New Roman"/>
          <w:sz w:val="22"/>
          <w:szCs w:val="22"/>
        </w:rPr>
        <w:t>, “</w:t>
      </w:r>
      <w:r w:rsidR="009D00AD" w:rsidRPr="00271427">
        <w:rPr>
          <w:rFonts w:ascii="Times New Roman" w:hAnsi="Times New Roman"/>
          <w:sz w:val="22"/>
          <w:szCs w:val="22"/>
        </w:rPr>
        <w:t>Nickel</w:t>
      </w:r>
      <w:r w:rsidRPr="00271427">
        <w:rPr>
          <w:rFonts w:ascii="Times New Roman" w:hAnsi="Times New Roman"/>
          <w:sz w:val="22"/>
          <w:szCs w:val="22"/>
        </w:rPr>
        <w:t xml:space="preserve"> phlorin intermediate formed by proton-coupled electron transfer in hydrogen evolution mechanism,” </w:t>
      </w:r>
      <w:r w:rsidRPr="00271427">
        <w:rPr>
          <w:rFonts w:ascii="Times New Roman" w:hAnsi="Times New Roman"/>
          <w:i/>
          <w:sz w:val="22"/>
          <w:szCs w:val="22"/>
        </w:rPr>
        <w:t>Proc. Nat. Acad. Sci. USA</w:t>
      </w:r>
      <w:r w:rsidRPr="00271427">
        <w:rPr>
          <w:rFonts w:ascii="Times New Roman" w:hAnsi="Times New Roman"/>
          <w:sz w:val="22"/>
          <w:szCs w:val="22"/>
        </w:rPr>
        <w:t xml:space="preserve"> </w:t>
      </w:r>
      <w:r w:rsidR="00165CF6" w:rsidRPr="00271427">
        <w:rPr>
          <w:rFonts w:ascii="Times New Roman" w:hAnsi="Times New Roman"/>
          <w:b/>
          <w:sz w:val="22"/>
          <w:szCs w:val="22"/>
        </w:rPr>
        <w:t>113</w:t>
      </w:r>
      <w:r w:rsidR="00165CF6" w:rsidRPr="00271427">
        <w:rPr>
          <w:rFonts w:ascii="Times New Roman" w:hAnsi="Times New Roman"/>
          <w:sz w:val="22"/>
          <w:szCs w:val="22"/>
        </w:rPr>
        <w:t>, 485-492 (2016).</w:t>
      </w:r>
    </w:p>
    <w:p w14:paraId="38BFCE03" w14:textId="77777777" w:rsidR="001E3BAA" w:rsidRPr="00271427" w:rsidRDefault="001E3BAA" w:rsidP="004754EF">
      <w:pPr>
        <w:pStyle w:val="PlainText"/>
        <w:widowControl w:val="0"/>
        <w:tabs>
          <w:tab w:val="left" w:pos="540"/>
        </w:tabs>
        <w:spacing w:after="120"/>
        <w:ind w:left="432" w:hanging="432"/>
        <w:mirrorIndents/>
        <w:rPr>
          <w:rFonts w:ascii="Times New Roman" w:hAnsi="Times New Roman"/>
          <w:sz w:val="22"/>
          <w:szCs w:val="22"/>
        </w:rPr>
      </w:pPr>
      <w:r w:rsidRPr="00271427">
        <w:rPr>
          <w:rFonts w:ascii="Times New Roman" w:hAnsi="Times New Roman"/>
          <w:sz w:val="22"/>
          <w:szCs w:val="22"/>
        </w:rPr>
        <w:t>203. S. Raugei, M. L. Helm</w:t>
      </w:r>
      <w:r w:rsidRPr="00271427">
        <w:rPr>
          <w:rFonts w:ascii="Times New Roman" w:hAnsi="Times New Roman"/>
          <w:sz w:val="22"/>
          <w:szCs w:val="22"/>
          <w:u w:val="single"/>
        </w:rPr>
        <w:t>, S. Hammes-Schiffer</w:t>
      </w:r>
      <w:r w:rsidRPr="00271427">
        <w:rPr>
          <w:rFonts w:ascii="Times New Roman" w:hAnsi="Times New Roman"/>
          <w:sz w:val="22"/>
          <w:szCs w:val="22"/>
        </w:rPr>
        <w:t xml:space="preserve">, A. M. Appel, M. O’Hagan, E. S. Wiedner, and R. M. Bullock, “Experimental and computational mechanistic studies guiding the rational design of molecular electrocatalysts for production and oxidation of hydrogen,” </w:t>
      </w:r>
      <w:r w:rsidRPr="00271427">
        <w:rPr>
          <w:rFonts w:ascii="Times New Roman" w:hAnsi="Times New Roman"/>
          <w:i/>
          <w:sz w:val="22"/>
          <w:szCs w:val="22"/>
        </w:rPr>
        <w:t>Inorg. Chem.</w:t>
      </w:r>
      <w:r w:rsidRPr="00271427">
        <w:rPr>
          <w:rFonts w:ascii="Times New Roman" w:hAnsi="Times New Roman"/>
          <w:sz w:val="22"/>
          <w:szCs w:val="22"/>
        </w:rPr>
        <w:t xml:space="preserve"> </w:t>
      </w:r>
      <w:r w:rsidR="00891E35" w:rsidRPr="00271427">
        <w:rPr>
          <w:rFonts w:ascii="Times New Roman" w:hAnsi="Times New Roman"/>
          <w:b/>
          <w:sz w:val="22"/>
          <w:szCs w:val="22"/>
        </w:rPr>
        <w:t>55</w:t>
      </w:r>
      <w:r w:rsidR="00891E35" w:rsidRPr="00271427">
        <w:rPr>
          <w:rFonts w:ascii="Times New Roman" w:hAnsi="Times New Roman"/>
          <w:sz w:val="22"/>
          <w:szCs w:val="22"/>
        </w:rPr>
        <w:t>, 445-460 (2016).</w:t>
      </w:r>
    </w:p>
    <w:p w14:paraId="314F270D" w14:textId="77777777" w:rsidR="0092149A" w:rsidRPr="00271427" w:rsidRDefault="0092149A" w:rsidP="004754EF">
      <w:pPr>
        <w:pStyle w:val="PlainText"/>
        <w:widowControl w:val="0"/>
        <w:tabs>
          <w:tab w:val="left" w:pos="540"/>
        </w:tabs>
        <w:spacing w:after="120"/>
        <w:ind w:left="432" w:hanging="432"/>
        <w:mirrorIndents/>
        <w:rPr>
          <w:rFonts w:ascii="Times New Roman" w:hAnsi="Times New Roman"/>
          <w:sz w:val="22"/>
          <w:szCs w:val="22"/>
        </w:rPr>
      </w:pPr>
      <w:r w:rsidRPr="00271427">
        <w:rPr>
          <w:rFonts w:ascii="Times New Roman" w:hAnsi="Times New Roman"/>
          <w:sz w:val="22"/>
          <w:szCs w:val="22"/>
        </w:rPr>
        <w:t>20</w:t>
      </w:r>
      <w:r w:rsidR="00E84F92" w:rsidRPr="00271427">
        <w:rPr>
          <w:rFonts w:ascii="Times New Roman" w:hAnsi="Times New Roman"/>
          <w:sz w:val="22"/>
          <w:szCs w:val="22"/>
        </w:rPr>
        <w:t>4</w:t>
      </w:r>
      <w:r w:rsidRPr="00271427">
        <w:rPr>
          <w:rFonts w:ascii="Times New Roman" w:hAnsi="Times New Roman"/>
          <w:sz w:val="22"/>
          <w:szCs w:val="22"/>
        </w:rPr>
        <w:t xml:space="preserve">. </w:t>
      </w:r>
      <w:r w:rsidR="00F21270" w:rsidRPr="00271427">
        <w:rPr>
          <w:rFonts w:ascii="Times New Roman" w:hAnsi="Times New Roman"/>
          <w:sz w:val="22"/>
          <w:szCs w:val="22"/>
        </w:rPr>
        <w:t xml:space="preserve"> </w:t>
      </w:r>
      <w:r w:rsidRPr="00271427">
        <w:rPr>
          <w:rFonts w:ascii="Times New Roman" w:hAnsi="Times New Roman"/>
          <w:sz w:val="22"/>
          <w:szCs w:val="22"/>
        </w:rPr>
        <w:t xml:space="preserve">S. </w:t>
      </w:r>
      <w:r w:rsidR="00000993" w:rsidRPr="00271427">
        <w:rPr>
          <w:rFonts w:ascii="Times New Roman" w:hAnsi="Times New Roman"/>
          <w:sz w:val="22"/>
          <w:szCs w:val="22"/>
        </w:rPr>
        <w:t xml:space="preserve">R. </w:t>
      </w:r>
      <w:r w:rsidRPr="00271427">
        <w:rPr>
          <w:rFonts w:ascii="Times New Roman" w:hAnsi="Times New Roman"/>
          <w:sz w:val="22"/>
          <w:szCs w:val="22"/>
        </w:rPr>
        <w:t xml:space="preserve">Kennedy, P. Goyal, M. </w:t>
      </w:r>
      <w:r w:rsidR="00000993" w:rsidRPr="00271427">
        <w:rPr>
          <w:rFonts w:ascii="Times New Roman" w:hAnsi="Times New Roman"/>
          <w:sz w:val="22"/>
          <w:szCs w:val="22"/>
        </w:rPr>
        <w:t xml:space="preserve">N. </w:t>
      </w:r>
      <w:r w:rsidRPr="00271427">
        <w:rPr>
          <w:rFonts w:ascii="Times New Roman" w:hAnsi="Times New Roman"/>
          <w:sz w:val="22"/>
          <w:szCs w:val="22"/>
        </w:rPr>
        <w:t xml:space="preserve">Kozar, H. </w:t>
      </w:r>
      <w:r w:rsidR="00000993" w:rsidRPr="00271427">
        <w:rPr>
          <w:rFonts w:ascii="Times New Roman" w:hAnsi="Times New Roman"/>
          <w:sz w:val="22"/>
          <w:szCs w:val="22"/>
        </w:rPr>
        <w:t xml:space="preserve">P. </w:t>
      </w:r>
      <w:r w:rsidRPr="00271427">
        <w:rPr>
          <w:rFonts w:ascii="Times New Roman" w:hAnsi="Times New Roman"/>
          <w:sz w:val="22"/>
          <w:szCs w:val="22"/>
        </w:rPr>
        <w:t xml:space="preserve">Yennawar, </w:t>
      </w:r>
      <w:r w:rsidRPr="00271427">
        <w:rPr>
          <w:rFonts w:ascii="Times New Roman" w:hAnsi="Times New Roman"/>
          <w:sz w:val="22"/>
          <w:szCs w:val="22"/>
          <w:u w:val="single"/>
        </w:rPr>
        <w:t>S. Hammes-Schiffer</w:t>
      </w:r>
      <w:r w:rsidRPr="00271427">
        <w:rPr>
          <w:rFonts w:ascii="Times New Roman" w:hAnsi="Times New Roman"/>
          <w:sz w:val="22"/>
          <w:szCs w:val="22"/>
        </w:rPr>
        <w:t>, and B.</w:t>
      </w:r>
      <w:r w:rsidR="00000993" w:rsidRPr="00271427">
        <w:rPr>
          <w:rFonts w:ascii="Times New Roman" w:hAnsi="Times New Roman"/>
          <w:sz w:val="22"/>
          <w:szCs w:val="22"/>
        </w:rPr>
        <w:t xml:space="preserve"> J.</w:t>
      </w:r>
      <w:r w:rsidRPr="00271427">
        <w:rPr>
          <w:rFonts w:ascii="Times New Roman" w:hAnsi="Times New Roman"/>
          <w:sz w:val="22"/>
          <w:szCs w:val="22"/>
        </w:rPr>
        <w:t xml:space="preserve"> Lear, “Effect</w:t>
      </w:r>
      <w:r w:rsidR="009E01A1" w:rsidRPr="00271427">
        <w:rPr>
          <w:rFonts w:ascii="Times New Roman" w:hAnsi="Times New Roman"/>
          <w:sz w:val="22"/>
          <w:szCs w:val="22"/>
        </w:rPr>
        <w:t xml:space="preserve"> </w:t>
      </w:r>
      <w:r w:rsidRPr="00271427">
        <w:rPr>
          <w:rFonts w:ascii="Times New Roman" w:hAnsi="Times New Roman"/>
          <w:sz w:val="22"/>
          <w:szCs w:val="22"/>
        </w:rPr>
        <w:t>of protonation upon electronic coupling in the mixed valence and mixed protonated complex, [Ni(2,3-pyrazinedithiol)</w:t>
      </w:r>
      <w:r w:rsidRPr="00271427">
        <w:rPr>
          <w:rFonts w:ascii="Times New Roman" w:hAnsi="Times New Roman"/>
          <w:sz w:val="22"/>
          <w:szCs w:val="22"/>
          <w:vertAlign w:val="subscript"/>
        </w:rPr>
        <w:t>2</w:t>
      </w:r>
      <w:r w:rsidRPr="00271427">
        <w:rPr>
          <w:rFonts w:ascii="Times New Roman" w:hAnsi="Times New Roman"/>
          <w:sz w:val="22"/>
          <w:szCs w:val="22"/>
        </w:rPr>
        <w:t xml:space="preserve">],” </w:t>
      </w:r>
      <w:r w:rsidR="006D6743" w:rsidRPr="00271427">
        <w:rPr>
          <w:rFonts w:ascii="Times New Roman" w:hAnsi="Times New Roman"/>
          <w:i/>
          <w:sz w:val="22"/>
          <w:szCs w:val="22"/>
        </w:rPr>
        <w:t>Inorg. Chem.</w:t>
      </w:r>
      <w:r w:rsidR="006D6743" w:rsidRPr="00271427">
        <w:rPr>
          <w:rFonts w:ascii="Times New Roman" w:hAnsi="Times New Roman"/>
          <w:sz w:val="22"/>
          <w:szCs w:val="22"/>
        </w:rPr>
        <w:t xml:space="preserve"> </w:t>
      </w:r>
      <w:r w:rsidR="00000993" w:rsidRPr="00271427">
        <w:rPr>
          <w:rFonts w:ascii="Times New Roman" w:hAnsi="Times New Roman"/>
          <w:b/>
          <w:sz w:val="22"/>
          <w:szCs w:val="22"/>
        </w:rPr>
        <w:t>55</w:t>
      </w:r>
      <w:r w:rsidR="00000993" w:rsidRPr="00271427">
        <w:rPr>
          <w:rFonts w:ascii="Times New Roman" w:hAnsi="Times New Roman"/>
          <w:sz w:val="22"/>
          <w:szCs w:val="22"/>
        </w:rPr>
        <w:t>, 1433-1445 (2016).</w:t>
      </w:r>
    </w:p>
    <w:p w14:paraId="4499EF05" w14:textId="77777777" w:rsidR="00177F26" w:rsidRPr="00271427" w:rsidRDefault="00177F26"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20</w:t>
      </w:r>
      <w:r w:rsidR="00CD30EF" w:rsidRPr="00271427">
        <w:rPr>
          <w:rFonts w:ascii="Times New Roman" w:hAnsi="Times New Roman" w:cs="Times New Roman"/>
          <w:sz w:val="22"/>
          <w:szCs w:val="22"/>
        </w:rPr>
        <w:t>5</w:t>
      </w:r>
      <w:r w:rsidRPr="00271427">
        <w:rPr>
          <w:rFonts w:ascii="Times New Roman" w:hAnsi="Times New Roman" w:cs="Times New Roman"/>
          <w:sz w:val="22"/>
          <w:szCs w:val="22"/>
        </w:rPr>
        <w:t xml:space="preserve">. P. Goyal, C. A. Schwerdtfeger,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“Proton quantization and vibrational relaxation in nonadiabatic dynamics of photoinduced proton-coupled electron transfer in a solvated phenol-amine complex,”</w:t>
      </w:r>
      <w:r w:rsidRPr="00271427">
        <w:rPr>
          <w:rFonts w:ascii="Times New Roman" w:hAnsi="Times New Roman" w:cs="Times New Roman"/>
          <w:i/>
          <w:sz w:val="22"/>
          <w:szCs w:val="22"/>
        </w:rPr>
        <w:t xml:space="preserve"> </w:t>
      </w:r>
      <w:r w:rsidR="006D6743" w:rsidRPr="00271427">
        <w:rPr>
          <w:rFonts w:ascii="Times New Roman" w:hAnsi="Times New Roman" w:cs="Times New Roman"/>
          <w:i/>
          <w:sz w:val="22"/>
          <w:szCs w:val="22"/>
        </w:rPr>
        <w:t xml:space="preserve">J. Phys. Chem. B </w:t>
      </w:r>
      <w:r w:rsidR="00000993" w:rsidRPr="00271427">
        <w:rPr>
          <w:rFonts w:ascii="Times New Roman" w:hAnsi="Times New Roman" w:cs="Times New Roman"/>
          <w:b/>
          <w:sz w:val="22"/>
          <w:szCs w:val="22"/>
        </w:rPr>
        <w:t>120</w:t>
      </w:r>
      <w:r w:rsidR="00000993" w:rsidRPr="00271427">
        <w:rPr>
          <w:rFonts w:ascii="Times New Roman" w:hAnsi="Times New Roman" w:cs="Times New Roman"/>
          <w:sz w:val="22"/>
          <w:szCs w:val="22"/>
        </w:rPr>
        <w:t>, 2407-2417 (2016).</w:t>
      </w:r>
    </w:p>
    <w:p w14:paraId="60736FBA" w14:textId="77777777" w:rsidR="00CD30EF" w:rsidRPr="00271427" w:rsidRDefault="00CD30EF"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206. C. W. Anson, S. Ghosh,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and S. S. Stahl, “Co(salophen)-catalyzed aerobic oxidation of para-hydroquinone: Mechanism and implications for aerobic oxidation catalysis,” </w:t>
      </w:r>
      <w:r w:rsidRPr="00271427">
        <w:rPr>
          <w:rFonts w:ascii="Times New Roman" w:hAnsi="Times New Roman" w:cs="Times New Roman"/>
          <w:i/>
          <w:sz w:val="22"/>
          <w:szCs w:val="22"/>
        </w:rPr>
        <w:t>J. Am. Chem. Soc.</w:t>
      </w:r>
      <w:r w:rsidRPr="00271427">
        <w:rPr>
          <w:rFonts w:ascii="Times New Roman" w:hAnsi="Times New Roman" w:cs="Times New Roman"/>
          <w:sz w:val="22"/>
          <w:szCs w:val="22"/>
        </w:rPr>
        <w:t xml:space="preserve"> </w:t>
      </w:r>
      <w:r w:rsidR="004421DA" w:rsidRPr="00271427">
        <w:rPr>
          <w:rFonts w:ascii="Times New Roman" w:hAnsi="Times New Roman" w:cs="Times New Roman"/>
          <w:b/>
          <w:sz w:val="22"/>
          <w:szCs w:val="22"/>
        </w:rPr>
        <w:t>138</w:t>
      </w:r>
      <w:r w:rsidR="004421DA" w:rsidRPr="00271427">
        <w:rPr>
          <w:rFonts w:ascii="Times New Roman" w:hAnsi="Times New Roman" w:cs="Times New Roman"/>
          <w:sz w:val="22"/>
          <w:szCs w:val="22"/>
        </w:rPr>
        <w:t>, 4186-4193 (2016).</w:t>
      </w:r>
    </w:p>
    <w:p w14:paraId="47921567" w14:textId="77777777" w:rsidR="00177F26" w:rsidRPr="00271427" w:rsidRDefault="00177F26"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207. A. K. Harshan, B. H. Solis, J. R. Winkler, H. B. Gray,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“Computational study of fluorinated diglyoxime-iron complexes: Tuning the electrocatalytic pathways for hydrogen evolution,” </w:t>
      </w:r>
      <w:r w:rsidR="00D42663" w:rsidRPr="00271427">
        <w:rPr>
          <w:rFonts w:ascii="Times New Roman" w:hAnsi="Times New Roman" w:cs="Times New Roman"/>
          <w:i/>
          <w:sz w:val="22"/>
          <w:szCs w:val="22"/>
        </w:rPr>
        <w:t>Inorg. Chem.</w:t>
      </w:r>
      <w:r w:rsidR="00D42663" w:rsidRPr="00271427">
        <w:rPr>
          <w:rFonts w:ascii="Times New Roman" w:hAnsi="Times New Roman" w:cs="Times New Roman"/>
          <w:sz w:val="22"/>
          <w:szCs w:val="22"/>
        </w:rPr>
        <w:t xml:space="preserve"> </w:t>
      </w:r>
      <w:r w:rsidR="004421DA" w:rsidRPr="00271427">
        <w:rPr>
          <w:rFonts w:ascii="Times New Roman" w:hAnsi="Times New Roman" w:cs="Times New Roman"/>
          <w:b/>
          <w:sz w:val="22"/>
          <w:szCs w:val="22"/>
        </w:rPr>
        <w:t>55</w:t>
      </w:r>
      <w:r w:rsidR="004421DA" w:rsidRPr="00271427">
        <w:rPr>
          <w:rFonts w:ascii="Times New Roman" w:hAnsi="Times New Roman" w:cs="Times New Roman"/>
          <w:sz w:val="22"/>
          <w:szCs w:val="22"/>
        </w:rPr>
        <w:t>, 2934-2940 (2016).</w:t>
      </w:r>
    </w:p>
    <w:p w14:paraId="4A4BDA4C" w14:textId="77777777" w:rsidR="009D7663" w:rsidRPr="00271427" w:rsidRDefault="009D7663"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208. S. Ghosh,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“Electrochemical electron transfer and proton-coupled electron transfer: Effects of double layer and ionic environment on solvent reorganization energies,” </w:t>
      </w:r>
      <w:r w:rsidRPr="00271427">
        <w:rPr>
          <w:rFonts w:ascii="Times New Roman" w:hAnsi="Times New Roman" w:cs="Times New Roman"/>
          <w:i/>
          <w:sz w:val="22"/>
          <w:szCs w:val="22"/>
        </w:rPr>
        <w:t xml:space="preserve">J. Chem. Theory Comput. </w:t>
      </w:r>
      <w:r w:rsidR="00F05FB4" w:rsidRPr="00271427">
        <w:rPr>
          <w:rFonts w:ascii="Times New Roman" w:hAnsi="Times New Roman" w:cs="Times New Roman"/>
          <w:b/>
          <w:sz w:val="22"/>
          <w:szCs w:val="22"/>
        </w:rPr>
        <w:t>12</w:t>
      </w:r>
      <w:r w:rsidR="00F05FB4" w:rsidRPr="00271427">
        <w:rPr>
          <w:rFonts w:ascii="Times New Roman" w:hAnsi="Times New Roman" w:cs="Times New Roman"/>
          <w:sz w:val="22"/>
          <w:szCs w:val="22"/>
        </w:rPr>
        <w:t>, 2917-2925 (2016).</w:t>
      </w:r>
    </w:p>
    <w:p w14:paraId="5B027332" w14:textId="77777777" w:rsidR="00FE33A5" w:rsidRPr="00271427" w:rsidRDefault="00FE33A5"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w:t>
      </w:r>
      <w:r w:rsidR="00756BD4" w:rsidRPr="00271427">
        <w:rPr>
          <w:rFonts w:ascii="Times New Roman" w:hAnsi="Times New Roman" w:cs="Times New Roman"/>
          <w:sz w:val="22"/>
          <w:szCs w:val="22"/>
        </w:rPr>
        <w:t>09</w:t>
      </w:r>
      <w:r w:rsidRPr="00271427">
        <w:rPr>
          <w:rFonts w:ascii="Times New Roman" w:hAnsi="Times New Roman" w:cs="Times New Roman"/>
          <w:sz w:val="22"/>
          <w:szCs w:val="22"/>
        </w:rPr>
        <w:t xml:space="preserve">. D. Schilter, J. M. Camara, M. T. Huynh,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and T. B. Rauchfuss, “Hydrogenase enzymes and their synthetic models: The role of metal hydrides,” </w:t>
      </w:r>
      <w:r w:rsidRPr="00271427">
        <w:rPr>
          <w:rFonts w:ascii="Times New Roman" w:hAnsi="Times New Roman" w:cs="Times New Roman"/>
          <w:i/>
          <w:sz w:val="22"/>
          <w:szCs w:val="22"/>
        </w:rPr>
        <w:t>Chem. Rev.</w:t>
      </w:r>
      <w:r w:rsidRPr="00271427">
        <w:rPr>
          <w:rFonts w:ascii="Times New Roman" w:hAnsi="Times New Roman" w:cs="Times New Roman"/>
          <w:sz w:val="22"/>
          <w:szCs w:val="22"/>
        </w:rPr>
        <w:t xml:space="preserve"> </w:t>
      </w:r>
      <w:r w:rsidR="00166983" w:rsidRPr="00271427">
        <w:rPr>
          <w:rFonts w:ascii="Times New Roman" w:hAnsi="Times New Roman" w:cs="Times New Roman"/>
          <w:b/>
          <w:sz w:val="22"/>
          <w:szCs w:val="22"/>
        </w:rPr>
        <w:t>116</w:t>
      </w:r>
      <w:r w:rsidR="00166983" w:rsidRPr="00271427">
        <w:rPr>
          <w:rFonts w:ascii="Times New Roman" w:hAnsi="Times New Roman" w:cs="Times New Roman"/>
          <w:sz w:val="22"/>
          <w:szCs w:val="22"/>
        </w:rPr>
        <w:t>, 8693-8749 (2016).</w:t>
      </w:r>
    </w:p>
    <w:p w14:paraId="080A19FD" w14:textId="77777777" w:rsidR="00756BD4" w:rsidRPr="00271427" w:rsidRDefault="00756BD4"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210. M. N. Ucisik, P. C. Bevilacqua,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“Molecular dynamics study of twister ribozyme: Role of Mg</w:t>
      </w:r>
      <w:r w:rsidRPr="00271427">
        <w:rPr>
          <w:rFonts w:ascii="Times New Roman" w:hAnsi="Times New Roman" w:cs="Times New Roman"/>
          <w:sz w:val="22"/>
          <w:szCs w:val="22"/>
          <w:vertAlign w:val="superscript"/>
        </w:rPr>
        <w:t>2+</w:t>
      </w:r>
      <w:r w:rsidRPr="00271427">
        <w:rPr>
          <w:rFonts w:ascii="Times New Roman" w:hAnsi="Times New Roman" w:cs="Times New Roman"/>
          <w:sz w:val="22"/>
          <w:szCs w:val="22"/>
        </w:rPr>
        <w:t xml:space="preserve"> ions and </w:t>
      </w:r>
      <w:r w:rsidR="001102AD" w:rsidRPr="00271427">
        <w:rPr>
          <w:rFonts w:ascii="Times New Roman" w:hAnsi="Times New Roman" w:cs="Times New Roman"/>
          <w:sz w:val="22"/>
          <w:szCs w:val="22"/>
        </w:rPr>
        <w:t xml:space="preserve">the </w:t>
      </w:r>
      <w:r w:rsidRPr="00271427">
        <w:rPr>
          <w:rFonts w:ascii="Times New Roman" w:hAnsi="Times New Roman" w:cs="Times New Roman"/>
          <w:sz w:val="22"/>
          <w:szCs w:val="22"/>
        </w:rPr>
        <w:t>hydrogen-bonding network in</w:t>
      </w:r>
      <w:r w:rsidR="001102AD" w:rsidRPr="00271427">
        <w:rPr>
          <w:rFonts w:ascii="Times New Roman" w:hAnsi="Times New Roman" w:cs="Times New Roman"/>
          <w:sz w:val="22"/>
          <w:szCs w:val="22"/>
        </w:rPr>
        <w:t xml:space="preserve"> the</w:t>
      </w:r>
      <w:r w:rsidRPr="00271427">
        <w:rPr>
          <w:rFonts w:ascii="Times New Roman" w:hAnsi="Times New Roman" w:cs="Times New Roman"/>
          <w:sz w:val="22"/>
          <w:szCs w:val="22"/>
        </w:rPr>
        <w:t xml:space="preserve"> active site,” </w:t>
      </w:r>
      <w:r w:rsidRPr="00271427">
        <w:rPr>
          <w:rFonts w:ascii="Times New Roman" w:hAnsi="Times New Roman" w:cs="Times New Roman"/>
          <w:i/>
          <w:sz w:val="22"/>
          <w:szCs w:val="22"/>
        </w:rPr>
        <w:t xml:space="preserve">Biochemistry </w:t>
      </w:r>
      <w:r w:rsidR="001102AD" w:rsidRPr="00271427">
        <w:rPr>
          <w:rFonts w:ascii="Times New Roman" w:hAnsi="Times New Roman" w:cs="Times New Roman"/>
          <w:b/>
          <w:sz w:val="22"/>
          <w:szCs w:val="22"/>
        </w:rPr>
        <w:t>55</w:t>
      </w:r>
      <w:r w:rsidR="001102AD" w:rsidRPr="00271427">
        <w:rPr>
          <w:rFonts w:ascii="Times New Roman" w:hAnsi="Times New Roman" w:cs="Times New Roman"/>
          <w:sz w:val="22"/>
          <w:szCs w:val="22"/>
        </w:rPr>
        <w:t>, 3834-3846 (2016).</w:t>
      </w:r>
    </w:p>
    <w:p w14:paraId="0693A3B4" w14:textId="77777777" w:rsidR="00EB3964" w:rsidRPr="00271427" w:rsidRDefault="00EB3964" w:rsidP="004754EF">
      <w:pPr>
        <w:pStyle w:val="HTMLPreformatted"/>
        <w:widowControl w:val="0"/>
        <w:tabs>
          <w:tab w:val="clear" w:pos="916"/>
          <w:tab w:val="left" w:pos="540"/>
        </w:tabs>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211. O. A. Ulloa, M. T. Huynh, C. P. Richers, J. A. Bertke, M. J. Nilges,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and T. B. Rauchfuss, “Mechanism of H</w:t>
      </w:r>
      <w:r w:rsidRPr="00271427">
        <w:rPr>
          <w:rFonts w:ascii="Times New Roman" w:hAnsi="Times New Roman" w:cs="Times New Roman"/>
          <w:sz w:val="22"/>
          <w:szCs w:val="22"/>
          <w:vertAlign w:val="subscript"/>
        </w:rPr>
        <w:t>2</w:t>
      </w:r>
      <w:r w:rsidRPr="00271427">
        <w:rPr>
          <w:rFonts w:ascii="Times New Roman" w:hAnsi="Times New Roman" w:cs="Times New Roman"/>
          <w:sz w:val="22"/>
          <w:szCs w:val="22"/>
        </w:rPr>
        <w:t xml:space="preserve"> production by models for the [NiFe]-hydrogenases: Role of reduced hydrides,” </w:t>
      </w:r>
      <w:r w:rsidRPr="00271427">
        <w:rPr>
          <w:rFonts w:ascii="Times New Roman" w:hAnsi="Times New Roman" w:cs="Times New Roman"/>
          <w:i/>
          <w:sz w:val="22"/>
          <w:szCs w:val="22"/>
        </w:rPr>
        <w:t>J. Am. Chem. Soc.</w:t>
      </w:r>
      <w:r w:rsidRPr="00271427">
        <w:rPr>
          <w:rFonts w:ascii="Times New Roman" w:hAnsi="Times New Roman" w:cs="Times New Roman"/>
          <w:sz w:val="22"/>
          <w:szCs w:val="22"/>
        </w:rPr>
        <w:t xml:space="preserve"> </w:t>
      </w:r>
      <w:r w:rsidR="005E04E7" w:rsidRPr="00271427">
        <w:rPr>
          <w:rFonts w:ascii="Times New Roman" w:hAnsi="Times New Roman" w:cs="Times New Roman"/>
          <w:b/>
          <w:sz w:val="22"/>
          <w:szCs w:val="22"/>
        </w:rPr>
        <w:t>138</w:t>
      </w:r>
      <w:r w:rsidR="005E04E7" w:rsidRPr="00271427">
        <w:rPr>
          <w:rFonts w:ascii="Times New Roman" w:hAnsi="Times New Roman" w:cs="Times New Roman"/>
          <w:sz w:val="22"/>
          <w:szCs w:val="22"/>
        </w:rPr>
        <w:t>, 9234-9245 (2016).</w:t>
      </w:r>
    </w:p>
    <w:p w14:paraId="68FBEAFB" w14:textId="77777777" w:rsidR="00BB7082" w:rsidRDefault="00EB3964" w:rsidP="004754EF">
      <w:pPr>
        <w:widowControl w:val="0"/>
        <w:spacing w:after="120"/>
        <w:ind w:left="432" w:hanging="432"/>
        <w:mirrorIndents/>
        <w:rPr>
          <w:sz w:val="22"/>
          <w:szCs w:val="22"/>
        </w:rPr>
      </w:pPr>
      <w:r w:rsidRPr="00271427">
        <w:rPr>
          <w:sz w:val="22"/>
          <w:szCs w:val="22"/>
        </w:rPr>
        <w:t xml:space="preserve">212. T. Culpitt, K. R. Brorsen, M. V. Pak, and </w:t>
      </w:r>
      <w:r w:rsidRPr="00271427">
        <w:rPr>
          <w:sz w:val="22"/>
          <w:szCs w:val="22"/>
          <w:u w:val="single"/>
        </w:rPr>
        <w:t>S. Hammes-Schiffer</w:t>
      </w:r>
      <w:r w:rsidRPr="00271427">
        <w:rPr>
          <w:sz w:val="22"/>
          <w:szCs w:val="22"/>
        </w:rPr>
        <w:t xml:space="preserve">, “Multicomponent densityfunctional theory embedding formulation,” </w:t>
      </w:r>
      <w:r w:rsidRPr="00271427">
        <w:rPr>
          <w:i/>
          <w:sz w:val="22"/>
          <w:szCs w:val="22"/>
        </w:rPr>
        <w:t>J. Chem. Phys.</w:t>
      </w:r>
      <w:r w:rsidRPr="00271427">
        <w:rPr>
          <w:sz w:val="22"/>
          <w:szCs w:val="22"/>
        </w:rPr>
        <w:t xml:space="preserve"> </w:t>
      </w:r>
      <w:r w:rsidR="001102AD" w:rsidRPr="00271427">
        <w:rPr>
          <w:b/>
          <w:sz w:val="22"/>
          <w:szCs w:val="22"/>
        </w:rPr>
        <w:t>145</w:t>
      </w:r>
      <w:r w:rsidR="001102AD" w:rsidRPr="00271427">
        <w:rPr>
          <w:sz w:val="22"/>
          <w:szCs w:val="22"/>
        </w:rPr>
        <w:t>, 044106 (2016).</w:t>
      </w:r>
      <w:r w:rsidR="009E01A1" w:rsidRPr="00271427">
        <w:rPr>
          <w:sz w:val="22"/>
          <w:szCs w:val="22"/>
        </w:rPr>
        <w:t xml:space="preserve"> </w:t>
      </w:r>
    </w:p>
    <w:p w14:paraId="2372A109" w14:textId="77777777" w:rsidR="0093208E" w:rsidRPr="00271427" w:rsidRDefault="0093208E" w:rsidP="004754EF">
      <w:pPr>
        <w:widowControl w:val="0"/>
        <w:spacing w:after="120"/>
        <w:ind w:left="432" w:hanging="432"/>
        <w:mirrorIndents/>
        <w:rPr>
          <w:sz w:val="22"/>
          <w:szCs w:val="22"/>
        </w:rPr>
      </w:pPr>
      <w:r w:rsidRPr="00271427">
        <w:rPr>
          <w:sz w:val="22"/>
          <w:szCs w:val="22"/>
        </w:rPr>
        <w:t>21</w:t>
      </w:r>
      <w:r w:rsidR="00B10DA2" w:rsidRPr="00271427">
        <w:rPr>
          <w:sz w:val="22"/>
          <w:szCs w:val="22"/>
        </w:rPr>
        <w:t>3</w:t>
      </w:r>
      <w:r w:rsidRPr="00271427">
        <w:rPr>
          <w:sz w:val="22"/>
          <w:szCs w:val="22"/>
        </w:rPr>
        <w:t xml:space="preserve">. T. Yu, A. V. Soudackov, and </w:t>
      </w:r>
      <w:r w:rsidRPr="00271427">
        <w:rPr>
          <w:sz w:val="22"/>
          <w:szCs w:val="22"/>
          <w:u w:val="single"/>
        </w:rPr>
        <w:t>S. Hammes-Schiffer</w:t>
      </w:r>
      <w:r w:rsidRPr="00271427">
        <w:rPr>
          <w:sz w:val="22"/>
          <w:szCs w:val="22"/>
        </w:rPr>
        <w:t xml:space="preserve">, “Computational insights into five- versus six-coordinate iron center in ferrous soybean lipoxygenase,” </w:t>
      </w:r>
      <w:r w:rsidRPr="00271427">
        <w:rPr>
          <w:i/>
          <w:sz w:val="22"/>
          <w:szCs w:val="22"/>
        </w:rPr>
        <w:t xml:space="preserve">J. Phys. Chem. Lett. </w:t>
      </w:r>
      <w:r w:rsidRPr="00271427">
        <w:rPr>
          <w:b/>
          <w:sz w:val="22"/>
          <w:szCs w:val="22"/>
        </w:rPr>
        <w:t>7</w:t>
      </w:r>
      <w:r w:rsidRPr="00271427">
        <w:rPr>
          <w:sz w:val="22"/>
          <w:szCs w:val="22"/>
        </w:rPr>
        <w:t>, 3429-3433 (2016).</w:t>
      </w:r>
    </w:p>
    <w:p w14:paraId="7F98A7CA" w14:textId="77777777" w:rsidR="00A808AB" w:rsidRPr="00271427" w:rsidRDefault="00A808AB"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21</w:t>
      </w:r>
      <w:r w:rsidR="00B10DA2" w:rsidRPr="00271427">
        <w:rPr>
          <w:rFonts w:ascii="Times New Roman" w:hAnsi="Times New Roman" w:cs="Times New Roman"/>
          <w:sz w:val="22"/>
          <w:szCs w:val="22"/>
        </w:rPr>
        <w:t>4</w:t>
      </w:r>
      <w:r w:rsidRPr="00271427">
        <w:rPr>
          <w:rFonts w:ascii="Times New Roman" w:hAnsi="Times New Roman" w:cs="Times New Roman"/>
          <w:sz w:val="22"/>
          <w:szCs w:val="22"/>
        </w:rPr>
        <w:t xml:space="preserve">. S. Zhang, D. R. Stevens, P. Goyal, J. L. Bingaman, P. C. Bevilacqua,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w:t>
      </w:r>
      <w:r w:rsidR="009E01A1" w:rsidRPr="00271427">
        <w:rPr>
          <w:rFonts w:ascii="Times New Roman" w:hAnsi="Times New Roman" w:cs="Times New Roman"/>
          <w:sz w:val="22"/>
          <w:szCs w:val="22"/>
        </w:rPr>
        <w:t xml:space="preserve"> </w:t>
      </w:r>
      <w:r w:rsidRPr="00271427">
        <w:rPr>
          <w:rFonts w:ascii="Times New Roman" w:hAnsi="Times New Roman" w:cs="Times New Roman"/>
          <w:sz w:val="22"/>
          <w:szCs w:val="22"/>
        </w:rPr>
        <w:t xml:space="preserve">“Assessing the </w:t>
      </w:r>
      <w:r w:rsidR="00FA5F9B" w:rsidRPr="00271427">
        <w:rPr>
          <w:rFonts w:ascii="Times New Roman" w:hAnsi="Times New Roman" w:cs="Times New Roman"/>
          <w:sz w:val="22"/>
          <w:szCs w:val="22"/>
        </w:rPr>
        <w:t>p</w:t>
      </w:r>
      <w:r w:rsidRPr="00271427">
        <w:rPr>
          <w:rFonts w:ascii="Times New Roman" w:hAnsi="Times New Roman" w:cs="Times New Roman"/>
          <w:sz w:val="22"/>
          <w:szCs w:val="22"/>
        </w:rPr>
        <w:t xml:space="preserve">otential </w:t>
      </w:r>
      <w:r w:rsidR="00FA5F9B" w:rsidRPr="00271427">
        <w:rPr>
          <w:rFonts w:ascii="Times New Roman" w:hAnsi="Times New Roman" w:cs="Times New Roman"/>
          <w:sz w:val="22"/>
          <w:szCs w:val="22"/>
        </w:rPr>
        <w:t>e</w:t>
      </w:r>
      <w:r w:rsidRPr="00271427">
        <w:rPr>
          <w:rFonts w:ascii="Times New Roman" w:hAnsi="Times New Roman" w:cs="Times New Roman"/>
          <w:sz w:val="22"/>
          <w:szCs w:val="22"/>
        </w:rPr>
        <w:t xml:space="preserve">ffects of </w:t>
      </w:r>
      <w:r w:rsidR="00FA5F9B" w:rsidRPr="00271427">
        <w:rPr>
          <w:rFonts w:ascii="Times New Roman" w:hAnsi="Times New Roman" w:cs="Times New Roman"/>
          <w:sz w:val="22"/>
          <w:szCs w:val="22"/>
        </w:rPr>
        <w:t>a</w:t>
      </w:r>
      <w:r w:rsidRPr="00271427">
        <w:rPr>
          <w:rFonts w:ascii="Times New Roman" w:hAnsi="Times New Roman" w:cs="Times New Roman"/>
          <w:sz w:val="22"/>
          <w:szCs w:val="22"/>
        </w:rPr>
        <w:t xml:space="preserve">ctive </w:t>
      </w:r>
      <w:r w:rsidR="00FA5F9B" w:rsidRPr="00271427">
        <w:rPr>
          <w:rFonts w:ascii="Times New Roman" w:hAnsi="Times New Roman" w:cs="Times New Roman"/>
          <w:sz w:val="22"/>
          <w:szCs w:val="22"/>
        </w:rPr>
        <w:t>s</w:t>
      </w:r>
      <w:r w:rsidRPr="00271427">
        <w:rPr>
          <w:rFonts w:ascii="Times New Roman" w:hAnsi="Times New Roman" w:cs="Times New Roman"/>
          <w:sz w:val="22"/>
          <w:szCs w:val="22"/>
        </w:rPr>
        <w:t>ite Mg</w:t>
      </w:r>
      <w:r w:rsidRPr="00271427">
        <w:rPr>
          <w:rFonts w:ascii="Times New Roman" w:hAnsi="Times New Roman" w:cs="Times New Roman"/>
          <w:sz w:val="22"/>
          <w:szCs w:val="22"/>
          <w:vertAlign w:val="superscript"/>
        </w:rPr>
        <w:t>2+</w:t>
      </w:r>
      <w:r w:rsidRPr="00271427">
        <w:rPr>
          <w:rFonts w:ascii="Times New Roman" w:hAnsi="Times New Roman" w:cs="Times New Roman"/>
          <w:sz w:val="22"/>
          <w:szCs w:val="22"/>
        </w:rPr>
        <w:t xml:space="preserve"> </w:t>
      </w:r>
      <w:r w:rsidR="00FA5F9B" w:rsidRPr="00271427">
        <w:rPr>
          <w:rFonts w:ascii="Times New Roman" w:hAnsi="Times New Roman" w:cs="Times New Roman"/>
          <w:sz w:val="22"/>
          <w:szCs w:val="22"/>
        </w:rPr>
        <w:t>i</w:t>
      </w:r>
      <w:r w:rsidRPr="00271427">
        <w:rPr>
          <w:rFonts w:ascii="Times New Roman" w:hAnsi="Times New Roman" w:cs="Times New Roman"/>
          <w:sz w:val="22"/>
          <w:szCs w:val="22"/>
        </w:rPr>
        <w:t xml:space="preserve">ons in the </w:t>
      </w:r>
      <w:r w:rsidRPr="00271427">
        <w:rPr>
          <w:rFonts w:ascii="Times New Roman" w:hAnsi="Times New Roman" w:cs="Times New Roman"/>
          <w:i/>
          <w:sz w:val="22"/>
          <w:szCs w:val="22"/>
        </w:rPr>
        <w:t>glmS</w:t>
      </w:r>
      <w:r w:rsidRPr="00271427">
        <w:rPr>
          <w:rFonts w:ascii="Times New Roman" w:hAnsi="Times New Roman" w:cs="Times New Roman"/>
          <w:sz w:val="22"/>
          <w:szCs w:val="22"/>
        </w:rPr>
        <w:t xml:space="preserve"> </w:t>
      </w:r>
      <w:r w:rsidR="00FA5F9B" w:rsidRPr="00271427">
        <w:rPr>
          <w:rFonts w:ascii="Times New Roman" w:hAnsi="Times New Roman" w:cs="Times New Roman"/>
          <w:sz w:val="22"/>
          <w:szCs w:val="22"/>
        </w:rPr>
        <w:t>r</w:t>
      </w:r>
      <w:r w:rsidRPr="00271427">
        <w:rPr>
          <w:rFonts w:ascii="Times New Roman" w:hAnsi="Times New Roman" w:cs="Times New Roman"/>
          <w:sz w:val="22"/>
          <w:szCs w:val="22"/>
        </w:rPr>
        <w:t>ibozyme-</w:t>
      </w:r>
      <w:r w:rsidR="00FA5F9B" w:rsidRPr="00271427">
        <w:rPr>
          <w:rFonts w:ascii="Times New Roman" w:hAnsi="Times New Roman" w:cs="Times New Roman"/>
          <w:sz w:val="22"/>
          <w:szCs w:val="22"/>
        </w:rPr>
        <w:t>c</w:t>
      </w:r>
      <w:r w:rsidRPr="00271427">
        <w:rPr>
          <w:rFonts w:ascii="Times New Roman" w:hAnsi="Times New Roman" w:cs="Times New Roman"/>
          <w:sz w:val="22"/>
          <w:szCs w:val="22"/>
        </w:rPr>
        <w:t xml:space="preserve">ofactor </w:t>
      </w:r>
      <w:r w:rsidR="00FA5F9B" w:rsidRPr="00271427">
        <w:rPr>
          <w:rFonts w:ascii="Times New Roman" w:hAnsi="Times New Roman" w:cs="Times New Roman"/>
          <w:sz w:val="22"/>
          <w:szCs w:val="22"/>
        </w:rPr>
        <w:t>c</w:t>
      </w:r>
      <w:r w:rsidRPr="00271427">
        <w:rPr>
          <w:rFonts w:ascii="Times New Roman" w:hAnsi="Times New Roman" w:cs="Times New Roman"/>
          <w:sz w:val="22"/>
          <w:szCs w:val="22"/>
        </w:rPr>
        <w:t xml:space="preserve">omplex,” </w:t>
      </w:r>
      <w:r w:rsidRPr="00271427">
        <w:rPr>
          <w:rFonts w:ascii="Times New Roman" w:hAnsi="Times New Roman" w:cs="Times New Roman"/>
          <w:i/>
          <w:sz w:val="22"/>
          <w:szCs w:val="22"/>
        </w:rPr>
        <w:t xml:space="preserve">J. Phys. Chem. Lett. </w:t>
      </w:r>
      <w:r w:rsidR="00FE45C2" w:rsidRPr="00271427">
        <w:rPr>
          <w:rFonts w:ascii="Times New Roman" w:hAnsi="Times New Roman" w:cs="Times New Roman"/>
          <w:b/>
          <w:sz w:val="22"/>
          <w:szCs w:val="22"/>
        </w:rPr>
        <w:t>7</w:t>
      </w:r>
      <w:r w:rsidR="00FE45C2" w:rsidRPr="00271427">
        <w:rPr>
          <w:rFonts w:ascii="Times New Roman" w:hAnsi="Times New Roman" w:cs="Times New Roman"/>
          <w:sz w:val="22"/>
          <w:szCs w:val="22"/>
        </w:rPr>
        <w:t>, 3984-3988 (2016).</w:t>
      </w:r>
    </w:p>
    <w:p w14:paraId="1E69E234" w14:textId="77777777" w:rsidR="00FE45C2" w:rsidRPr="00271427" w:rsidRDefault="00FE45C2" w:rsidP="004754EF">
      <w:pPr>
        <w:widowControl w:val="0"/>
        <w:spacing w:after="120"/>
        <w:ind w:left="432" w:hanging="432"/>
        <w:mirrorIndents/>
        <w:rPr>
          <w:sz w:val="22"/>
          <w:szCs w:val="22"/>
        </w:rPr>
      </w:pPr>
      <w:r w:rsidRPr="00271427">
        <w:rPr>
          <w:sz w:val="22"/>
          <w:szCs w:val="22"/>
        </w:rPr>
        <w:t>21</w:t>
      </w:r>
      <w:r w:rsidR="00B10DA2" w:rsidRPr="00271427">
        <w:rPr>
          <w:sz w:val="22"/>
          <w:szCs w:val="22"/>
        </w:rPr>
        <w:t>5</w:t>
      </w:r>
      <w:r w:rsidRPr="00271427">
        <w:rPr>
          <w:sz w:val="22"/>
          <w:szCs w:val="22"/>
        </w:rPr>
        <w:t xml:space="preserve">. M. T. Huynh, C. W. Anson, A. C. Cavell, S. S. Stahl, and </w:t>
      </w:r>
      <w:r w:rsidRPr="00271427">
        <w:rPr>
          <w:sz w:val="22"/>
          <w:szCs w:val="22"/>
          <w:u w:val="single"/>
        </w:rPr>
        <w:t>S. Hammes-Schiffer</w:t>
      </w:r>
      <w:r w:rsidRPr="00271427">
        <w:rPr>
          <w:sz w:val="22"/>
          <w:szCs w:val="22"/>
        </w:rPr>
        <w:t>, “Quinone 1e</w:t>
      </w:r>
      <w:r w:rsidR="005D66C8">
        <w:rPr>
          <w:sz w:val="22"/>
          <w:szCs w:val="22"/>
          <w:vertAlign w:val="superscript"/>
        </w:rPr>
        <w:t>-</w:t>
      </w:r>
      <w:r w:rsidRPr="00271427">
        <w:rPr>
          <w:sz w:val="22"/>
          <w:szCs w:val="22"/>
        </w:rPr>
        <w:t xml:space="preserve"> and 2 e</w:t>
      </w:r>
      <w:r w:rsidR="005D66C8" w:rsidRPr="005D66C8">
        <w:rPr>
          <w:sz w:val="22"/>
          <w:szCs w:val="22"/>
          <w:vertAlign w:val="superscript"/>
        </w:rPr>
        <w:t>-</w:t>
      </w:r>
      <w:r w:rsidRPr="00271427">
        <w:rPr>
          <w:sz w:val="22"/>
          <w:szCs w:val="22"/>
        </w:rPr>
        <w:t>/2 H</w:t>
      </w:r>
      <w:r w:rsidRPr="00271427">
        <w:rPr>
          <w:sz w:val="22"/>
          <w:szCs w:val="22"/>
          <w:vertAlign w:val="superscript"/>
        </w:rPr>
        <w:t>+</w:t>
      </w:r>
      <w:r w:rsidRPr="00271427">
        <w:rPr>
          <w:sz w:val="22"/>
          <w:szCs w:val="22"/>
        </w:rPr>
        <w:t xml:space="preserve"> reduction potentials: Identification and analysis of deviations from systematic scaling relationships,” </w:t>
      </w:r>
      <w:r w:rsidRPr="00271427">
        <w:rPr>
          <w:i/>
          <w:sz w:val="22"/>
          <w:szCs w:val="22"/>
        </w:rPr>
        <w:t xml:space="preserve">J. Am. Chem. Soc. </w:t>
      </w:r>
      <w:r w:rsidR="00FA761C" w:rsidRPr="00271427">
        <w:rPr>
          <w:b/>
          <w:sz w:val="22"/>
          <w:szCs w:val="22"/>
        </w:rPr>
        <w:t>138</w:t>
      </w:r>
      <w:r w:rsidR="00FA761C" w:rsidRPr="00271427">
        <w:rPr>
          <w:sz w:val="22"/>
          <w:szCs w:val="22"/>
        </w:rPr>
        <w:t>, 15903-15910 (2016).</w:t>
      </w:r>
    </w:p>
    <w:p w14:paraId="5F179511" w14:textId="77777777" w:rsidR="00B10DA2" w:rsidRPr="00271427" w:rsidRDefault="00B10DA2" w:rsidP="004754EF">
      <w:pPr>
        <w:widowControl w:val="0"/>
        <w:spacing w:after="120"/>
        <w:ind w:left="432" w:hanging="432"/>
        <w:mirrorIndents/>
        <w:rPr>
          <w:sz w:val="22"/>
          <w:szCs w:val="22"/>
        </w:rPr>
      </w:pPr>
      <w:r w:rsidRPr="00271427">
        <w:rPr>
          <w:sz w:val="22"/>
          <w:szCs w:val="22"/>
        </w:rPr>
        <w:t xml:space="preserve">216. A. V. Soudackov and </w:t>
      </w:r>
      <w:r w:rsidRPr="00271427">
        <w:rPr>
          <w:sz w:val="22"/>
          <w:szCs w:val="22"/>
          <w:u w:val="single"/>
        </w:rPr>
        <w:t>S. Hammes-Schiffer</w:t>
      </w:r>
      <w:r w:rsidRPr="00271427">
        <w:rPr>
          <w:sz w:val="22"/>
          <w:szCs w:val="22"/>
        </w:rPr>
        <w:t xml:space="preserve">, “Proton-coupled electron transfer reactions: Analytical </w:t>
      </w:r>
      <w:r w:rsidRPr="00271427">
        <w:rPr>
          <w:sz w:val="22"/>
          <w:szCs w:val="22"/>
        </w:rPr>
        <w:lastRenderedPageBreak/>
        <w:t xml:space="preserve">rate constants and case study of kinetic isotope effects in lipoxygenase,” </w:t>
      </w:r>
      <w:r w:rsidRPr="00271427">
        <w:rPr>
          <w:i/>
          <w:sz w:val="22"/>
          <w:szCs w:val="22"/>
        </w:rPr>
        <w:t>Farad</w:t>
      </w:r>
      <w:r w:rsidR="00BD023E" w:rsidRPr="00271427">
        <w:rPr>
          <w:i/>
          <w:sz w:val="22"/>
          <w:szCs w:val="22"/>
        </w:rPr>
        <w:t xml:space="preserve">ay </w:t>
      </w:r>
      <w:r w:rsidRPr="00271427">
        <w:rPr>
          <w:i/>
          <w:sz w:val="22"/>
          <w:szCs w:val="22"/>
        </w:rPr>
        <w:t xml:space="preserve">Discuss. </w:t>
      </w:r>
      <w:r w:rsidR="00BD023E" w:rsidRPr="00271427">
        <w:rPr>
          <w:b/>
          <w:sz w:val="22"/>
          <w:szCs w:val="22"/>
        </w:rPr>
        <w:t>195</w:t>
      </w:r>
      <w:r w:rsidR="0010542F" w:rsidRPr="00271427">
        <w:rPr>
          <w:sz w:val="22"/>
          <w:szCs w:val="22"/>
        </w:rPr>
        <w:t>, 171-</w:t>
      </w:r>
      <w:r w:rsidR="00BD023E" w:rsidRPr="00271427">
        <w:rPr>
          <w:sz w:val="22"/>
          <w:szCs w:val="22"/>
        </w:rPr>
        <w:t>189 (2016).</w:t>
      </w:r>
    </w:p>
    <w:p w14:paraId="26BEA583" w14:textId="77777777" w:rsidR="00764669" w:rsidRPr="00271427" w:rsidRDefault="00764669"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21</w:t>
      </w:r>
      <w:r w:rsidR="00BF0B60" w:rsidRPr="00271427">
        <w:rPr>
          <w:rFonts w:ascii="Times New Roman" w:hAnsi="Times New Roman" w:cs="Times New Roman"/>
          <w:sz w:val="22"/>
          <w:szCs w:val="22"/>
        </w:rPr>
        <w:t>7</w:t>
      </w:r>
      <w:r w:rsidRPr="00271427">
        <w:rPr>
          <w:rFonts w:ascii="Times New Roman" w:hAnsi="Times New Roman" w:cs="Times New Roman"/>
          <w:sz w:val="22"/>
          <w:szCs w:val="22"/>
        </w:rPr>
        <w:t xml:space="preserve">.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“A conundrum for density functional theory,” </w:t>
      </w:r>
      <w:r w:rsidRPr="00271427">
        <w:rPr>
          <w:rFonts w:ascii="Times New Roman" w:hAnsi="Times New Roman" w:cs="Times New Roman"/>
          <w:i/>
          <w:sz w:val="22"/>
          <w:szCs w:val="22"/>
        </w:rPr>
        <w:t>Science</w:t>
      </w:r>
      <w:r w:rsidRPr="00271427">
        <w:rPr>
          <w:rFonts w:ascii="Times New Roman" w:hAnsi="Times New Roman" w:cs="Times New Roman"/>
          <w:sz w:val="22"/>
          <w:szCs w:val="22"/>
        </w:rPr>
        <w:t xml:space="preserve"> </w:t>
      </w:r>
      <w:r w:rsidRPr="00271427">
        <w:rPr>
          <w:rFonts w:ascii="Times New Roman" w:hAnsi="Times New Roman" w:cs="Times New Roman"/>
          <w:b/>
          <w:sz w:val="22"/>
          <w:szCs w:val="22"/>
        </w:rPr>
        <w:t>355</w:t>
      </w:r>
      <w:r w:rsidRPr="00271427">
        <w:rPr>
          <w:rFonts w:ascii="Times New Roman" w:hAnsi="Times New Roman" w:cs="Times New Roman"/>
          <w:sz w:val="22"/>
          <w:szCs w:val="22"/>
        </w:rPr>
        <w:t>, 28-29 (2017).</w:t>
      </w:r>
    </w:p>
    <w:p w14:paraId="7AE0617C" w14:textId="77777777" w:rsidR="00BF0B60" w:rsidRPr="00271427" w:rsidRDefault="00BF0B60"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218. P. Goyal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“Tuning the ultrafast dynamics of photoinduced proton-coupled</w:t>
      </w:r>
      <w:r w:rsidR="00C233B6" w:rsidRPr="00271427">
        <w:rPr>
          <w:rFonts w:ascii="Times New Roman" w:hAnsi="Times New Roman" w:cs="Times New Roman"/>
          <w:sz w:val="22"/>
          <w:szCs w:val="22"/>
        </w:rPr>
        <w:t xml:space="preserve"> </w:t>
      </w:r>
      <w:r w:rsidRPr="00271427">
        <w:rPr>
          <w:rFonts w:ascii="Times New Roman" w:hAnsi="Times New Roman" w:cs="Times New Roman"/>
          <w:sz w:val="22"/>
          <w:szCs w:val="22"/>
        </w:rPr>
        <w:t xml:space="preserve">electron transfer in energy conversion processes,” </w:t>
      </w:r>
      <w:r w:rsidRPr="00271427">
        <w:rPr>
          <w:rFonts w:ascii="Times New Roman" w:hAnsi="Times New Roman" w:cs="Times New Roman"/>
          <w:i/>
          <w:sz w:val="22"/>
          <w:szCs w:val="22"/>
        </w:rPr>
        <w:t>ACS Energy Lett.</w:t>
      </w:r>
      <w:r w:rsidRPr="00271427">
        <w:rPr>
          <w:rFonts w:ascii="Times New Roman" w:hAnsi="Times New Roman" w:cs="Times New Roman"/>
          <w:sz w:val="22"/>
          <w:szCs w:val="22"/>
        </w:rPr>
        <w:t xml:space="preserve"> </w:t>
      </w:r>
      <w:r w:rsidRPr="00271427">
        <w:rPr>
          <w:rFonts w:ascii="Times New Roman" w:hAnsi="Times New Roman" w:cs="Times New Roman"/>
          <w:b/>
          <w:sz w:val="22"/>
          <w:szCs w:val="22"/>
        </w:rPr>
        <w:t>2</w:t>
      </w:r>
      <w:r w:rsidRPr="00271427">
        <w:rPr>
          <w:rFonts w:ascii="Times New Roman" w:hAnsi="Times New Roman" w:cs="Times New Roman"/>
          <w:sz w:val="22"/>
          <w:szCs w:val="22"/>
        </w:rPr>
        <w:t>, 512-519 (2017).</w:t>
      </w:r>
    </w:p>
    <w:p w14:paraId="0D08DC85" w14:textId="77777777" w:rsidR="00642FC1" w:rsidRPr="00271427" w:rsidRDefault="00642FC1" w:rsidP="004754EF">
      <w:pPr>
        <w:pStyle w:val="Default"/>
        <w:widowControl w:val="0"/>
        <w:spacing w:after="120"/>
        <w:ind w:left="432" w:hanging="432"/>
        <w:mirrorIndents/>
        <w:rPr>
          <w:rFonts w:ascii="Times New Roman" w:hAnsi="Times New Roman" w:cs="Times New Roman"/>
          <w:sz w:val="22"/>
          <w:szCs w:val="22"/>
          <w:u w:val="single"/>
        </w:rPr>
      </w:pPr>
      <w:r w:rsidRPr="00271427">
        <w:rPr>
          <w:rFonts w:ascii="Times New Roman" w:hAnsi="Times New Roman" w:cs="Times New Roman"/>
          <w:sz w:val="22"/>
          <w:szCs w:val="22"/>
        </w:rPr>
        <w:t xml:space="preserve">219. M. Horitani, A. R. Offenbacher, C. A. M. Carr, T. Yu,  V. Hoeke, G. E. Cutsail III, </w:t>
      </w:r>
      <w:r w:rsidRPr="00271427">
        <w:rPr>
          <w:rFonts w:ascii="Times New Roman" w:hAnsi="Times New Roman" w:cs="Times New Roman"/>
          <w:sz w:val="22"/>
          <w:szCs w:val="22"/>
          <w:u w:val="single"/>
        </w:rPr>
        <w:t>S. Hammes</w:t>
      </w:r>
      <w:r w:rsidR="009E01A1" w:rsidRPr="00271427">
        <w:rPr>
          <w:rFonts w:ascii="Times New Roman" w:hAnsi="Times New Roman" w:cs="Times New Roman"/>
          <w:sz w:val="22"/>
          <w:szCs w:val="22"/>
          <w:u w:val="single"/>
        </w:rPr>
        <w:t>-</w:t>
      </w:r>
      <w:r w:rsidRPr="00271427">
        <w:rPr>
          <w:rFonts w:ascii="Times New Roman" w:hAnsi="Times New Roman" w:cs="Times New Roman"/>
          <w:sz w:val="22"/>
          <w:szCs w:val="22"/>
          <w:u w:val="single"/>
        </w:rPr>
        <w:t>Schiffer</w:t>
      </w:r>
      <w:r w:rsidRPr="00271427">
        <w:rPr>
          <w:rFonts w:ascii="Times New Roman" w:hAnsi="Times New Roman" w:cs="Times New Roman"/>
          <w:sz w:val="22"/>
          <w:szCs w:val="22"/>
        </w:rPr>
        <w:t>, J. P. Klinman, and B. M. Hoffman, “</w:t>
      </w:r>
      <w:r w:rsidRPr="00271427">
        <w:rPr>
          <w:rFonts w:ascii="Times New Roman" w:hAnsi="Times New Roman" w:cs="Times New Roman"/>
          <w:sz w:val="22"/>
          <w:szCs w:val="22"/>
          <w:vertAlign w:val="superscript"/>
        </w:rPr>
        <w:t>13</w:t>
      </w:r>
      <w:r w:rsidRPr="00271427">
        <w:rPr>
          <w:rFonts w:ascii="Times New Roman" w:hAnsi="Times New Roman" w:cs="Times New Roman"/>
          <w:sz w:val="22"/>
          <w:szCs w:val="22"/>
        </w:rPr>
        <w:t xml:space="preserve">C ENDOR spectroscopy of lipoxygenase-substrate complexes reveals the structural basis for C-H activation by tunneling,” </w:t>
      </w:r>
      <w:r w:rsidRPr="00271427">
        <w:rPr>
          <w:rFonts w:ascii="Times New Roman" w:hAnsi="Times New Roman" w:cs="Times New Roman"/>
          <w:i/>
          <w:sz w:val="22"/>
          <w:szCs w:val="22"/>
        </w:rPr>
        <w:t xml:space="preserve">J. Am. Chem. Soc. </w:t>
      </w:r>
      <w:r w:rsidRPr="00271427">
        <w:rPr>
          <w:rStyle w:val="citationvolume"/>
          <w:rFonts w:ascii="Times New Roman" w:hAnsi="Times New Roman" w:cs="Times New Roman"/>
          <w:b/>
          <w:sz w:val="22"/>
          <w:szCs w:val="22"/>
        </w:rPr>
        <w:t>139</w:t>
      </w:r>
      <w:r w:rsidRPr="00271427">
        <w:rPr>
          <w:rFonts w:ascii="Times New Roman" w:hAnsi="Times New Roman" w:cs="Times New Roman"/>
          <w:sz w:val="22"/>
          <w:szCs w:val="22"/>
        </w:rPr>
        <w:t>, 1984-1997 (2017).</w:t>
      </w:r>
    </w:p>
    <w:p w14:paraId="28008135" w14:textId="77777777" w:rsidR="003A4EDE" w:rsidRPr="00271427" w:rsidRDefault="003A4EDE"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220. K. R. Brorsen, M. V. Pak,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“Calculation of positron binding energies and</w:t>
      </w:r>
      <w:r w:rsidR="009E01A1" w:rsidRPr="00271427">
        <w:rPr>
          <w:rFonts w:ascii="Times New Roman" w:hAnsi="Times New Roman" w:cs="Times New Roman"/>
          <w:sz w:val="22"/>
          <w:szCs w:val="22"/>
        </w:rPr>
        <w:t xml:space="preserve"> </w:t>
      </w:r>
      <w:r w:rsidRPr="00271427">
        <w:rPr>
          <w:rFonts w:ascii="Times New Roman" w:hAnsi="Times New Roman" w:cs="Times New Roman"/>
          <w:sz w:val="22"/>
          <w:szCs w:val="22"/>
        </w:rPr>
        <w:t xml:space="preserve">electron-positron annihilation rates for atomic systems with the reduced explicitly correlated Hartree-Fock method within the nuclear-electronic orbital framework,” </w:t>
      </w:r>
      <w:r w:rsidRPr="00271427">
        <w:rPr>
          <w:rFonts w:ascii="Times New Roman" w:hAnsi="Times New Roman" w:cs="Times New Roman"/>
          <w:i/>
          <w:sz w:val="22"/>
          <w:szCs w:val="22"/>
        </w:rPr>
        <w:t>J. Phys. Chem. A</w:t>
      </w:r>
      <w:r w:rsidRPr="00271427">
        <w:rPr>
          <w:rFonts w:ascii="Times New Roman" w:hAnsi="Times New Roman" w:cs="Times New Roman"/>
          <w:sz w:val="22"/>
          <w:szCs w:val="22"/>
        </w:rPr>
        <w:t xml:space="preserve"> </w:t>
      </w:r>
      <w:r w:rsidRPr="00271427">
        <w:rPr>
          <w:rFonts w:ascii="Times New Roman" w:hAnsi="Times New Roman" w:cs="Times New Roman"/>
          <w:b/>
          <w:sz w:val="22"/>
          <w:szCs w:val="22"/>
        </w:rPr>
        <w:t>121</w:t>
      </w:r>
      <w:r w:rsidRPr="00271427">
        <w:rPr>
          <w:rFonts w:ascii="Times New Roman" w:hAnsi="Times New Roman" w:cs="Times New Roman"/>
          <w:sz w:val="22"/>
          <w:szCs w:val="22"/>
        </w:rPr>
        <w:t>, 515-522 (2017).</w:t>
      </w:r>
    </w:p>
    <w:p w14:paraId="36698C25" w14:textId="77777777" w:rsidR="00EA2360" w:rsidRPr="00271427" w:rsidRDefault="00EA2360"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22</w:t>
      </w:r>
      <w:r w:rsidR="003B5411" w:rsidRPr="00271427">
        <w:rPr>
          <w:rFonts w:ascii="Times New Roman" w:hAnsi="Times New Roman" w:cs="Times New Roman"/>
          <w:sz w:val="22"/>
          <w:szCs w:val="22"/>
        </w:rPr>
        <w:t>1</w:t>
      </w:r>
      <w:r w:rsidRPr="00271427">
        <w:rPr>
          <w:rFonts w:ascii="Times New Roman" w:hAnsi="Times New Roman" w:cs="Times New Roman"/>
          <w:sz w:val="22"/>
          <w:szCs w:val="22"/>
        </w:rPr>
        <w:t xml:space="preserve">. P. Goyal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“Role of active site conformational changes in photocycle activation of the AppA BLUF photoreceptor,” </w:t>
      </w:r>
      <w:r w:rsidRPr="00271427">
        <w:rPr>
          <w:rFonts w:ascii="Times New Roman" w:hAnsi="Times New Roman" w:cs="Times New Roman"/>
          <w:i/>
          <w:sz w:val="22"/>
          <w:szCs w:val="22"/>
        </w:rPr>
        <w:t>Proc. Nat. Acad. Sci. USA</w:t>
      </w:r>
      <w:r w:rsidRPr="00271427">
        <w:rPr>
          <w:rFonts w:ascii="Times New Roman" w:hAnsi="Times New Roman" w:cs="Times New Roman"/>
          <w:sz w:val="22"/>
          <w:szCs w:val="22"/>
        </w:rPr>
        <w:t xml:space="preserve"> </w:t>
      </w:r>
      <w:r w:rsidRPr="00271427">
        <w:rPr>
          <w:rFonts w:ascii="Times New Roman" w:hAnsi="Times New Roman" w:cs="Times New Roman"/>
          <w:b/>
          <w:sz w:val="22"/>
          <w:szCs w:val="22"/>
        </w:rPr>
        <w:t>114</w:t>
      </w:r>
      <w:r w:rsidRPr="00271427">
        <w:rPr>
          <w:rFonts w:ascii="Times New Roman" w:hAnsi="Times New Roman" w:cs="Times New Roman"/>
          <w:sz w:val="22"/>
          <w:szCs w:val="22"/>
        </w:rPr>
        <w:t>, 1480-1485 (2017).</w:t>
      </w:r>
    </w:p>
    <w:p w14:paraId="0A3242A2" w14:textId="77777777" w:rsidR="00517AB3" w:rsidRPr="00271427" w:rsidRDefault="003B5411"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222. J. L. Bingaman, S. Zhang, D. R. Stevens, N. H. Yennawar,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and P. C. Bevilacqua, “GlcN6P cofactor serves multiple catalytic roles in the </w:t>
      </w:r>
      <w:r w:rsidRPr="00271427">
        <w:rPr>
          <w:rFonts w:ascii="Times New Roman" w:hAnsi="Times New Roman" w:cs="Times New Roman"/>
          <w:i/>
          <w:sz w:val="22"/>
          <w:szCs w:val="22"/>
        </w:rPr>
        <w:t>glmS</w:t>
      </w:r>
      <w:r w:rsidRPr="00271427">
        <w:rPr>
          <w:rFonts w:ascii="Times New Roman" w:hAnsi="Times New Roman" w:cs="Times New Roman"/>
          <w:sz w:val="22"/>
          <w:szCs w:val="22"/>
        </w:rPr>
        <w:t xml:space="preserve"> ribozyme,” </w:t>
      </w:r>
      <w:r w:rsidRPr="00271427">
        <w:rPr>
          <w:rFonts w:ascii="Times New Roman" w:hAnsi="Times New Roman" w:cs="Times New Roman"/>
          <w:i/>
          <w:sz w:val="22"/>
          <w:szCs w:val="22"/>
        </w:rPr>
        <w:t>Nat. Chem. Biol.</w:t>
      </w:r>
      <w:r w:rsidRPr="00271427">
        <w:rPr>
          <w:rFonts w:ascii="Times New Roman" w:hAnsi="Times New Roman" w:cs="Times New Roman"/>
          <w:sz w:val="22"/>
          <w:szCs w:val="22"/>
        </w:rPr>
        <w:t xml:space="preserve"> </w:t>
      </w:r>
      <w:r w:rsidR="00517AB3" w:rsidRPr="00271427">
        <w:rPr>
          <w:rFonts w:ascii="Times New Roman" w:hAnsi="Times New Roman" w:cs="Times New Roman"/>
          <w:b/>
          <w:bCs/>
          <w:sz w:val="22"/>
          <w:szCs w:val="22"/>
        </w:rPr>
        <w:t>13</w:t>
      </w:r>
      <w:r w:rsidR="00517AB3" w:rsidRPr="00271427">
        <w:rPr>
          <w:rFonts w:ascii="Times New Roman" w:hAnsi="Times New Roman" w:cs="Times New Roman"/>
          <w:sz w:val="22"/>
          <w:szCs w:val="22"/>
        </w:rPr>
        <w:t>, 439-445</w:t>
      </w:r>
      <w:r w:rsidR="009E01A1" w:rsidRPr="00271427">
        <w:rPr>
          <w:rFonts w:ascii="Times New Roman" w:hAnsi="Times New Roman" w:cs="Times New Roman"/>
          <w:sz w:val="22"/>
          <w:szCs w:val="22"/>
        </w:rPr>
        <w:t xml:space="preserve"> </w:t>
      </w:r>
      <w:r w:rsidR="00517AB3" w:rsidRPr="00271427">
        <w:rPr>
          <w:rFonts w:ascii="Times New Roman" w:hAnsi="Times New Roman" w:cs="Times New Roman"/>
          <w:sz w:val="22"/>
          <w:szCs w:val="22"/>
        </w:rPr>
        <w:t>(2017).</w:t>
      </w:r>
    </w:p>
    <w:p w14:paraId="4532F680" w14:textId="77777777" w:rsidR="00642FC1" w:rsidRPr="00271427" w:rsidRDefault="00642FC1"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22</w:t>
      </w:r>
      <w:r w:rsidR="00EA2360" w:rsidRPr="00271427">
        <w:rPr>
          <w:rFonts w:ascii="Times New Roman" w:hAnsi="Times New Roman" w:cs="Times New Roman"/>
          <w:sz w:val="22"/>
          <w:szCs w:val="22"/>
        </w:rPr>
        <w:t>3</w:t>
      </w:r>
      <w:r w:rsidRPr="00271427">
        <w:rPr>
          <w:rFonts w:ascii="Times New Roman" w:hAnsi="Times New Roman" w:cs="Times New Roman"/>
          <w:sz w:val="22"/>
          <w:szCs w:val="22"/>
        </w:rPr>
        <w:t xml:space="preserve">. M. N. Ucisik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“Effects of active site mutations on specificity of nucleobase binding in human DNA polymerase </w:t>
      </w:r>
      <w:r w:rsidRPr="00271427">
        <w:rPr>
          <w:rFonts w:ascii="Times New Roman" w:hAnsi="Times New Roman" w:cs="Times New Roman"/>
          <w:sz w:val="22"/>
          <w:szCs w:val="22"/>
        </w:rPr>
        <w:sym w:font="Symbol" w:char="F068"/>
      </w:r>
      <w:r w:rsidRPr="00271427">
        <w:rPr>
          <w:rFonts w:ascii="Times New Roman" w:hAnsi="Times New Roman" w:cs="Times New Roman"/>
          <w:sz w:val="22"/>
          <w:szCs w:val="22"/>
        </w:rPr>
        <w:t xml:space="preserve">,” </w:t>
      </w:r>
      <w:r w:rsidRPr="00271427">
        <w:rPr>
          <w:rFonts w:ascii="Times New Roman" w:hAnsi="Times New Roman" w:cs="Times New Roman"/>
          <w:i/>
          <w:sz w:val="22"/>
          <w:szCs w:val="22"/>
        </w:rPr>
        <w:t>J. Phys. Chem. B</w:t>
      </w:r>
      <w:r w:rsidRPr="00271427">
        <w:rPr>
          <w:rFonts w:ascii="Times New Roman" w:hAnsi="Times New Roman" w:cs="Times New Roman"/>
          <w:sz w:val="22"/>
          <w:szCs w:val="22"/>
        </w:rPr>
        <w:t xml:space="preserve"> </w:t>
      </w:r>
      <w:r w:rsidR="00BB63E6" w:rsidRPr="00271427">
        <w:rPr>
          <w:rFonts w:ascii="Times New Roman" w:hAnsi="Times New Roman" w:cs="Times New Roman"/>
          <w:b/>
          <w:sz w:val="22"/>
          <w:szCs w:val="22"/>
        </w:rPr>
        <w:t>121</w:t>
      </w:r>
      <w:r w:rsidR="00BB63E6" w:rsidRPr="00271427">
        <w:rPr>
          <w:rFonts w:ascii="Times New Roman" w:hAnsi="Times New Roman" w:cs="Times New Roman"/>
          <w:sz w:val="22"/>
          <w:szCs w:val="22"/>
        </w:rPr>
        <w:t>, 3667-3675 (2017).</w:t>
      </w:r>
    </w:p>
    <w:p w14:paraId="4F276870" w14:textId="77777777" w:rsidR="004F499E" w:rsidRPr="00271427" w:rsidRDefault="004F499E"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224.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“Catalysts by design: The power of theory,” </w:t>
      </w:r>
      <w:r w:rsidRPr="00271427">
        <w:rPr>
          <w:rFonts w:ascii="Times New Roman" w:hAnsi="Times New Roman" w:cs="Times New Roman"/>
          <w:i/>
          <w:sz w:val="22"/>
          <w:szCs w:val="22"/>
        </w:rPr>
        <w:t>Acc. Chem. Res.</w:t>
      </w:r>
      <w:r w:rsidRPr="00271427">
        <w:rPr>
          <w:rFonts w:ascii="Times New Roman" w:hAnsi="Times New Roman" w:cs="Times New Roman"/>
          <w:sz w:val="22"/>
          <w:szCs w:val="22"/>
        </w:rPr>
        <w:t xml:space="preserve"> </w:t>
      </w:r>
      <w:r w:rsidR="00F35C89" w:rsidRPr="00271427">
        <w:rPr>
          <w:rFonts w:ascii="Times New Roman" w:hAnsi="Times New Roman" w:cs="Times New Roman"/>
          <w:b/>
          <w:sz w:val="22"/>
          <w:szCs w:val="22"/>
        </w:rPr>
        <w:t>50</w:t>
      </w:r>
      <w:r w:rsidR="00F35C89" w:rsidRPr="00271427">
        <w:rPr>
          <w:rFonts w:ascii="Times New Roman" w:hAnsi="Times New Roman" w:cs="Times New Roman"/>
          <w:sz w:val="22"/>
          <w:szCs w:val="22"/>
        </w:rPr>
        <w:t>, 561-566 (2017).</w:t>
      </w:r>
    </w:p>
    <w:p w14:paraId="35DE65A8" w14:textId="77777777" w:rsidR="00642FC1" w:rsidRPr="00271427" w:rsidRDefault="00642FC1"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22</w:t>
      </w:r>
      <w:r w:rsidR="00876CCD" w:rsidRPr="00271427">
        <w:rPr>
          <w:rFonts w:ascii="Times New Roman" w:hAnsi="Times New Roman" w:cs="Times New Roman"/>
          <w:sz w:val="22"/>
          <w:szCs w:val="22"/>
        </w:rPr>
        <w:t>5</w:t>
      </w:r>
      <w:r w:rsidRPr="00271427">
        <w:rPr>
          <w:rFonts w:ascii="Times New Roman" w:hAnsi="Times New Roman" w:cs="Times New Roman"/>
          <w:sz w:val="22"/>
          <w:szCs w:val="22"/>
        </w:rPr>
        <w:t xml:space="preserve">. Z. K. Goldsmith, A. K. Harshan, J. B. Gerken, M. Voros, G. Galli, S. S. Stahl,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“Characterization of NiFe oxyhydroxide electrocatalysts by integrated electronic structure calculations and spectroelectrochemistry,” </w:t>
      </w:r>
      <w:r w:rsidRPr="00271427">
        <w:rPr>
          <w:rFonts w:ascii="Times New Roman" w:hAnsi="Times New Roman" w:cs="Times New Roman"/>
          <w:i/>
          <w:sz w:val="22"/>
          <w:szCs w:val="22"/>
        </w:rPr>
        <w:t>Proc. Nat. Acad. Sci. USA</w:t>
      </w:r>
      <w:r w:rsidRPr="00271427">
        <w:rPr>
          <w:rFonts w:ascii="Times New Roman" w:hAnsi="Times New Roman" w:cs="Times New Roman"/>
          <w:sz w:val="22"/>
          <w:szCs w:val="22"/>
        </w:rPr>
        <w:t xml:space="preserve"> </w:t>
      </w:r>
      <w:r w:rsidR="00152810" w:rsidRPr="00271427">
        <w:rPr>
          <w:rFonts w:ascii="Times New Roman" w:hAnsi="Times New Roman" w:cs="Times New Roman"/>
          <w:b/>
          <w:sz w:val="22"/>
          <w:szCs w:val="22"/>
        </w:rPr>
        <w:t>114</w:t>
      </w:r>
      <w:r w:rsidR="00152810" w:rsidRPr="00271427">
        <w:rPr>
          <w:rFonts w:ascii="Times New Roman" w:hAnsi="Times New Roman" w:cs="Times New Roman"/>
          <w:sz w:val="22"/>
          <w:szCs w:val="22"/>
        </w:rPr>
        <w:t>, 3050-3055 (2017).</w:t>
      </w:r>
    </w:p>
    <w:p w14:paraId="2FEEB71F" w14:textId="77777777" w:rsidR="00453F2A" w:rsidRPr="00271427" w:rsidRDefault="00453F2A"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226. S. Hu, A. V. Soudackov,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and J. P. Klinman, “Enhanced rigidification within a double mutant of soybean lipoxygenase provides experimental support for vibronically nonadiabatic proton-coupled electron transfer models,</w:t>
      </w:r>
      <w:r w:rsidR="00407920" w:rsidRPr="00271427">
        <w:rPr>
          <w:rFonts w:ascii="Times New Roman" w:hAnsi="Times New Roman" w:cs="Times New Roman"/>
          <w:sz w:val="22"/>
          <w:szCs w:val="22"/>
        </w:rPr>
        <w:t>”</w:t>
      </w:r>
      <w:r w:rsidRPr="00271427">
        <w:rPr>
          <w:rFonts w:ascii="Times New Roman" w:hAnsi="Times New Roman" w:cs="Times New Roman"/>
          <w:sz w:val="22"/>
          <w:szCs w:val="22"/>
        </w:rPr>
        <w:t xml:space="preserve"> </w:t>
      </w:r>
      <w:r w:rsidR="001D6A80" w:rsidRPr="00271427">
        <w:rPr>
          <w:rFonts w:ascii="Times New Roman" w:hAnsi="Times New Roman" w:cs="Times New Roman"/>
          <w:i/>
          <w:sz w:val="22"/>
          <w:szCs w:val="22"/>
        </w:rPr>
        <w:t>ACS Catal.</w:t>
      </w:r>
      <w:r w:rsidRPr="00271427">
        <w:rPr>
          <w:rFonts w:ascii="Times New Roman" w:hAnsi="Times New Roman" w:cs="Times New Roman"/>
          <w:sz w:val="22"/>
          <w:szCs w:val="22"/>
        </w:rPr>
        <w:t xml:space="preserve"> </w:t>
      </w:r>
      <w:r w:rsidR="00BB63E6" w:rsidRPr="00271427">
        <w:rPr>
          <w:rFonts w:ascii="Times New Roman" w:hAnsi="Times New Roman" w:cs="Times New Roman"/>
          <w:b/>
          <w:sz w:val="22"/>
          <w:szCs w:val="22"/>
        </w:rPr>
        <w:t>7</w:t>
      </w:r>
      <w:r w:rsidR="00BB63E6" w:rsidRPr="00271427">
        <w:rPr>
          <w:rFonts w:ascii="Times New Roman" w:hAnsi="Times New Roman" w:cs="Times New Roman"/>
          <w:sz w:val="22"/>
          <w:szCs w:val="22"/>
        </w:rPr>
        <w:t>, 3569-3574 (2017).</w:t>
      </w:r>
    </w:p>
    <w:p w14:paraId="73F3F8F9" w14:textId="77777777" w:rsidR="00453F2A" w:rsidRPr="00271427" w:rsidRDefault="00453F2A"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227. </w:t>
      </w:r>
      <w:r w:rsidR="00407920" w:rsidRPr="00271427">
        <w:rPr>
          <w:rFonts w:ascii="Times New Roman" w:hAnsi="Times New Roman" w:cs="Times New Roman"/>
          <w:sz w:val="22"/>
          <w:szCs w:val="22"/>
        </w:rPr>
        <w:t xml:space="preserve">K. R. Brorsen, Y. Yang, M. V. Pak, and </w:t>
      </w:r>
      <w:r w:rsidR="00407920" w:rsidRPr="00271427">
        <w:rPr>
          <w:rFonts w:ascii="Times New Roman" w:hAnsi="Times New Roman" w:cs="Times New Roman"/>
          <w:sz w:val="22"/>
          <w:szCs w:val="22"/>
          <w:u w:val="single"/>
        </w:rPr>
        <w:t>S. Hammes-Schiffer</w:t>
      </w:r>
      <w:r w:rsidR="00407920" w:rsidRPr="00271427">
        <w:rPr>
          <w:rFonts w:ascii="Times New Roman" w:hAnsi="Times New Roman" w:cs="Times New Roman"/>
          <w:sz w:val="22"/>
          <w:szCs w:val="22"/>
        </w:rPr>
        <w:t xml:space="preserve">, “Is the accuracy of density functional theory for atomization energies and densities in bonding regions correlated?” </w:t>
      </w:r>
      <w:r w:rsidR="00407920" w:rsidRPr="00271427">
        <w:rPr>
          <w:rFonts w:ascii="Times New Roman" w:hAnsi="Times New Roman" w:cs="Times New Roman"/>
          <w:i/>
          <w:sz w:val="22"/>
          <w:szCs w:val="22"/>
        </w:rPr>
        <w:t xml:space="preserve">J. Phys. Chem. Lett. </w:t>
      </w:r>
      <w:r w:rsidR="003C116C" w:rsidRPr="00271427">
        <w:rPr>
          <w:rFonts w:ascii="Times New Roman" w:hAnsi="Times New Roman" w:cs="Times New Roman"/>
          <w:b/>
          <w:sz w:val="22"/>
          <w:szCs w:val="22"/>
        </w:rPr>
        <w:t>8</w:t>
      </w:r>
      <w:r w:rsidR="003C116C" w:rsidRPr="00271427">
        <w:rPr>
          <w:rFonts w:ascii="Times New Roman" w:hAnsi="Times New Roman" w:cs="Times New Roman"/>
          <w:sz w:val="22"/>
          <w:szCs w:val="22"/>
        </w:rPr>
        <w:t>, 2076-2081 (2017).</w:t>
      </w:r>
    </w:p>
    <w:p w14:paraId="71A36B0E" w14:textId="77777777" w:rsidR="00407920" w:rsidRPr="00271427" w:rsidRDefault="00407920"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228. T. Culpitt, K. R. Brorsen,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“Density functional theory embedding with the orthogonality constrained basis set expansion procedure,” </w:t>
      </w:r>
      <w:r w:rsidRPr="00271427">
        <w:rPr>
          <w:rFonts w:ascii="Times New Roman" w:hAnsi="Times New Roman" w:cs="Times New Roman"/>
          <w:i/>
          <w:sz w:val="22"/>
          <w:szCs w:val="22"/>
        </w:rPr>
        <w:t>J. Chem. Phys.</w:t>
      </w:r>
      <w:r w:rsidR="005D66C8">
        <w:rPr>
          <w:rFonts w:ascii="Times New Roman" w:hAnsi="Times New Roman" w:cs="Times New Roman"/>
          <w:i/>
          <w:sz w:val="22"/>
          <w:szCs w:val="22"/>
        </w:rPr>
        <w:t xml:space="preserve"> </w:t>
      </w:r>
      <w:r w:rsidR="00066A1A" w:rsidRPr="00271427">
        <w:rPr>
          <w:rFonts w:ascii="Times New Roman" w:hAnsi="Times New Roman" w:cs="Times New Roman"/>
          <w:b/>
          <w:sz w:val="22"/>
          <w:szCs w:val="22"/>
        </w:rPr>
        <w:t>146</w:t>
      </w:r>
      <w:r w:rsidR="00354384" w:rsidRPr="00271427">
        <w:rPr>
          <w:rFonts w:ascii="Times New Roman" w:hAnsi="Times New Roman" w:cs="Times New Roman"/>
          <w:sz w:val="22"/>
          <w:szCs w:val="22"/>
        </w:rPr>
        <w:t xml:space="preserve">, 211101 </w:t>
      </w:r>
      <w:r w:rsidR="00DD68A2" w:rsidRPr="00271427">
        <w:rPr>
          <w:rFonts w:ascii="Times New Roman" w:hAnsi="Times New Roman" w:cs="Times New Roman"/>
          <w:sz w:val="22"/>
          <w:szCs w:val="22"/>
        </w:rPr>
        <w:t>(2017)</w:t>
      </w:r>
      <w:r w:rsidR="00354384" w:rsidRPr="00271427">
        <w:rPr>
          <w:rFonts w:ascii="Times New Roman" w:hAnsi="Times New Roman" w:cs="Times New Roman"/>
          <w:sz w:val="22"/>
          <w:szCs w:val="22"/>
        </w:rPr>
        <w:t>.</w:t>
      </w:r>
    </w:p>
    <w:p w14:paraId="254EE901" w14:textId="77777777" w:rsidR="004A6B2C" w:rsidRPr="00271427" w:rsidRDefault="004A6B2C"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w:t>
      </w:r>
      <w:r w:rsidR="00354384" w:rsidRPr="00271427">
        <w:rPr>
          <w:rFonts w:ascii="Times New Roman" w:hAnsi="Times New Roman" w:cs="Times New Roman"/>
          <w:sz w:val="22"/>
          <w:szCs w:val="22"/>
        </w:rPr>
        <w:t>29</w:t>
      </w:r>
      <w:r w:rsidRPr="00271427">
        <w:rPr>
          <w:rFonts w:ascii="Times New Roman" w:hAnsi="Times New Roman" w:cs="Times New Roman"/>
          <w:sz w:val="22"/>
          <w:szCs w:val="22"/>
        </w:rPr>
        <w:t xml:space="preserve">. M. </w:t>
      </w:r>
      <w:r w:rsidR="00F03F4C" w:rsidRPr="00271427">
        <w:rPr>
          <w:rFonts w:ascii="Times New Roman" w:hAnsi="Times New Roman" w:cs="Times New Roman"/>
          <w:sz w:val="22"/>
          <w:szCs w:val="22"/>
        </w:rPr>
        <w:t>T.</w:t>
      </w:r>
      <w:r w:rsidR="005910FC" w:rsidRPr="00271427">
        <w:rPr>
          <w:rFonts w:ascii="Times New Roman" w:hAnsi="Times New Roman" w:cs="Times New Roman"/>
          <w:sz w:val="22"/>
          <w:szCs w:val="22"/>
        </w:rPr>
        <w:t xml:space="preserve"> </w:t>
      </w:r>
      <w:r w:rsidRPr="00271427">
        <w:rPr>
          <w:rFonts w:ascii="Times New Roman" w:hAnsi="Times New Roman" w:cs="Times New Roman"/>
          <w:sz w:val="22"/>
          <w:szCs w:val="22"/>
        </w:rPr>
        <w:t xml:space="preserve">Huynh, </w:t>
      </w:r>
      <w:r w:rsidR="00F03F4C" w:rsidRPr="00271427">
        <w:rPr>
          <w:rFonts w:ascii="Times New Roman" w:hAnsi="Times New Roman" w:cs="Times New Roman"/>
          <w:sz w:val="22"/>
          <w:szCs w:val="22"/>
        </w:rPr>
        <w:t xml:space="preserve">S. J. Mora, M. </w:t>
      </w:r>
      <w:r w:rsidR="00F94349" w:rsidRPr="00271427">
        <w:rPr>
          <w:rFonts w:ascii="Times New Roman" w:hAnsi="Times New Roman" w:cs="Times New Roman"/>
          <w:sz w:val="22"/>
          <w:szCs w:val="22"/>
        </w:rPr>
        <w:t>V</w:t>
      </w:r>
      <w:r w:rsidR="00F03F4C" w:rsidRPr="00271427">
        <w:rPr>
          <w:rFonts w:ascii="Times New Roman" w:hAnsi="Times New Roman" w:cs="Times New Roman"/>
          <w:sz w:val="22"/>
          <w:szCs w:val="22"/>
        </w:rPr>
        <w:t xml:space="preserve">illalba, M. E. Tejeda-Ferrari, P. A. Liddell, B. R. Cherry, A.-L. Teillout, C. W. Machan, C. P. Kubiak, D. Gust, T. A. Moore, </w:t>
      </w:r>
      <w:r w:rsidR="00F03F4C" w:rsidRPr="00271427">
        <w:rPr>
          <w:rFonts w:ascii="Times New Roman" w:hAnsi="Times New Roman" w:cs="Times New Roman"/>
          <w:sz w:val="22"/>
          <w:szCs w:val="22"/>
          <w:u w:val="single"/>
        </w:rPr>
        <w:t>S. Hammes-Schiffer</w:t>
      </w:r>
      <w:r w:rsidR="00F03F4C" w:rsidRPr="00271427">
        <w:rPr>
          <w:rFonts w:ascii="Times New Roman" w:hAnsi="Times New Roman" w:cs="Times New Roman"/>
          <w:sz w:val="22"/>
          <w:szCs w:val="22"/>
        </w:rPr>
        <w:t xml:space="preserve">, and A. L. Moore, “Concerted one-electron two-proton transfer processes in models inspired by the Tyr-His couple of photosystem II,” </w:t>
      </w:r>
      <w:r w:rsidR="00F03F4C" w:rsidRPr="00271427">
        <w:rPr>
          <w:rFonts w:ascii="Times New Roman" w:hAnsi="Times New Roman" w:cs="Times New Roman"/>
          <w:i/>
          <w:sz w:val="22"/>
          <w:szCs w:val="22"/>
        </w:rPr>
        <w:t xml:space="preserve">ACS Cent. Sci. </w:t>
      </w:r>
      <w:r w:rsidR="00066A1A" w:rsidRPr="00271427">
        <w:rPr>
          <w:rFonts w:ascii="Times New Roman" w:hAnsi="Times New Roman" w:cs="Times New Roman"/>
          <w:b/>
          <w:sz w:val="22"/>
          <w:szCs w:val="22"/>
        </w:rPr>
        <w:t>3</w:t>
      </w:r>
      <w:r w:rsidR="00066A1A" w:rsidRPr="00271427">
        <w:rPr>
          <w:rFonts w:ascii="Times New Roman" w:hAnsi="Times New Roman" w:cs="Times New Roman"/>
          <w:sz w:val="22"/>
          <w:szCs w:val="22"/>
        </w:rPr>
        <w:t>, 372-380 (2017). (Featured on cover.)</w:t>
      </w:r>
    </w:p>
    <w:p w14:paraId="5F4D9B03" w14:textId="77777777" w:rsidR="00354384" w:rsidRPr="00271427" w:rsidRDefault="00354384"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230. X. Yu, C.-H. Tung, W. Wang, M. T. Huynh, D. L. Gray,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and T. B. Rauchfuss, “Interplay between terminal and bridging diiron hydrides in neutral and oxidized states,” </w:t>
      </w:r>
      <w:r w:rsidRPr="00271427">
        <w:rPr>
          <w:rFonts w:ascii="Times New Roman" w:hAnsi="Times New Roman" w:cs="Times New Roman"/>
          <w:i/>
          <w:sz w:val="22"/>
          <w:szCs w:val="22"/>
        </w:rPr>
        <w:t>Organometallics</w:t>
      </w:r>
      <w:r w:rsidR="00576F28" w:rsidRPr="00271427">
        <w:rPr>
          <w:rFonts w:ascii="Times New Roman" w:hAnsi="Times New Roman" w:cs="Times New Roman"/>
          <w:sz w:val="22"/>
          <w:szCs w:val="22"/>
        </w:rPr>
        <w:t xml:space="preserve"> </w:t>
      </w:r>
      <w:r w:rsidR="00576F28" w:rsidRPr="00271427">
        <w:rPr>
          <w:rFonts w:ascii="Times New Roman" w:hAnsi="Times New Roman" w:cs="Times New Roman"/>
          <w:b/>
          <w:sz w:val="22"/>
          <w:szCs w:val="22"/>
        </w:rPr>
        <w:t>36</w:t>
      </w:r>
      <w:r w:rsidR="00576F28" w:rsidRPr="00271427">
        <w:rPr>
          <w:rFonts w:ascii="Times New Roman" w:hAnsi="Times New Roman" w:cs="Times New Roman"/>
          <w:sz w:val="22"/>
          <w:szCs w:val="22"/>
        </w:rPr>
        <w:t>, 2245-2253 (2017).</w:t>
      </w:r>
    </w:p>
    <w:p w14:paraId="3F409F27" w14:textId="77777777" w:rsidR="00422810" w:rsidRPr="00271427" w:rsidRDefault="00422810"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231. Y. Yang, K. R. Brorsen, T. Culpitt, M. V. Pak,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“Development of a practical multicomponent density functional for electron-proton correlation to produce accurate proton densities,” </w:t>
      </w:r>
      <w:r w:rsidR="00AB2AEB" w:rsidRPr="00271427">
        <w:rPr>
          <w:rFonts w:ascii="Times New Roman" w:hAnsi="Times New Roman" w:cs="Times New Roman"/>
          <w:i/>
          <w:sz w:val="22"/>
          <w:szCs w:val="22"/>
        </w:rPr>
        <w:t>J. Chem. Phys.</w:t>
      </w:r>
      <w:r w:rsidRPr="00271427">
        <w:rPr>
          <w:rFonts w:ascii="Times New Roman" w:hAnsi="Times New Roman" w:cs="Times New Roman"/>
          <w:i/>
          <w:sz w:val="22"/>
          <w:szCs w:val="22"/>
        </w:rPr>
        <w:t xml:space="preserve"> </w:t>
      </w:r>
      <w:r w:rsidR="00F00645" w:rsidRPr="00271427">
        <w:rPr>
          <w:rFonts w:ascii="Times New Roman" w:hAnsi="Times New Roman" w:cs="Times New Roman"/>
          <w:b/>
          <w:sz w:val="22"/>
          <w:szCs w:val="22"/>
        </w:rPr>
        <w:t>147</w:t>
      </w:r>
      <w:r w:rsidR="00F00645" w:rsidRPr="00271427">
        <w:rPr>
          <w:rFonts w:ascii="Times New Roman" w:hAnsi="Times New Roman" w:cs="Times New Roman"/>
          <w:sz w:val="22"/>
          <w:szCs w:val="22"/>
        </w:rPr>
        <w:t>, 114113 (2017).</w:t>
      </w:r>
    </w:p>
    <w:p w14:paraId="2D266593" w14:textId="77777777" w:rsidR="00576F28" w:rsidRPr="00271427" w:rsidRDefault="00576F28"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lastRenderedPageBreak/>
        <w:t xml:space="preserve">232. K. R. Brorsen, Y. Yang,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“Multicomponent density functional theory: Impact of nuclear quantum effects on proton affinities and geometries,” </w:t>
      </w:r>
      <w:r w:rsidRPr="00271427">
        <w:rPr>
          <w:rFonts w:ascii="Times New Roman" w:hAnsi="Times New Roman" w:cs="Times New Roman"/>
          <w:i/>
          <w:sz w:val="22"/>
          <w:szCs w:val="22"/>
        </w:rPr>
        <w:t>J. Phys. Chem. Lett</w:t>
      </w:r>
      <w:r w:rsidRPr="00271427">
        <w:rPr>
          <w:rFonts w:ascii="Times New Roman" w:hAnsi="Times New Roman" w:cs="Times New Roman"/>
          <w:sz w:val="22"/>
          <w:szCs w:val="22"/>
        </w:rPr>
        <w:t xml:space="preserve">. </w:t>
      </w:r>
      <w:r w:rsidR="00AB2AEB" w:rsidRPr="00271427">
        <w:rPr>
          <w:rFonts w:ascii="Times New Roman" w:hAnsi="Times New Roman" w:cs="Times New Roman"/>
          <w:b/>
          <w:sz w:val="22"/>
          <w:szCs w:val="22"/>
        </w:rPr>
        <w:t>8</w:t>
      </w:r>
      <w:r w:rsidR="00AB2AEB" w:rsidRPr="00271427">
        <w:rPr>
          <w:rFonts w:ascii="Times New Roman" w:hAnsi="Times New Roman" w:cs="Times New Roman"/>
          <w:sz w:val="22"/>
          <w:szCs w:val="22"/>
        </w:rPr>
        <w:t>, 3488-3493 (2017).</w:t>
      </w:r>
    </w:p>
    <w:p w14:paraId="35137A0A" w14:textId="77777777" w:rsidR="00576F28" w:rsidRPr="00271427" w:rsidRDefault="00576F28"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233. S. Ghosh, J. Castillo-Lora, A. V. Soudackov, J. M. Mayer,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“Theoretical insights into proton-coupled electron transfer from a photoreduced ZnO nanocrystal to an organic radical,” </w:t>
      </w:r>
      <w:r w:rsidRPr="00271427">
        <w:rPr>
          <w:rFonts w:ascii="Times New Roman" w:hAnsi="Times New Roman" w:cs="Times New Roman"/>
          <w:i/>
          <w:sz w:val="22"/>
          <w:szCs w:val="22"/>
        </w:rPr>
        <w:t>Nano Lett.</w:t>
      </w:r>
      <w:r w:rsidRPr="00271427">
        <w:rPr>
          <w:rFonts w:ascii="Times New Roman" w:hAnsi="Times New Roman" w:cs="Times New Roman"/>
          <w:sz w:val="22"/>
          <w:szCs w:val="22"/>
        </w:rPr>
        <w:t xml:space="preserve"> </w:t>
      </w:r>
      <w:r w:rsidR="00556366" w:rsidRPr="00271427">
        <w:rPr>
          <w:rFonts w:ascii="Times New Roman" w:hAnsi="Times New Roman" w:cs="Times New Roman"/>
          <w:b/>
          <w:sz w:val="22"/>
          <w:szCs w:val="22"/>
        </w:rPr>
        <w:t>17</w:t>
      </w:r>
      <w:r w:rsidR="00556366" w:rsidRPr="00271427">
        <w:rPr>
          <w:rFonts w:ascii="Times New Roman" w:hAnsi="Times New Roman" w:cs="Times New Roman"/>
          <w:sz w:val="22"/>
          <w:szCs w:val="22"/>
        </w:rPr>
        <w:t>, 5762-5767 (2017).</w:t>
      </w:r>
    </w:p>
    <w:p w14:paraId="473DAFF8" w14:textId="77777777" w:rsidR="00576F28" w:rsidRPr="00271427" w:rsidRDefault="00576F28"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234. S. Ghosh,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“Role of proton diffusion in the kinetics of proton-coupled electron transfer from photoreduced ZnO nanocrystals,” </w:t>
      </w:r>
      <w:r w:rsidRPr="00271427">
        <w:rPr>
          <w:rFonts w:ascii="Times New Roman" w:hAnsi="Times New Roman" w:cs="Times New Roman"/>
          <w:i/>
          <w:sz w:val="22"/>
          <w:szCs w:val="22"/>
        </w:rPr>
        <w:t>ACS Nano</w:t>
      </w:r>
      <w:r w:rsidRPr="00271427">
        <w:rPr>
          <w:rFonts w:ascii="Times New Roman" w:hAnsi="Times New Roman" w:cs="Times New Roman"/>
          <w:sz w:val="22"/>
          <w:szCs w:val="22"/>
        </w:rPr>
        <w:t xml:space="preserve"> </w:t>
      </w:r>
      <w:r w:rsidR="00FB7674" w:rsidRPr="00271427">
        <w:rPr>
          <w:rFonts w:ascii="Times New Roman" w:hAnsi="Times New Roman" w:cs="Times New Roman"/>
          <w:b/>
          <w:sz w:val="22"/>
          <w:szCs w:val="22"/>
        </w:rPr>
        <w:t>11</w:t>
      </w:r>
      <w:r w:rsidR="00FB7674" w:rsidRPr="00271427">
        <w:rPr>
          <w:rFonts w:ascii="Times New Roman" w:hAnsi="Times New Roman" w:cs="Times New Roman"/>
          <w:sz w:val="22"/>
          <w:szCs w:val="22"/>
        </w:rPr>
        <w:t>, 10295-10302 (2017).</w:t>
      </w:r>
    </w:p>
    <w:p w14:paraId="24948ADF" w14:textId="77777777" w:rsidR="00737E4A" w:rsidRPr="00271427" w:rsidRDefault="00737E4A"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235. P. Li,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“Fundamental </w:t>
      </w:r>
      <w:r w:rsidR="00BF4526" w:rsidRPr="00271427">
        <w:rPr>
          <w:rFonts w:ascii="Times New Roman" w:hAnsi="Times New Roman" w:cs="Times New Roman"/>
          <w:sz w:val="22"/>
          <w:szCs w:val="22"/>
        </w:rPr>
        <w:t>i</w:t>
      </w:r>
      <w:r w:rsidRPr="00271427">
        <w:rPr>
          <w:rFonts w:ascii="Times New Roman" w:hAnsi="Times New Roman" w:cs="Times New Roman"/>
          <w:sz w:val="22"/>
          <w:szCs w:val="22"/>
        </w:rPr>
        <w:t xml:space="preserve">nsights into </w:t>
      </w:r>
      <w:r w:rsidR="00BF4526" w:rsidRPr="00271427">
        <w:rPr>
          <w:rFonts w:ascii="Times New Roman" w:hAnsi="Times New Roman" w:cs="Times New Roman"/>
          <w:sz w:val="22"/>
          <w:szCs w:val="22"/>
        </w:rPr>
        <w:t>p</w:t>
      </w:r>
      <w:r w:rsidRPr="00271427">
        <w:rPr>
          <w:rFonts w:ascii="Times New Roman" w:hAnsi="Times New Roman" w:cs="Times New Roman"/>
          <w:sz w:val="22"/>
          <w:szCs w:val="22"/>
        </w:rPr>
        <w:t>roton-</w:t>
      </w:r>
      <w:r w:rsidR="00BF4526" w:rsidRPr="00271427">
        <w:rPr>
          <w:rFonts w:ascii="Times New Roman" w:hAnsi="Times New Roman" w:cs="Times New Roman"/>
          <w:sz w:val="22"/>
          <w:szCs w:val="22"/>
        </w:rPr>
        <w:t>c</w:t>
      </w:r>
      <w:r w:rsidRPr="00271427">
        <w:rPr>
          <w:rFonts w:ascii="Times New Roman" w:hAnsi="Times New Roman" w:cs="Times New Roman"/>
          <w:sz w:val="22"/>
          <w:szCs w:val="22"/>
        </w:rPr>
        <w:t xml:space="preserve">oupled </w:t>
      </w:r>
      <w:r w:rsidR="00BF4526" w:rsidRPr="00271427">
        <w:rPr>
          <w:rFonts w:ascii="Times New Roman" w:hAnsi="Times New Roman" w:cs="Times New Roman"/>
          <w:sz w:val="22"/>
          <w:szCs w:val="22"/>
        </w:rPr>
        <w:t>e</w:t>
      </w:r>
      <w:r w:rsidRPr="00271427">
        <w:rPr>
          <w:rFonts w:ascii="Times New Roman" w:hAnsi="Times New Roman" w:cs="Times New Roman"/>
          <w:sz w:val="22"/>
          <w:szCs w:val="22"/>
        </w:rPr>
        <w:t xml:space="preserve">lectron </w:t>
      </w:r>
      <w:r w:rsidR="00BF4526" w:rsidRPr="00271427">
        <w:rPr>
          <w:rFonts w:ascii="Times New Roman" w:hAnsi="Times New Roman" w:cs="Times New Roman"/>
          <w:sz w:val="22"/>
          <w:szCs w:val="22"/>
        </w:rPr>
        <w:t>t</w:t>
      </w:r>
      <w:r w:rsidRPr="00271427">
        <w:rPr>
          <w:rFonts w:ascii="Times New Roman" w:hAnsi="Times New Roman" w:cs="Times New Roman"/>
          <w:sz w:val="22"/>
          <w:szCs w:val="22"/>
        </w:rPr>
        <w:t xml:space="preserve">ransfer in </w:t>
      </w:r>
      <w:r w:rsidR="00BF4526" w:rsidRPr="00271427">
        <w:rPr>
          <w:rFonts w:ascii="Times New Roman" w:hAnsi="Times New Roman" w:cs="Times New Roman"/>
          <w:sz w:val="22"/>
          <w:szCs w:val="22"/>
        </w:rPr>
        <w:t>s</w:t>
      </w:r>
      <w:r w:rsidRPr="00271427">
        <w:rPr>
          <w:rFonts w:ascii="Times New Roman" w:hAnsi="Times New Roman" w:cs="Times New Roman"/>
          <w:sz w:val="22"/>
          <w:szCs w:val="22"/>
        </w:rPr>
        <w:t xml:space="preserve">oybean </w:t>
      </w:r>
      <w:r w:rsidR="00BF4526" w:rsidRPr="00271427">
        <w:rPr>
          <w:rFonts w:ascii="Times New Roman" w:hAnsi="Times New Roman" w:cs="Times New Roman"/>
          <w:sz w:val="22"/>
          <w:szCs w:val="22"/>
        </w:rPr>
        <w:t>l</w:t>
      </w:r>
      <w:r w:rsidRPr="00271427">
        <w:rPr>
          <w:rFonts w:ascii="Times New Roman" w:hAnsi="Times New Roman" w:cs="Times New Roman"/>
          <w:sz w:val="22"/>
          <w:szCs w:val="22"/>
        </w:rPr>
        <w:t xml:space="preserve">ipoxygenase from </w:t>
      </w:r>
      <w:r w:rsidR="00BF4526" w:rsidRPr="00271427">
        <w:rPr>
          <w:rFonts w:ascii="Times New Roman" w:hAnsi="Times New Roman" w:cs="Times New Roman"/>
          <w:sz w:val="22"/>
          <w:szCs w:val="22"/>
        </w:rPr>
        <w:t>q</w:t>
      </w:r>
      <w:r w:rsidRPr="00271427">
        <w:rPr>
          <w:rFonts w:ascii="Times New Roman" w:hAnsi="Times New Roman" w:cs="Times New Roman"/>
          <w:sz w:val="22"/>
          <w:szCs w:val="22"/>
        </w:rPr>
        <w:t xml:space="preserve">uantum </w:t>
      </w:r>
      <w:r w:rsidR="00BF4526" w:rsidRPr="00271427">
        <w:rPr>
          <w:rFonts w:ascii="Times New Roman" w:hAnsi="Times New Roman" w:cs="Times New Roman"/>
          <w:sz w:val="22"/>
          <w:szCs w:val="22"/>
        </w:rPr>
        <w:t>m</w:t>
      </w:r>
      <w:r w:rsidRPr="00271427">
        <w:rPr>
          <w:rFonts w:ascii="Times New Roman" w:hAnsi="Times New Roman" w:cs="Times New Roman"/>
          <w:sz w:val="22"/>
          <w:szCs w:val="22"/>
        </w:rPr>
        <w:t>echanical/</w:t>
      </w:r>
      <w:r w:rsidR="00BF4526" w:rsidRPr="00271427">
        <w:rPr>
          <w:rFonts w:ascii="Times New Roman" w:hAnsi="Times New Roman" w:cs="Times New Roman"/>
          <w:sz w:val="22"/>
          <w:szCs w:val="22"/>
        </w:rPr>
        <w:t>m</w:t>
      </w:r>
      <w:r w:rsidRPr="00271427">
        <w:rPr>
          <w:rFonts w:ascii="Times New Roman" w:hAnsi="Times New Roman" w:cs="Times New Roman"/>
          <w:sz w:val="22"/>
          <w:szCs w:val="22"/>
        </w:rPr>
        <w:t xml:space="preserve">olecular </w:t>
      </w:r>
      <w:r w:rsidR="00BF4526" w:rsidRPr="00271427">
        <w:rPr>
          <w:rFonts w:ascii="Times New Roman" w:hAnsi="Times New Roman" w:cs="Times New Roman"/>
          <w:sz w:val="22"/>
          <w:szCs w:val="22"/>
        </w:rPr>
        <w:t>m</w:t>
      </w:r>
      <w:r w:rsidRPr="00271427">
        <w:rPr>
          <w:rFonts w:ascii="Times New Roman" w:hAnsi="Times New Roman" w:cs="Times New Roman"/>
          <w:sz w:val="22"/>
          <w:szCs w:val="22"/>
        </w:rPr>
        <w:t xml:space="preserve">echanical </w:t>
      </w:r>
      <w:r w:rsidR="00BF4526" w:rsidRPr="00271427">
        <w:rPr>
          <w:rFonts w:ascii="Times New Roman" w:hAnsi="Times New Roman" w:cs="Times New Roman"/>
          <w:sz w:val="22"/>
          <w:szCs w:val="22"/>
        </w:rPr>
        <w:t>f</w:t>
      </w:r>
      <w:r w:rsidRPr="00271427">
        <w:rPr>
          <w:rFonts w:ascii="Times New Roman" w:hAnsi="Times New Roman" w:cs="Times New Roman"/>
          <w:sz w:val="22"/>
          <w:szCs w:val="22"/>
        </w:rPr>
        <w:t xml:space="preserve">ree </w:t>
      </w:r>
      <w:r w:rsidR="00BF4526" w:rsidRPr="00271427">
        <w:rPr>
          <w:rFonts w:ascii="Times New Roman" w:hAnsi="Times New Roman" w:cs="Times New Roman"/>
          <w:sz w:val="22"/>
          <w:szCs w:val="22"/>
        </w:rPr>
        <w:t>e</w:t>
      </w:r>
      <w:r w:rsidRPr="00271427">
        <w:rPr>
          <w:rFonts w:ascii="Times New Roman" w:hAnsi="Times New Roman" w:cs="Times New Roman"/>
          <w:sz w:val="22"/>
          <w:szCs w:val="22"/>
        </w:rPr>
        <w:t xml:space="preserve">nergy </w:t>
      </w:r>
      <w:r w:rsidR="00BF4526" w:rsidRPr="00271427">
        <w:rPr>
          <w:rFonts w:ascii="Times New Roman" w:hAnsi="Times New Roman" w:cs="Times New Roman"/>
          <w:sz w:val="22"/>
          <w:szCs w:val="22"/>
        </w:rPr>
        <w:t>s</w:t>
      </w:r>
      <w:r w:rsidRPr="00271427">
        <w:rPr>
          <w:rFonts w:ascii="Times New Roman" w:hAnsi="Times New Roman" w:cs="Times New Roman"/>
          <w:sz w:val="22"/>
          <w:szCs w:val="22"/>
        </w:rPr>
        <w:t xml:space="preserve">imulations,” </w:t>
      </w:r>
      <w:r w:rsidRPr="00271427">
        <w:rPr>
          <w:rFonts w:ascii="Times New Roman" w:hAnsi="Times New Roman" w:cs="Times New Roman"/>
          <w:i/>
          <w:sz w:val="22"/>
          <w:szCs w:val="22"/>
        </w:rPr>
        <w:t>J. Am. Chem. Soc.</w:t>
      </w:r>
      <w:r w:rsidRPr="00271427">
        <w:rPr>
          <w:rFonts w:ascii="Times New Roman" w:hAnsi="Times New Roman" w:cs="Times New Roman"/>
          <w:sz w:val="22"/>
          <w:szCs w:val="22"/>
        </w:rPr>
        <w:t xml:space="preserve"> </w:t>
      </w:r>
      <w:r w:rsidR="005910C2" w:rsidRPr="00271427">
        <w:rPr>
          <w:rFonts w:ascii="Times New Roman" w:hAnsi="Times New Roman" w:cs="Times New Roman"/>
          <w:b/>
          <w:sz w:val="22"/>
          <w:szCs w:val="22"/>
        </w:rPr>
        <w:t>140</w:t>
      </w:r>
      <w:r w:rsidR="005910C2" w:rsidRPr="00271427">
        <w:rPr>
          <w:rFonts w:ascii="Times New Roman" w:hAnsi="Times New Roman" w:cs="Times New Roman"/>
          <w:sz w:val="22"/>
          <w:szCs w:val="22"/>
        </w:rPr>
        <w:t>, 3068-3076 (2018).</w:t>
      </w:r>
    </w:p>
    <w:p w14:paraId="71A05551" w14:textId="77777777" w:rsidR="00BF4526" w:rsidRPr="00271427" w:rsidRDefault="00BF4526"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236. Y. Yang, T. Culpitt,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“Multicomponent time-dependent density functional theory: Proton and electron excitation energies,” </w:t>
      </w:r>
      <w:r w:rsidRPr="00271427">
        <w:rPr>
          <w:rFonts w:ascii="Times New Roman" w:hAnsi="Times New Roman" w:cs="Times New Roman"/>
          <w:i/>
          <w:sz w:val="22"/>
          <w:szCs w:val="22"/>
        </w:rPr>
        <w:t>J. Phys. Chem. Lett.</w:t>
      </w:r>
      <w:r w:rsidRPr="00271427">
        <w:rPr>
          <w:rFonts w:ascii="Times New Roman" w:hAnsi="Times New Roman" w:cs="Times New Roman"/>
          <w:sz w:val="22"/>
          <w:szCs w:val="22"/>
        </w:rPr>
        <w:t xml:space="preserve"> </w:t>
      </w:r>
      <w:r w:rsidR="009D5EA8" w:rsidRPr="00271427">
        <w:rPr>
          <w:rFonts w:ascii="Times New Roman" w:hAnsi="Times New Roman" w:cs="Times New Roman"/>
          <w:b/>
          <w:sz w:val="22"/>
          <w:szCs w:val="22"/>
        </w:rPr>
        <w:t>9</w:t>
      </w:r>
      <w:r w:rsidR="009D5EA8" w:rsidRPr="00271427">
        <w:rPr>
          <w:rFonts w:ascii="Times New Roman" w:hAnsi="Times New Roman" w:cs="Times New Roman"/>
          <w:sz w:val="22"/>
          <w:szCs w:val="22"/>
        </w:rPr>
        <w:t>, 1765-1770 (2018).</w:t>
      </w:r>
    </w:p>
    <w:p w14:paraId="2EF5E921" w14:textId="77777777" w:rsidR="00BF4526" w:rsidRPr="00271427" w:rsidRDefault="00BF4526"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237. D. R. Stevens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“Exploring the role of the third active site metal ion in DNA polymerase η with QM/MM free energy simulations,” </w:t>
      </w:r>
      <w:r w:rsidRPr="00271427">
        <w:rPr>
          <w:rFonts w:ascii="Times New Roman" w:hAnsi="Times New Roman" w:cs="Times New Roman"/>
          <w:i/>
          <w:sz w:val="22"/>
          <w:szCs w:val="22"/>
        </w:rPr>
        <w:t xml:space="preserve">J. Am. Chem. Soc. </w:t>
      </w:r>
      <w:r w:rsidR="00CD647E" w:rsidRPr="00271427">
        <w:rPr>
          <w:rFonts w:ascii="Times New Roman" w:hAnsi="Times New Roman" w:cs="Times New Roman"/>
          <w:b/>
          <w:sz w:val="22"/>
          <w:szCs w:val="22"/>
        </w:rPr>
        <w:t>140</w:t>
      </w:r>
      <w:r w:rsidR="00CD647E" w:rsidRPr="00271427">
        <w:rPr>
          <w:rFonts w:ascii="Times New Roman" w:hAnsi="Times New Roman" w:cs="Times New Roman"/>
          <w:sz w:val="22"/>
          <w:szCs w:val="22"/>
        </w:rPr>
        <w:t>, 8965-8969 (2018).</w:t>
      </w:r>
    </w:p>
    <w:p w14:paraId="2AFD75A0" w14:textId="77777777" w:rsidR="00772D91" w:rsidRPr="00271427" w:rsidRDefault="00772D91"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238. K. R. Brorsen, P. Schneider,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“Alternative forms and transferability of electron-proton correlation functionals in nuclear-electronic orbital density functional theory,” </w:t>
      </w:r>
      <w:r w:rsidRPr="00271427">
        <w:rPr>
          <w:rFonts w:ascii="Times New Roman" w:hAnsi="Times New Roman" w:cs="Times New Roman"/>
          <w:i/>
          <w:sz w:val="22"/>
          <w:szCs w:val="22"/>
        </w:rPr>
        <w:t>J. Chem. Phys.</w:t>
      </w:r>
      <w:r w:rsidRPr="00271427">
        <w:rPr>
          <w:rFonts w:ascii="Times New Roman" w:hAnsi="Times New Roman" w:cs="Times New Roman"/>
          <w:sz w:val="22"/>
          <w:szCs w:val="22"/>
        </w:rPr>
        <w:t xml:space="preserve"> </w:t>
      </w:r>
      <w:r w:rsidR="00CD647E" w:rsidRPr="00271427">
        <w:rPr>
          <w:rFonts w:ascii="Times New Roman" w:hAnsi="Times New Roman" w:cs="Times New Roman"/>
          <w:b/>
          <w:sz w:val="22"/>
          <w:szCs w:val="22"/>
        </w:rPr>
        <w:t>149</w:t>
      </w:r>
      <w:r w:rsidR="00CD647E" w:rsidRPr="00271427">
        <w:rPr>
          <w:rFonts w:ascii="Times New Roman" w:hAnsi="Times New Roman" w:cs="Times New Roman"/>
          <w:sz w:val="22"/>
          <w:szCs w:val="22"/>
        </w:rPr>
        <w:t>, 044110 (2018).</w:t>
      </w:r>
    </w:p>
    <w:p w14:paraId="58963E69" w14:textId="77777777" w:rsidR="00772D91" w:rsidRPr="00271427" w:rsidRDefault="00772D91"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239. Y. Yang, T. Culpitt,</w:t>
      </w:r>
      <w:r w:rsidR="00506639" w:rsidRPr="00271427">
        <w:rPr>
          <w:rFonts w:ascii="Times New Roman" w:hAnsi="Times New Roman" w:cs="Times New Roman"/>
          <w:sz w:val="22"/>
          <w:szCs w:val="22"/>
        </w:rPr>
        <w:t xml:space="preserve"> Z. Tao</w:t>
      </w:r>
      <w:r w:rsidRPr="00271427">
        <w:rPr>
          <w:rFonts w:ascii="Times New Roman" w:hAnsi="Times New Roman" w:cs="Times New Roman"/>
          <w:sz w:val="22"/>
          <w:szCs w:val="22"/>
        </w:rPr>
        <w:t xml:space="preserve">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“Stability conditions</w:t>
      </w:r>
      <w:r w:rsidR="00506639" w:rsidRPr="00271427">
        <w:rPr>
          <w:rFonts w:ascii="Times New Roman" w:hAnsi="Times New Roman" w:cs="Times New Roman"/>
          <w:sz w:val="22"/>
          <w:szCs w:val="22"/>
        </w:rPr>
        <w:t xml:space="preserve"> and local minima</w:t>
      </w:r>
      <w:r w:rsidRPr="00271427">
        <w:rPr>
          <w:rFonts w:ascii="Times New Roman" w:hAnsi="Times New Roman" w:cs="Times New Roman"/>
          <w:sz w:val="22"/>
          <w:szCs w:val="22"/>
        </w:rPr>
        <w:t xml:space="preserve"> in multicomponent Hartree-Fock and density functional theory,” </w:t>
      </w:r>
      <w:r w:rsidRPr="00271427">
        <w:rPr>
          <w:rFonts w:ascii="Times New Roman" w:hAnsi="Times New Roman" w:cs="Times New Roman"/>
          <w:i/>
          <w:sz w:val="22"/>
          <w:szCs w:val="22"/>
        </w:rPr>
        <w:t>J. Chem. Phys.</w:t>
      </w:r>
      <w:r w:rsidRPr="00271427">
        <w:rPr>
          <w:rFonts w:ascii="Times New Roman" w:hAnsi="Times New Roman" w:cs="Times New Roman"/>
          <w:sz w:val="22"/>
          <w:szCs w:val="22"/>
        </w:rPr>
        <w:t xml:space="preserve"> </w:t>
      </w:r>
      <w:r w:rsidR="00BA2259" w:rsidRPr="00271427">
        <w:rPr>
          <w:rFonts w:ascii="Times New Roman" w:hAnsi="Times New Roman" w:cs="Times New Roman"/>
          <w:b/>
          <w:sz w:val="22"/>
          <w:szCs w:val="22"/>
        </w:rPr>
        <w:t>149</w:t>
      </w:r>
      <w:r w:rsidR="00BA2259" w:rsidRPr="00271427">
        <w:rPr>
          <w:rFonts w:ascii="Times New Roman" w:hAnsi="Times New Roman" w:cs="Times New Roman"/>
          <w:sz w:val="22"/>
          <w:szCs w:val="22"/>
        </w:rPr>
        <w:t>, 084105 (2018).</w:t>
      </w:r>
    </w:p>
    <w:p w14:paraId="16E52055" w14:textId="77777777" w:rsidR="00772D91" w:rsidRPr="00271427" w:rsidRDefault="00772D91"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240.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“Controlling electrons and protons through theory: Molecular electrocatalysts to nanoparticles,” </w:t>
      </w:r>
      <w:r w:rsidRPr="00271427">
        <w:rPr>
          <w:rFonts w:ascii="Times New Roman" w:hAnsi="Times New Roman" w:cs="Times New Roman"/>
          <w:i/>
          <w:sz w:val="22"/>
          <w:szCs w:val="22"/>
        </w:rPr>
        <w:t>Acc. Chem. Res.</w:t>
      </w:r>
      <w:r w:rsidRPr="00271427">
        <w:rPr>
          <w:rFonts w:ascii="Times New Roman" w:hAnsi="Times New Roman" w:cs="Times New Roman"/>
          <w:sz w:val="22"/>
          <w:szCs w:val="22"/>
        </w:rPr>
        <w:t xml:space="preserve"> </w:t>
      </w:r>
      <w:r w:rsidR="00A85576" w:rsidRPr="00271427">
        <w:rPr>
          <w:rFonts w:ascii="Times New Roman" w:hAnsi="Times New Roman" w:cs="Times New Roman"/>
          <w:b/>
          <w:sz w:val="22"/>
          <w:szCs w:val="22"/>
        </w:rPr>
        <w:t>51</w:t>
      </w:r>
      <w:r w:rsidR="00A85576" w:rsidRPr="00271427">
        <w:rPr>
          <w:rFonts w:ascii="Times New Roman" w:hAnsi="Times New Roman" w:cs="Times New Roman"/>
          <w:sz w:val="22"/>
          <w:szCs w:val="22"/>
        </w:rPr>
        <w:t>, 1975-1983 (2018).</w:t>
      </w:r>
    </w:p>
    <w:p w14:paraId="6F161CB7" w14:textId="77777777" w:rsidR="00C57F97" w:rsidRPr="00271427" w:rsidRDefault="008C570D" w:rsidP="004754EF">
      <w:pPr>
        <w:pStyle w:val="Default"/>
        <w:widowControl w:val="0"/>
        <w:spacing w:after="120"/>
        <w:ind w:left="432" w:hanging="432"/>
        <w:mirrorIndents/>
        <w:rPr>
          <w:rFonts w:ascii="Times New Roman" w:hAnsi="Times New Roman" w:cs="Times New Roman"/>
          <w:sz w:val="22"/>
          <w:szCs w:val="22"/>
          <w:u w:val="single"/>
        </w:rPr>
      </w:pPr>
      <w:r w:rsidRPr="00271427">
        <w:rPr>
          <w:rFonts w:ascii="Times New Roman" w:hAnsi="Times New Roman" w:cs="Times New Roman"/>
          <w:sz w:val="22"/>
          <w:szCs w:val="22"/>
        </w:rPr>
        <w:t xml:space="preserve">241. Y.-H. Wang, Z. K. Goldsmith, P. E. Schneider, C. W. Anson, J. B. Gerken, S. Ghosh,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and S. S. Stahl, “Kinetic and </w:t>
      </w:r>
      <w:r w:rsidR="0073012E" w:rsidRPr="00271427">
        <w:rPr>
          <w:rFonts w:ascii="Times New Roman" w:hAnsi="Times New Roman" w:cs="Times New Roman"/>
          <w:sz w:val="22"/>
          <w:szCs w:val="22"/>
        </w:rPr>
        <w:t>m</w:t>
      </w:r>
      <w:r w:rsidRPr="00271427">
        <w:rPr>
          <w:rFonts w:ascii="Times New Roman" w:hAnsi="Times New Roman" w:cs="Times New Roman"/>
          <w:sz w:val="22"/>
          <w:szCs w:val="22"/>
        </w:rPr>
        <w:t xml:space="preserve">echanistic </w:t>
      </w:r>
      <w:r w:rsidR="0073012E" w:rsidRPr="00271427">
        <w:rPr>
          <w:rFonts w:ascii="Times New Roman" w:hAnsi="Times New Roman" w:cs="Times New Roman"/>
          <w:sz w:val="22"/>
          <w:szCs w:val="22"/>
        </w:rPr>
        <w:t>c</w:t>
      </w:r>
      <w:r w:rsidRPr="00271427">
        <w:rPr>
          <w:rFonts w:ascii="Times New Roman" w:hAnsi="Times New Roman" w:cs="Times New Roman"/>
          <w:sz w:val="22"/>
          <w:szCs w:val="22"/>
        </w:rPr>
        <w:t xml:space="preserve">haracterization of </w:t>
      </w:r>
      <w:r w:rsidR="0073012E" w:rsidRPr="00271427">
        <w:rPr>
          <w:rFonts w:ascii="Times New Roman" w:hAnsi="Times New Roman" w:cs="Times New Roman"/>
          <w:sz w:val="22"/>
          <w:szCs w:val="22"/>
        </w:rPr>
        <w:t>l</w:t>
      </w:r>
      <w:r w:rsidRPr="00271427">
        <w:rPr>
          <w:rFonts w:ascii="Times New Roman" w:hAnsi="Times New Roman" w:cs="Times New Roman"/>
          <w:sz w:val="22"/>
          <w:szCs w:val="22"/>
        </w:rPr>
        <w:t>ow-</w:t>
      </w:r>
      <w:r w:rsidR="0073012E" w:rsidRPr="00271427">
        <w:rPr>
          <w:rFonts w:ascii="Times New Roman" w:hAnsi="Times New Roman" w:cs="Times New Roman"/>
          <w:sz w:val="22"/>
          <w:szCs w:val="22"/>
        </w:rPr>
        <w:t>o</w:t>
      </w:r>
      <w:r w:rsidRPr="00271427">
        <w:rPr>
          <w:rFonts w:ascii="Times New Roman" w:hAnsi="Times New Roman" w:cs="Times New Roman"/>
          <w:sz w:val="22"/>
          <w:szCs w:val="22"/>
        </w:rPr>
        <w:t>verpotential, H</w:t>
      </w:r>
      <w:r w:rsidRPr="00271427">
        <w:rPr>
          <w:rFonts w:ascii="Times New Roman" w:hAnsi="Times New Roman" w:cs="Times New Roman"/>
          <w:sz w:val="22"/>
          <w:szCs w:val="22"/>
          <w:vertAlign w:val="subscript"/>
        </w:rPr>
        <w:t>2</w:t>
      </w:r>
      <w:r w:rsidRPr="00271427">
        <w:rPr>
          <w:rFonts w:ascii="Times New Roman" w:hAnsi="Times New Roman" w:cs="Times New Roman"/>
          <w:sz w:val="22"/>
          <w:szCs w:val="22"/>
        </w:rPr>
        <w:t>O</w:t>
      </w:r>
      <w:r w:rsidRPr="00271427">
        <w:rPr>
          <w:rFonts w:ascii="Times New Roman" w:hAnsi="Times New Roman" w:cs="Times New Roman"/>
          <w:sz w:val="22"/>
          <w:szCs w:val="22"/>
          <w:vertAlign w:val="subscript"/>
        </w:rPr>
        <w:t>2</w:t>
      </w:r>
      <w:r w:rsidRPr="00271427">
        <w:rPr>
          <w:rFonts w:ascii="Times New Roman" w:hAnsi="Times New Roman" w:cs="Times New Roman"/>
          <w:sz w:val="22"/>
          <w:szCs w:val="22"/>
        </w:rPr>
        <w:t>-</w:t>
      </w:r>
      <w:r w:rsidR="0073012E" w:rsidRPr="00271427">
        <w:rPr>
          <w:rFonts w:ascii="Times New Roman" w:hAnsi="Times New Roman" w:cs="Times New Roman"/>
          <w:sz w:val="22"/>
          <w:szCs w:val="22"/>
        </w:rPr>
        <w:t>s</w:t>
      </w:r>
      <w:r w:rsidRPr="00271427">
        <w:rPr>
          <w:rFonts w:ascii="Times New Roman" w:hAnsi="Times New Roman" w:cs="Times New Roman"/>
          <w:sz w:val="22"/>
          <w:szCs w:val="22"/>
        </w:rPr>
        <w:t xml:space="preserve">elective </w:t>
      </w:r>
      <w:r w:rsidR="0073012E" w:rsidRPr="00271427">
        <w:rPr>
          <w:rFonts w:ascii="Times New Roman" w:hAnsi="Times New Roman" w:cs="Times New Roman"/>
          <w:sz w:val="22"/>
          <w:szCs w:val="22"/>
        </w:rPr>
        <w:t>r</w:t>
      </w:r>
      <w:r w:rsidRPr="00271427">
        <w:rPr>
          <w:rFonts w:ascii="Times New Roman" w:hAnsi="Times New Roman" w:cs="Times New Roman"/>
          <w:sz w:val="22"/>
          <w:szCs w:val="22"/>
        </w:rPr>
        <w:t>eduction of O</w:t>
      </w:r>
      <w:r w:rsidRPr="00271427">
        <w:rPr>
          <w:rFonts w:ascii="Times New Roman" w:hAnsi="Times New Roman" w:cs="Times New Roman"/>
          <w:sz w:val="22"/>
          <w:szCs w:val="22"/>
          <w:vertAlign w:val="subscript"/>
        </w:rPr>
        <w:t>2</w:t>
      </w:r>
      <w:r w:rsidRPr="00271427">
        <w:rPr>
          <w:rFonts w:ascii="Times New Roman" w:hAnsi="Times New Roman" w:cs="Times New Roman"/>
          <w:sz w:val="22"/>
          <w:szCs w:val="22"/>
        </w:rPr>
        <w:t xml:space="preserve"> </w:t>
      </w:r>
      <w:r w:rsidR="0073012E" w:rsidRPr="00271427">
        <w:rPr>
          <w:rFonts w:ascii="Times New Roman" w:hAnsi="Times New Roman" w:cs="Times New Roman"/>
          <w:sz w:val="22"/>
          <w:szCs w:val="22"/>
        </w:rPr>
        <w:t>c</w:t>
      </w:r>
      <w:r w:rsidRPr="00271427">
        <w:rPr>
          <w:rFonts w:ascii="Times New Roman" w:hAnsi="Times New Roman" w:cs="Times New Roman"/>
          <w:sz w:val="22"/>
          <w:szCs w:val="22"/>
        </w:rPr>
        <w:t>atalyzed by N</w:t>
      </w:r>
      <w:r w:rsidRPr="00271427">
        <w:rPr>
          <w:rFonts w:ascii="Times New Roman" w:hAnsi="Times New Roman" w:cs="Times New Roman"/>
          <w:sz w:val="22"/>
          <w:szCs w:val="22"/>
          <w:vertAlign w:val="subscript"/>
        </w:rPr>
        <w:t>2</w:t>
      </w:r>
      <w:r w:rsidRPr="00271427">
        <w:rPr>
          <w:rFonts w:ascii="Times New Roman" w:hAnsi="Times New Roman" w:cs="Times New Roman"/>
          <w:sz w:val="22"/>
          <w:szCs w:val="22"/>
        </w:rPr>
        <w:t>O</w:t>
      </w:r>
      <w:r w:rsidRPr="00271427">
        <w:rPr>
          <w:rFonts w:ascii="Times New Roman" w:hAnsi="Times New Roman" w:cs="Times New Roman"/>
          <w:sz w:val="22"/>
          <w:szCs w:val="22"/>
          <w:vertAlign w:val="subscript"/>
        </w:rPr>
        <w:t>2</w:t>
      </w:r>
      <w:r w:rsidRPr="00271427">
        <w:rPr>
          <w:rFonts w:ascii="Times New Roman" w:hAnsi="Times New Roman" w:cs="Times New Roman"/>
          <w:sz w:val="22"/>
          <w:szCs w:val="22"/>
        </w:rPr>
        <w:t>-</w:t>
      </w:r>
      <w:r w:rsidR="0073012E" w:rsidRPr="00271427">
        <w:rPr>
          <w:rFonts w:ascii="Times New Roman" w:hAnsi="Times New Roman" w:cs="Times New Roman"/>
          <w:sz w:val="22"/>
          <w:szCs w:val="22"/>
        </w:rPr>
        <w:t>l</w:t>
      </w:r>
      <w:r w:rsidRPr="00271427">
        <w:rPr>
          <w:rFonts w:ascii="Times New Roman" w:hAnsi="Times New Roman" w:cs="Times New Roman"/>
          <w:sz w:val="22"/>
          <w:szCs w:val="22"/>
        </w:rPr>
        <w:t xml:space="preserve">igated </w:t>
      </w:r>
      <w:r w:rsidR="0073012E" w:rsidRPr="00271427">
        <w:rPr>
          <w:rFonts w:ascii="Times New Roman" w:hAnsi="Times New Roman" w:cs="Times New Roman"/>
          <w:sz w:val="22"/>
          <w:szCs w:val="22"/>
        </w:rPr>
        <w:t>c</w:t>
      </w:r>
      <w:r w:rsidRPr="00271427">
        <w:rPr>
          <w:rFonts w:ascii="Times New Roman" w:hAnsi="Times New Roman" w:cs="Times New Roman"/>
          <w:sz w:val="22"/>
          <w:szCs w:val="22"/>
        </w:rPr>
        <w:t xml:space="preserve">obalt </w:t>
      </w:r>
      <w:r w:rsidR="0073012E" w:rsidRPr="00271427">
        <w:rPr>
          <w:rFonts w:ascii="Times New Roman" w:hAnsi="Times New Roman" w:cs="Times New Roman"/>
          <w:sz w:val="22"/>
          <w:szCs w:val="22"/>
        </w:rPr>
        <w:t>c</w:t>
      </w:r>
      <w:r w:rsidRPr="00271427">
        <w:rPr>
          <w:rFonts w:ascii="Times New Roman" w:hAnsi="Times New Roman" w:cs="Times New Roman"/>
          <w:sz w:val="22"/>
          <w:szCs w:val="22"/>
        </w:rPr>
        <w:t xml:space="preserve">omplexes,” </w:t>
      </w:r>
      <w:r w:rsidRPr="00271427">
        <w:rPr>
          <w:rFonts w:ascii="Times New Roman" w:hAnsi="Times New Roman" w:cs="Times New Roman"/>
          <w:i/>
          <w:sz w:val="22"/>
          <w:szCs w:val="22"/>
        </w:rPr>
        <w:t>J. Am. Chem. Soc.</w:t>
      </w:r>
      <w:r w:rsidRPr="00271427">
        <w:rPr>
          <w:rFonts w:ascii="Times New Roman" w:hAnsi="Times New Roman" w:cs="Times New Roman"/>
          <w:sz w:val="22"/>
          <w:szCs w:val="22"/>
        </w:rPr>
        <w:t xml:space="preserve"> </w:t>
      </w:r>
      <w:r w:rsidR="00A85576" w:rsidRPr="00271427">
        <w:rPr>
          <w:rFonts w:ascii="Times New Roman" w:hAnsi="Times New Roman" w:cs="Times New Roman"/>
          <w:b/>
          <w:sz w:val="22"/>
          <w:szCs w:val="22"/>
        </w:rPr>
        <w:t>140</w:t>
      </w:r>
      <w:r w:rsidR="00A85576" w:rsidRPr="00271427">
        <w:rPr>
          <w:rFonts w:ascii="Times New Roman" w:hAnsi="Times New Roman" w:cs="Times New Roman"/>
          <w:sz w:val="22"/>
          <w:szCs w:val="22"/>
        </w:rPr>
        <w:t>, 10890-10899 (2018).</w:t>
      </w:r>
    </w:p>
    <w:p w14:paraId="3E588F64" w14:textId="77777777" w:rsidR="00FB572B" w:rsidRPr="00271427" w:rsidRDefault="00FB572B"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242. J. J. Goings, C. R. Reinhardt,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“Propensity </w:t>
      </w:r>
      <w:r w:rsidR="00536C0B" w:rsidRPr="00271427">
        <w:rPr>
          <w:rFonts w:ascii="Times New Roman" w:hAnsi="Times New Roman" w:cs="Times New Roman"/>
          <w:sz w:val="22"/>
          <w:szCs w:val="22"/>
        </w:rPr>
        <w:t>for</w:t>
      </w:r>
      <w:r w:rsidRPr="00271427">
        <w:rPr>
          <w:rFonts w:ascii="Times New Roman" w:hAnsi="Times New Roman" w:cs="Times New Roman"/>
          <w:sz w:val="22"/>
          <w:szCs w:val="22"/>
        </w:rPr>
        <w:t xml:space="preserve"> proton relay and</w:t>
      </w:r>
      <w:r w:rsidR="00536C0B" w:rsidRPr="00271427">
        <w:rPr>
          <w:rFonts w:ascii="Times New Roman" w:hAnsi="Times New Roman" w:cs="Times New Roman"/>
          <w:sz w:val="22"/>
          <w:szCs w:val="22"/>
        </w:rPr>
        <w:t xml:space="preserve"> electrostatic</w:t>
      </w:r>
      <w:r w:rsidRPr="00271427">
        <w:rPr>
          <w:rFonts w:ascii="Times New Roman" w:hAnsi="Times New Roman" w:cs="Times New Roman"/>
          <w:sz w:val="22"/>
          <w:szCs w:val="22"/>
        </w:rPr>
        <w:t xml:space="preserve"> impact of protein reorganization in Slr1694 BLUF </w:t>
      </w:r>
      <w:r w:rsidR="00536C0B" w:rsidRPr="00271427">
        <w:rPr>
          <w:rFonts w:ascii="Times New Roman" w:hAnsi="Times New Roman" w:cs="Times New Roman"/>
          <w:sz w:val="22"/>
          <w:szCs w:val="22"/>
        </w:rPr>
        <w:t>p</w:t>
      </w:r>
      <w:r w:rsidRPr="00271427">
        <w:rPr>
          <w:rFonts w:ascii="Times New Roman" w:hAnsi="Times New Roman" w:cs="Times New Roman"/>
          <w:sz w:val="22"/>
          <w:szCs w:val="22"/>
        </w:rPr>
        <w:t xml:space="preserve">hotoreceptor,” </w:t>
      </w:r>
      <w:r w:rsidRPr="00271427">
        <w:rPr>
          <w:rFonts w:ascii="Times New Roman" w:hAnsi="Times New Roman" w:cs="Times New Roman"/>
          <w:i/>
          <w:sz w:val="22"/>
          <w:szCs w:val="22"/>
        </w:rPr>
        <w:t xml:space="preserve">J. Am. Chem. Soc. </w:t>
      </w:r>
      <w:r w:rsidR="007C7720" w:rsidRPr="00271427">
        <w:rPr>
          <w:rFonts w:ascii="Times New Roman" w:hAnsi="Times New Roman" w:cs="Times New Roman"/>
          <w:b/>
          <w:sz w:val="22"/>
          <w:szCs w:val="22"/>
        </w:rPr>
        <w:t>140</w:t>
      </w:r>
      <w:r w:rsidR="007C7720" w:rsidRPr="00271427">
        <w:rPr>
          <w:rFonts w:ascii="Times New Roman" w:hAnsi="Times New Roman" w:cs="Times New Roman"/>
          <w:sz w:val="22"/>
          <w:szCs w:val="22"/>
        </w:rPr>
        <w:t>, 15241-15251 (2018).</w:t>
      </w:r>
    </w:p>
    <w:p w14:paraId="6681D35B" w14:textId="77777777" w:rsidR="00151BF1" w:rsidRPr="00271427" w:rsidRDefault="00151BF1"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243. E. Odella, S. J. Mora, B. L. Wadsworth, M. T. Huynh, J. J. Goings, P. A. Liddell, T. L. Groy, M. Gervaldo, L. E. Sereno, D. Gust, T. A. Moore, G. F. Moore,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and A. L. Moore,</w:t>
      </w:r>
      <w:r w:rsidR="00C233B6" w:rsidRPr="00271427">
        <w:rPr>
          <w:rFonts w:ascii="Times New Roman" w:hAnsi="Times New Roman" w:cs="Times New Roman"/>
          <w:sz w:val="22"/>
          <w:szCs w:val="22"/>
        </w:rPr>
        <w:t xml:space="preserve"> </w:t>
      </w:r>
      <w:r w:rsidRPr="00271427">
        <w:rPr>
          <w:rFonts w:ascii="Times New Roman" w:hAnsi="Times New Roman" w:cs="Times New Roman"/>
          <w:sz w:val="22"/>
          <w:szCs w:val="22"/>
        </w:rPr>
        <w:t>“Controlling proton-c</w:t>
      </w:r>
      <w:r w:rsidR="00EE40BF" w:rsidRPr="00271427">
        <w:rPr>
          <w:rFonts w:ascii="Times New Roman" w:hAnsi="Times New Roman" w:cs="Times New Roman"/>
          <w:sz w:val="22"/>
          <w:szCs w:val="22"/>
        </w:rPr>
        <w:t>oupled electron transfer in bio</w:t>
      </w:r>
      <w:r w:rsidRPr="00271427">
        <w:rPr>
          <w:rFonts w:ascii="Times New Roman" w:hAnsi="Times New Roman" w:cs="Times New Roman"/>
          <w:sz w:val="22"/>
          <w:szCs w:val="22"/>
        </w:rPr>
        <w:t xml:space="preserve">inspired artificial photosynthetic relays,” </w:t>
      </w:r>
      <w:r w:rsidRPr="00271427">
        <w:rPr>
          <w:rFonts w:ascii="Times New Roman" w:hAnsi="Times New Roman" w:cs="Times New Roman"/>
          <w:i/>
          <w:sz w:val="22"/>
          <w:szCs w:val="22"/>
        </w:rPr>
        <w:t>J. Am.Chem. Soc.</w:t>
      </w:r>
      <w:r w:rsidRPr="00271427">
        <w:rPr>
          <w:rFonts w:ascii="Times New Roman" w:hAnsi="Times New Roman" w:cs="Times New Roman"/>
          <w:sz w:val="22"/>
          <w:szCs w:val="22"/>
        </w:rPr>
        <w:t xml:space="preserve"> </w:t>
      </w:r>
      <w:r w:rsidR="00EE40BF" w:rsidRPr="00271427">
        <w:rPr>
          <w:rFonts w:ascii="Times New Roman" w:hAnsi="Times New Roman" w:cs="Times New Roman"/>
          <w:b/>
          <w:sz w:val="22"/>
          <w:szCs w:val="22"/>
        </w:rPr>
        <w:t>140</w:t>
      </w:r>
      <w:r w:rsidR="00EE40BF" w:rsidRPr="00271427">
        <w:rPr>
          <w:rFonts w:ascii="Times New Roman" w:hAnsi="Times New Roman" w:cs="Times New Roman"/>
          <w:sz w:val="22"/>
          <w:szCs w:val="22"/>
        </w:rPr>
        <w:t xml:space="preserve">, </w:t>
      </w:r>
      <w:r w:rsidR="00EE40BF" w:rsidRPr="00271427">
        <w:rPr>
          <w:rStyle w:val="articlepagerange"/>
          <w:rFonts w:ascii="Times New Roman" w:hAnsi="Times New Roman" w:cs="Times New Roman"/>
          <w:sz w:val="22"/>
          <w:szCs w:val="22"/>
        </w:rPr>
        <w:t>15450-15460 (2018).</w:t>
      </w:r>
    </w:p>
    <w:p w14:paraId="1D9636B5" w14:textId="77777777" w:rsidR="00151BF1" w:rsidRPr="00271427" w:rsidRDefault="00151BF1"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24</w:t>
      </w:r>
      <w:r w:rsidR="00DF3BDC" w:rsidRPr="00271427">
        <w:rPr>
          <w:rFonts w:ascii="Times New Roman" w:hAnsi="Times New Roman" w:cs="Times New Roman"/>
          <w:sz w:val="22"/>
          <w:szCs w:val="22"/>
        </w:rPr>
        <w:t>4</w:t>
      </w:r>
      <w:r w:rsidRPr="00271427">
        <w:rPr>
          <w:rFonts w:ascii="Times New Roman" w:hAnsi="Times New Roman" w:cs="Times New Roman"/>
          <w:sz w:val="22"/>
          <w:szCs w:val="22"/>
        </w:rPr>
        <w:t xml:space="preserve">. P. Li,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“Impact of mutations on the binding pocket of soybean lipoxygenase: Implications for proton-coupled electron transfer,” </w:t>
      </w:r>
      <w:r w:rsidRPr="00271427">
        <w:rPr>
          <w:rFonts w:ascii="Times New Roman" w:hAnsi="Times New Roman" w:cs="Times New Roman"/>
          <w:i/>
          <w:sz w:val="22"/>
          <w:szCs w:val="22"/>
        </w:rPr>
        <w:t xml:space="preserve">J. Phys. Chem. Lett. </w:t>
      </w:r>
      <w:r w:rsidR="008F0693" w:rsidRPr="00271427">
        <w:rPr>
          <w:rFonts w:ascii="Times New Roman" w:hAnsi="Times New Roman" w:cs="Times New Roman"/>
          <w:b/>
          <w:sz w:val="22"/>
          <w:szCs w:val="22"/>
        </w:rPr>
        <w:t>9</w:t>
      </w:r>
      <w:r w:rsidR="008F0693" w:rsidRPr="00271427">
        <w:rPr>
          <w:rFonts w:ascii="Times New Roman" w:hAnsi="Times New Roman" w:cs="Times New Roman"/>
          <w:sz w:val="22"/>
          <w:szCs w:val="22"/>
        </w:rPr>
        <w:t xml:space="preserve">, </w:t>
      </w:r>
      <w:r w:rsidR="008F0693" w:rsidRPr="00271427">
        <w:rPr>
          <w:rStyle w:val="articlepagerange"/>
          <w:rFonts w:ascii="Times New Roman" w:hAnsi="Times New Roman" w:cs="Times New Roman"/>
          <w:sz w:val="22"/>
          <w:szCs w:val="22"/>
        </w:rPr>
        <w:t>6444-6449</w:t>
      </w:r>
      <w:r w:rsidR="008F0693" w:rsidRPr="00271427">
        <w:rPr>
          <w:rFonts w:ascii="Times New Roman" w:hAnsi="Times New Roman" w:cs="Times New Roman"/>
          <w:sz w:val="22"/>
          <w:szCs w:val="22"/>
        </w:rPr>
        <w:t xml:space="preserve"> (2018).</w:t>
      </w:r>
    </w:p>
    <w:p w14:paraId="26BD7FC5" w14:textId="77777777" w:rsidR="00151BF1" w:rsidRPr="00271427" w:rsidRDefault="00151BF1"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24</w:t>
      </w:r>
      <w:r w:rsidR="008F0693" w:rsidRPr="00271427">
        <w:rPr>
          <w:rFonts w:ascii="Times New Roman" w:hAnsi="Times New Roman" w:cs="Times New Roman"/>
          <w:sz w:val="22"/>
          <w:szCs w:val="22"/>
        </w:rPr>
        <w:t>5</w:t>
      </w:r>
      <w:r w:rsidRPr="00271427">
        <w:rPr>
          <w:rFonts w:ascii="Times New Roman" w:hAnsi="Times New Roman" w:cs="Times New Roman"/>
          <w:sz w:val="22"/>
          <w:szCs w:val="22"/>
        </w:rPr>
        <w:t xml:space="preserve">. </w:t>
      </w:r>
      <w:r w:rsidR="00445971" w:rsidRPr="00271427">
        <w:rPr>
          <w:rFonts w:ascii="Times New Roman" w:hAnsi="Times New Roman" w:cs="Times New Roman"/>
          <w:sz w:val="22"/>
          <w:szCs w:val="22"/>
        </w:rPr>
        <w:t xml:space="preserve">E. R. Sayfutyarova, Z. K. Goldsmith, and </w:t>
      </w:r>
      <w:r w:rsidR="00445971" w:rsidRPr="00271427">
        <w:rPr>
          <w:rFonts w:ascii="Times New Roman" w:hAnsi="Times New Roman" w:cs="Times New Roman"/>
          <w:sz w:val="22"/>
          <w:szCs w:val="22"/>
          <w:u w:val="single"/>
        </w:rPr>
        <w:t>S. Hammes-Schiffer</w:t>
      </w:r>
      <w:r w:rsidR="00445971" w:rsidRPr="00271427">
        <w:rPr>
          <w:rFonts w:ascii="Times New Roman" w:hAnsi="Times New Roman" w:cs="Times New Roman"/>
          <w:sz w:val="22"/>
          <w:szCs w:val="22"/>
        </w:rPr>
        <w:t xml:space="preserve">, “Theoretical study of C-H bond cleavage via concerted proton-coupled electron transfer in fluorenyl-benzoates,” </w:t>
      </w:r>
      <w:r w:rsidR="00445971" w:rsidRPr="00271427">
        <w:rPr>
          <w:rFonts w:ascii="Times New Roman" w:hAnsi="Times New Roman" w:cs="Times New Roman"/>
          <w:i/>
          <w:sz w:val="22"/>
          <w:szCs w:val="22"/>
        </w:rPr>
        <w:t>J. Am. Chem. Soc.</w:t>
      </w:r>
      <w:r w:rsidR="00445971" w:rsidRPr="00271427">
        <w:rPr>
          <w:rFonts w:ascii="Times New Roman" w:hAnsi="Times New Roman" w:cs="Times New Roman"/>
          <w:sz w:val="22"/>
          <w:szCs w:val="22"/>
        </w:rPr>
        <w:t xml:space="preserve"> </w:t>
      </w:r>
      <w:r w:rsidR="00B14DB1" w:rsidRPr="00271427">
        <w:rPr>
          <w:rFonts w:ascii="Times New Roman" w:hAnsi="Times New Roman" w:cs="Times New Roman"/>
          <w:b/>
          <w:sz w:val="22"/>
          <w:szCs w:val="22"/>
        </w:rPr>
        <w:t>140</w:t>
      </w:r>
      <w:r w:rsidR="00B14DB1" w:rsidRPr="00271427">
        <w:rPr>
          <w:rFonts w:ascii="Times New Roman" w:hAnsi="Times New Roman" w:cs="Times New Roman"/>
          <w:sz w:val="22"/>
          <w:szCs w:val="22"/>
        </w:rPr>
        <w:t>, 15641-15645 (2018).</w:t>
      </w:r>
    </w:p>
    <w:p w14:paraId="4EDB5D04" w14:textId="77777777" w:rsidR="008F0693" w:rsidRPr="00271427" w:rsidRDefault="008F0693"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246. F. 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ć</w:t>
      </w:r>
      <w:r w:rsidRPr="00271427">
        <w:rPr>
          <w:rFonts w:ascii="Times New Roman" w:hAnsi="Times New Roman" w:cs="Times New Roman"/>
          <w:sz w:val="22"/>
          <w:szCs w:val="22"/>
        </w:rPr>
        <w:t xml:space="preserve">, T. Culpitt,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“Multicomponent coupled cluster singles and doubles theory within the nuclear-electronic orbital framework,” </w:t>
      </w:r>
      <w:r w:rsidRPr="00271427">
        <w:rPr>
          <w:rFonts w:ascii="Times New Roman" w:hAnsi="Times New Roman" w:cs="Times New Roman"/>
          <w:i/>
          <w:sz w:val="22"/>
          <w:szCs w:val="22"/>
        </w:rPr>
        <w:t xml:space="preserve">J. Chem. Theory Comput. </w:t>
      </w:r>
      <w:r w:rsidR="004A5C3E" w:rsidRPr="00271427">
        <w:rPr>
          <w:rFonts w:ascii="Times New Roman" w:hAnsi="Times New Roman" w:cs="Times New Roman"/>
          <w:b/>
          <w:sz w:val="22"/>
          <w:szCs w:val="22"/>
        </w:rPr>
        <w:t>15</w:t>
      </w:r>
      <w:r w:rsidR="004A5C3E" w:rsidRPr="00271427">
        <w:rPr>
          <w:rFonts w:ascii="Times New Roman" w:hAnsi="Times New Roman" w:cs="Times New Roman"/>
          <w:sz w:val="22"/>
          <w:szCs w:val="22"/>
        </w:rPr>
        <w:t>, 338-347 (2019).</w:t>
      </w:r>
    </w:p>
    <w:p w14:paraId="508C41FC" w14:textId="77777777" w:rsidR="00554DC2" w:rsidRPr="00271427" w:rsidRDefault="00554DC2"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247. E. R. Sayfutyarova, J. J. Goings,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“Electron-coupled double proton transfer </w:t>
      </w:r>
      <w:r w:rsidRPr="00271427">
        <w:rPr>
          <w:rFonts w:ascii="Times New Roman" w:hAnsi="Times New Roman" w:cs="Times New Roman"/>
          <w:sz w:val="22"/>
          <w:szCs w:val="22"/>
        </w:rPr>
        <w:lastRenderedPageBreak/>
        <w:t xml:space="preserve">in the Slr1694 BLUF photoreceptor: A multireference electronic structure study,” </w:t>
      </w:r>
      <w:r w:rsidRPr="00271427">
        <w:rPr>
          <w:rFonts w:ascii="Times New Roman" w:hAnsi="Times New Roman" w:cs="Times New Roman"/>
          <w:i/>
          <w:sz w:val="22"/>
          <w:szCs w:val="22"/>
        </w:rPr>
        <w:t xml:space="preserve">J. Phys. Chem. B </w:t>
      </w:r>
      <w:r w:rsidR="004968B5" w:rsidRPr="00271427">
        <w:rPr>
          <w:rFonts w:ascii="Times New Roman" w:hAnsi="Times New Roman" w:cs="Times New Roman"/>
          <w:b/>
          <w:sz w:val="22"/>
          <w:szCs w:val="22"/>
        </w:rPr>
        <w:t>123</w:t>
      </w:r>
      <w:r w:rsidR="004968B5" w:rsidRPr="00271427">
        <w:rPr>
          <w:rFonts w:ascii="Times New Roman" w:hAnsi="Times New Roman" w:cs="Times New Roman"/>
          <w:sz w:val="22"/>
          <w:szCs w:val="22"/>
        </w:rPr>
        <w:t>, 439-447 (2019).</w:t>
      </w:r>
    </w:p>
    <w:p w14:paraId="2FCC5117" w14:textId="77777777" w:rsidR="00554DC2" w:rsidRPr="00271427" w:rsidRDefault="00554DC2"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248. Z. K. Goldsmith, Y. C. Lam,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w:t>
      </w:r>
      <w:r w:rsidR="002A3364" w:rsidRPr="00271427">
        <w:rPr>
          <w:rFonts w:ascii="Times New Roman" w:hAnsi="Times New Roman" w:cs="Times New Roman"/>
          <w:sz w:val="22"/>
          <w:szCs w:val="22"/>
        </w:rPr>
        <w:t>Proton discharge on a gold electrode from triethylammonium in acetonitrile: Theoretical modeling of potential-dependent kinetic isotope effects</w:t>
      </w:r>
      <w:r w:rsidRPr="00271427">
        <w:rPr>
          <w:rFonts w:ascii="Times New Roman" w:hAnsi="Times New Roman" w:cs="Times New Roman"/>
          <w:sz w:val="22"/>
          <w:szCs w:val="22"/>
        </w:rPr>
        <w:t xml:space="preserve">,” </w:t>
      </w:r>
      <w:r w:rsidRPr="00271427">
        <w:rPr>
          <w:rFonts w:ascii="Times New Roman" w:hAnsi="Times New Roman" w:cs="Times New Roman"/>
          <w:i/>
          <w:sz w:val="22"/>
          <w:szCs w:val="22"/>
        </w:rPr>
        <w:t>J. Am. Chem. Soc.</w:t>
      </w:r>
      <w:r w:rsidRPr="00271427">
        <w:rPr>
          <w:rFonts w:ascii="Times New Roman" w:hAnsi="Times New Roman" w:cs="Times New Roman"/>
          <w:sz w:val="22"/>
          <w:szCs w:val="22"/>
        </w:rPr>
        <w:t xml:space="preserve"> </w:t>
      </w:r>
      <w:r w:rsidR="004968B5" w:rsidRPr="00271427">
        <w:rPr>
          <w:rFonts w:ascii="Times New Roman" w:hAnsi="Times New Roman" w:cs="Times New Roman"/>
          <w:b/>
          <w:sz w:val="22"/>
          <w:szCs w:val="22"/>
        </w:rPr>
        <w:t>141</w:t>
      </w:r>
      <w:r w:rsidR="004968B5" w:rsidRPr="00271427">
        <w:rPr>
          <w:rFonts w:ascii="Times New Roman" w:hAnsi="Times New Roman" w:cs="Times New Roman"/>
          <w:sz w:val="22"/>
          <w:szCs w:val="22"/>
        </w:rPr>
        <w:t>, 1084-1090 (2019).</w:t>
      </w:r>
    </w:p>
    <w:p w14:paraId="4C4FB273" w14:textId="77777777" w:rsidR="00497A5C" w:rsidRPr="00271427" w:rsidRDefault="00497A5C"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249. E. R. Sayfutyarova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“Constructing molecular π-orbital active spaces for multireference calculations of conjugated systems,” </w:t>
      </w:r>
      <w:r w:rsidRPr="00271427">
        <w:rPr>
          <w:rFonts w:ascii="Times New Roman" w:hAnsi="Times New Roman" w:cs="Times New Roman"/>
          <w:i/>
          <w:sz w:val="22"/>
          <w:szCs w:val="22"/>
        </w:rPr>
        <w:t xml:space="preserve">J. Chem. Theory Comput. </w:t>
      </w:r>
      <w:r w:rsidR="00CE07B2" w:rsidRPr="00271427">
        <w:rPr>
          <w:rFonts w:ascii="Times New Roman" w:hAnsi="Times New Roman" w:cs="Times New Roman"/>
          <w:b/>
          <w:sz w:val="22"/>
          <w:szCs w:val="22"/>
        </w:rPr>
        <w:t>15</w:t>
      </w:r>
      <w:r w:rsidR="00CE07B2" w:rsidRPr="00271427">
        <w:rPr>
          <w:rFonts w:ascii="Times New Roman" w:hAnsi="Times New Roman" w:cs="Times New Roman"/>
          <w:sz w:val="22"/>
          <w:szCs w:val="22"/>
        </w:rPr>
        <w:t>, 1679-1689 (2019).</w:t>
      </w:r>
    </w:p>
    <w:p w14:paraId="287DD07A" w14:textId="77777777" w:rsidR="007E7DB9" w:rsidRPr="00271427" w:rsidRDefault="007E7DB9"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250. Y. Yang, P. E. Schneider, T. Culpitt, F. 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ć</w:t>
      </w:r>
      <w:r w:rsidRPr="00271427">
        <w:rPr>
          <w:rFonts w:ascii="Times New Roman" w:hAnsi="Times New Roman" w:cs="Times New Roman"/>
          <w:sz w:val="22"/>
          <w:szCs w:val="22"/>
        </w:rPr>
        <w:t xml:space="preserve">,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“Molecular vibrational frequencies within the nuclear-electronic orbital framework,” </w:t>
      </w:r>
      <w:r w:rsidRPr="00271427">
        <w:rPr>
          <w:rFonts w:ascii="Times New Roman" w:hAnsi="Times New Roman" w:cs="Times New Roman"/>
          <w:i/>
          <w:sz w:val="22"/>
          <w:szCs w:val="22"/>
        </w:rPr>
        <w:t xml:space="preserve">J. Phys. Chem. Lett. </w:t>
      </w:r>
      <w:r w:rsidRPr="00271427">
        <w:rPr>
          <w:rFonts w:ascii="Times New Roman" w:hAnsi="Times New Roman" w:cs="Times New Roman"/>
          <w:b/>
          <w:sz w:val="22"/>
          <w:szCs w:val="22"/>
        </w:rPr>
        <w:t>10</w:t>
      </w:r>
      <w:r w:rsidRPr="00271427">
        <w:rPr>
          <w:rFonts w:ascii="Times New Roman" w:hAnsi="Times New Roman" w:cs="Times New Roman"/>
          <w:sz w:val="22"/>
          <w:szCs w:val="22"/>
        </w:rPr>
        <w:t>, 1167-1172 (2019).</w:t>
      </w:r>
    </w:p>
    <w:p w14:paraId="7DB3A4F8" w14:textId="77777777" w:rsidR="00453AE4" w:rsidRPr="00271427" w:rsidRDefault="00453AE4" w:rsidP="004754EF">
      <w:pPr>
        <w:pStyle w:val="Default"/>
        <w:widowControl w:val="0"/>
        <w:spacing w:after="120"/>
        <w:ind w:left="432" w:hanging="432"/>
        <w:mirrorIndents/>
        <w:rPr>
          <w:rFonts w:ascii="Times New Roman" w:hAnsi="Times New Roman" w:cs="Times New Roman"/>
          <w:sz w:val="22"/>
          <w:szCs w:val="22"/>
          <w:u w:val="single"/>
        </w:rPr>
      </w:pPr>
      <w:r w:rsidRPr="00271427">
        <w:rPr>
          <w:rFonts w:ascii="Times New Roman" w:hAnsi="Times New Roman" w:cs="Times New Roman"/>
          <w:sz w:val="22"/>
          <w:szCs w:val="22"/>
        </w:rPr>
        <w:t>25</w:t>
      </w:r>
      <w:r w:rsidR="00426B57" w:rsidRPr="00271427">
        <w:rPr>
          <w:rFonts w:ascii="Times New Roman" w:hAnsi="Times New Roman" w:cs="Times New Roman"/>
          <w:sz w:val="22"/>
          <w:szCs w:val="22"/>
        </w:rPr>
        <w:t>1</w:t>
      </w:r>
      <w:r w:rsidRPr="00271427">
        <w:rPr>
          <w:rFonts w:ascii="Times New Roman" w:hAnsi="Times New Roman" w:cs="Times New Roman"/>
          <w:sz w:val="22"/>
          <w:szCs w:val="22"/>
        </w:rPr>
        <w:t xml:space="preserve">. </w:t>
      </w:r>
      <w:r w:rsidR="004A3454" w:rsidRPr="00271427">
        <w:rPr>
          <w:rFonts w:ascii="Times New Roman" w:hAnsi="Times New Roman" w:cs="Times New Roman"/>
          <w:sz w:val="22"/>
          <w:szCs w:val="22"/>
        </w:rPr>
        <w:t xml:space="preserve">G. A. Parada, Z. K. Goldsmith, S. Kolmar, B. P. Rimgard, B. Q. Mercado, L. Hammarström, </w:t>
      </w:r>
      <w:r w:rsidR="004A3454" w:rsidRPr="00271427">
        <w:rPr>
          <w:rFonts w:ascii="Times New Roman" w:hAnsi="Times New Roman" w:cs="Times New Roman"/>
          <w:sz w:val="22"/>
          <w:szCs w:val="22"/>
          <w:u w:val="single"/>
        </w:rPr>
        <w:t>S. Hammes-Schiffer</w:t>
      </w:r>
      <w:r w:rsidR="004A3454" w:rsidRPr="00271427">
        <w:rPr>
          <w:rFonts w:ascii="Times New Roman" w:hAnsi="Times New Roman" w:cs="Times New Roman"/>
          <w:sz w:val="22"/>
          <w:szCs w:val="22"/>
        </w:rPr>
        <w:t xml:space="preserve">, and J. M. Mayer, “Concerted proton-electron transfer reactions in the Marcus inverted region,” </w:t>
      </w:r>
      <w:r w:rsidR="004A3454" w:rsidRPr="00271427">
        <w:rPr>
          <w:rFonts w:ascii="Times New Roman" w:hAnsi="Times New Roman" w:cs="Times New Roman"/>
          <w:i/>
          <w:sz w:val="22"/>
          <w:szCs w:val="22"/>
        </w:rPr>
        <w:t xml:space="preserve">Science </w:t>
      </w:r>
      <w:r w:rsidR="00B57243" w:rsidRPr="00271427">
        <w:rPr>
          <w:rFonts w:ascii="Times New Roman" w:hAnsi="Times New Roman" w:cs="Times New Roman"/>
          <w:b/>
          <w:sz w:val="22"/>
          <w:szCs w:val="22"/>
        </w:rPr>
        <w:t>364</w:t>
      </w:r>
      <w:r w:rsidR="00B57243" w:rsidRPr="00271427">
        <w:rPr>
          <w:rFonts w:ascii="Times New Roman" w:hAnsi="Times New Roman" w:cs="Times New Roman"/>
          <w:sz w:val="22"/>
          <w:szCs w:val="22"/>
        </w:rPr>
        <w:t>, 471-475 (2019).</w:t>
      </w:r>
    </w:p>
    <w:p w14:paraId="6FCCB753" w14:textId="77777777" w:rsidR="00CE07B2" w:rsidRPr="00271427" w:rsidRDefault="00CE07B2"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sz w:val="22"/>
          <w:szCs w:val="22"/>
        </w:rPr>
        <w:t>25</w:t>
      </w:r>
      <w:r w:rsidR="00426B57" w:rsidRPr="00271427">
        <w:rPr>
          <w:rFonts w:ascii="Times New Roman" w:hAnsi="Times New Roman" w:cs="Times New Roman"/>
          <w:sz w:val="22"/>
          <w:szCs w:val="22"/>
        </w:rPr>
        <w:t>2</w:t>
      </w:r>
      <w:r w:rsidRPr="00271427">
        <w:rPr>
          <w:rFonts w:ascii="Times New Roman" w:hAnsi="Times New Roman" w:cs="Times New Roman"/>
          <w:sz w:val="22"/>
          <w:szCs w:val="22"/>
        </w:rPr>
        <w:t>. F. 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 xml:space="preserve">ć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“Multicomponent equation-of-motion coupled cluster singles and doubles: Theory and calculation of excitation energies for positronium hydride,” </w:t>
      </w:r>
      <w:r w:rsidRPr="00271427">
        <w:rPr>
          <w:rFonts w:ascii="Times New Roman" w:hAnsi="Times New Roman" w:cs="Times New Roman"/>
          <w:bCs/>
          <w:i/>
          <w:color w:val="222222"/>
          <w:sz w:val="22"/>
          <w:szCs w:val="22"/>
        </w:rPr>
        <w:t>J. Chem. Phys.</w:t>
      </w:r>
      <w:r w:rsidRPr="00271427">
        <w:rPr>
          <w:rFonts w:ascii="Times New Roman" w:hAnsi="Times New Roman" w:cs="Times New Roman"/>
          <w:bCs/>
          <w:color w:val="222222"/>
          <w:sz w:val="22"/>
          <w:szCs w:val="22"/>
        </w:rPr>
        <w:t xml:space="preserve"> </w:t>
      </w:r>
      <w:r w:rsidR="00810DDE" w:rsidRPr="00271427">
        <w:rPr>
          <w:rFonts w:ascii="Times New Roman" w:hAnsi="Times New Roman" w:cs="Times New Roman"/>
          <w:b/>
          <w:bCs/>
          <w:color w:val="222222"/>
          <w:sz w:val="22"/>
          <w:szCs w:val="22"/>
        </w:rPr>
        <w:t>150</w:t>
      </w:r>
      <w:r w:rsidR="00810DDE" w:rsidRPr="00271427">
        <w:rPr>
          <w:rFonts w:ascii="Times New Roman" w:hAnsi="Times New Roman" w:cs="Times New Roman"/>
          <w:bCs/>
          <w:color w:val="222222"/>
          <w:sz w:val="22"/>
          <w:szCs w:val="22"/>
        </w:rPr>
        <w:t>, 161102 (2019).</w:t>
      </w:r>
    </w:p>
    <w:p w14:paraId="1BA1E776" w14:textId="77777777" w:rsidR="00426B57" w:rsidRPr="00271427" w:rsidRDefault="00426B57"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253. Z. K. Goldsmith, A. V. Soudackov, and </w:t>
      </w:r>
      <w:r w:rsidRPr="00271427">
        <w:rPr>
          <w:rFonts w:ascii="Times New Roman" w:hAnsi="Times New Roman" w:cs="Times New Roman"/>
          <w:sz w:val="22"/>
          <w:szCs w:val="22"/>
          <w:u w:val="single"/>
        </w:rPr>
        <w:t>S. Hammes-Schiffer</w:t>
      </w:r>
      <w:r w:rsidRPr="00271427">
        <w:rPr>
          <w:rFonts w:ascii="Times New Roman" w:hAnsi="Times New Roman" w:cs="Times New Roman"/>
          <w:sz w:val="22"/>
          <w:szCs w:val="22"/>
        </w:rPr>
        <w:t xml:space="preserve">, “Theoretical analysis of the inverted region in photoinduced proton-coupled electron transfer,” </w:t>
      </w:r>
      <w:r w:rsidRPr="00271427">
        <w:rPr>
          <w:rFonts w:ascii="Times New Roman" w:hAnsi="Times New Roman" w:cs="Times New Roman"/>
          <w:i/>
          <w:sz w:val="22"/>
          <w:szCs w:val="22"/>
        </w:rPr>
        <w:t>Faraday Discuss.</w:t>
      </w:r>
      <w:r w:rsidRPr="00271427">
        <w:rPr>
          <w:rFonts w:ascii="Times New Roman" w:hAnsi="Times New Roman" w:cs="Times New Roman"/>
          <w:sz w:val="22"/>
          <w:szCs w:val="22"/>
        </w:rPr>
        <w:t xml:space="preserve"> </w:t>
      </w:r>
      <w:r w:rsidR="00EB3403" w:rsidRPr="00271427">
        <w:rPr>
          <w:rFonts w:ascii="Times New Roman" w:hAnsi="Times New Roman" w:cs="Times New Roman"/>
          <w:b/>
          <w:sz w:val="22"/>
          <w:szCs w:val="22"/>
        </w:rPr>
        <w:t>216</w:t>
      </w:r>
      <w:r w:rsidR="00EB3403" w:rsidRPr="00271427">
        <w:rPr>
          <w:rFonts w:ascii="Times New Roman" w:hAnsi="Times New Roman" w:cs="Times New Roman"/>
          <w:sz w:val="22"/>
          <w:szCs w:val="22"/>
        </w:rPr>
        <w:t>, 363-378 (2019).</w:t>
      </w:r>
    </w:p>
    <w:p w14:paraId="2D395A88" w14:textId="77777777" w:rsidR="000C65A2" w:rsidRPr="00271427" w:rsidRDefault="000C65A2"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25</w:t>
      </w:r>
      <w:r w:rsidR="00B45817" w:rsidRPr="00271427">
        <w:rPr>
          <w:rFonts w:ascii="Times New Roman" w:hAnsi="Times New Roman" w:cs="Times New Roman"/>
          <w:bCs/>
          <w:color w:val="222222"/>
          <w:sz w:val="22"/>
          <w:szCs w:val="22"/>
        </w:rPr>
        <w:t>4</w:t>
      </w:r>
      <w:r w:rsidRPr="00271427">
        <w:rPr>
          <w:rFonts w:ascii="Times New Roman" w:hAnsi="Times New Roman" w:cs="Times New Roman"/>
          <w:bCs/>
          <w:color w:val="222222"/>
          <w:sz w:val="22"/>
          <w:szCs w:val="22"/>
        </w:rPr>
        <w:t xml:space="preserve">. Y.-C. Lam, A. V. Soudackov, Z. K. Goldsmith,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“Theory of proton discharge on metal electrodes: Electronically adiabatic model,” </w:t>
      </w:r>
      <w:r w:rsidRPr="00271427">
        <w:rPr>
          <w:rFonts w:ascii="Times New Roman" w:hAnsi="Times New Roman" w:cs="Times New Roman"/>
          <w:bCs/>
          <w:i/>
          <w:color w:val="222222"/>
          <w:sz w:val="22"/>
          <w:szCs w:val="22"/>
        </w:rPr>
        <w:t>J. Phys. Chem. C</w:t>
      </w:r>
      <w:r w:rsidRPr="00271427">
        <w:rPr>
          <w:rFonts w:ascii="Times New Roman" w:hAnsi="Times New Roman" w:cs="Times New Roman"/>
          <w:bCs/>
          <w:color w:val="222222"/>
          <w:sz w:val="22"/>
          <w:szCs w:val="22"/>
        </w:rPr>
        <w:t xml:space="preserve"> </w:t>
      </w:r>
      <w:r w:rsidR="00B45817" w:rsidRPr="00271427">
        <w:rPr>
          <w:rFonts w:ascii="Times New Roman" w:hAnsi="Times New Roman" w:cs="Times New Roman"/>
          <w:b/>
          <w:bCs/>
          <w:color w:val="222222"/>
          <w:sz w:val="22"/>
          <w:szCs w:val="22"/>
        </w:rPr>
        <w:t>123</w:t>
      </w:r>
      <w:r w:rsidR="00B45817" w:rsidRPr="00271427">
        <w:rPr>
          <w:rFonts w:ascii="Times New Roman" w:hAnsi="Times New Roman" w:cs="Times New Roman"/>
          <w:bCs/>
          <w:color w:val="222222"/>
          <w:sz w:val="22"/>
          <w:szCs w:val="22"/>
        </w:rPr>
        <w:t>, 12335-12345 (2019).</w:t>
      </w:r>
    </w:p>
    <w:p w14:paraId="0C52E3E2" w14:textId="77777777" w:rsidR="00030214" w:rsidRPr="00271427" w:rsidRDefault="00030214"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25</w:t>
      </w:r>
      <w:r w:rsidR="00B45817" w:rsidRPr="00271427">
        <w:rPr>
          <w:rFonts w:ascii="Times New Roman" w:hAnsi="Times New Roman" w:cs="Times New Roman"/>
          <w:bCs/>
          <w:color w:val="222222"/>
          <w:sz w:val="22"/>
          <w:szCs w:val="22"/>
        </w:rPr>
        <w:t>5</w:t>
      </w:r>
      <w:r w:rsidRPr="00271427">
        <w:rPr>
          <w:rFonts w:ascii="Times New Roman" w:hAnsi="Times New Roman" w:cs="Times New Roman"/>
          <w:bCs/>
          <w:color w:val="222222"/>
          <w:sz w:val="22"/>
          <w:szCs w:val="22"/>
        </w:rPr>
        <w:t xml:space="preserve">. T. Culpitt, Y. Yang, F. </w:t>
      </w:r>
      <w:r w:rsidR="00936ACC" w:rsidRPr="00271427">
        <w:rPr>
          <w:rFonts w:ascii="Times New Roman" w:hAnsi="Times New Roman" w:cs="Times New Roman"/>
          <w:sz w:val="22"/>
          <w:szCs w:val="22"/>
        </w:rPr>
        <w:t>Pavo</w:t>
      </w:r>
      <w:r w:rsidR="00936ACC" w:rsidRPr="00271427">
        <w:rPr>
          <w:rFonts w:ascii="Times New Roman" w:hAnsi="Times New Roman" w:cs="Times New Roman"/>
          <w:bCs/>
          <w:color w:val="222222"/>
          <w:sz w:val="22"/>
          <w:szCs w:val="22"/>
        </w:rPr>
        <w:t>š</w:t>
      </w:r>
      <w:r w:rsidR="00936ACC" w:rsidRPr="00271427">
        <w:rPr>
          <w:rFonts w:ascii="Times New Roman" w:hAnsi="Times New Roman" w:cs="Times New Roman"/>
          <w:sz w:val="22"/>
          <w:szCs w:val="22"/>
        </w:rPr>
        <w:t>evi</w:t>
      </w:r>
      <w:r w:rsidR="00936ACC" w:rsidRPr="00271427">
        <w:rPr>
          <w:rFonts w:ascii="Times New Roman" w:hAnsi="Times New Roman" w:cs="Times New Roman"/>
          <w:bCs/>
          <w:color w:val="222222"/>
          <w:sz w:val="22"/>
          <w:szCs w:val="22"/>
        </w:rPr>
        <w:t>ć</w:t>
      </w:r>
      <w:r w:rsidRPr="00271427">
        <w:rPr>
          <w:rFonts w:ascii="Times New Roman" w:hAnsi="Times New Roman" w:cs="Times New Roman"/>
          <w:bCs/>
          <w:color w:val="222222"/>
          <w:sz w:val="22"/>
          <w:szCs w:val="22"/>
        </w:rPr>
        <w:t xml:space="preserve">, Z. Tao,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“Enhancing the applicability of multicomponent time-dependent density functional theory,” </w:t>
      </w:r>
      <w:r w:rsidRPr="00271427">
        <w:rPr>
          <w:rFonts w:ascii="Times New Roman" w:hAnsi="Times New Roman" w:cs="Times New Roman"/>
          <w:bCs/>
          <w:i/>
          <w:color w:val="222222"/>
          <w:sz w:val="22"/>
          <w:szCs w:val="22"/>
        </w:rPr>
        <w:t>J. Chem. Phys.</w:t>
      </w:r>
      <w:r w:rsidRPr="00271427">
        <w:rPr>
          <w:rFonts w:ascii="Times New Roman" w:hAnsi="Times New Roman" w:cs="Times New Roman"/>
          <w:bCs/>
          <w:color w:val="222222"/>
          <w:sz w:val="22"/>
          <w:szCs w:val="22"/>
        </w:rPr>
        <w:t xml:space="preserve"> </w:t>
      </w:r>
      <w:r w:rsidR="00D324DF" w:rsidRPr="00271427">
        <w:rPr>
          <w:rFonts w:ascii="Times New Roman" w:hAnsi="Times New Roman" w:cs="Times New Roman"/>
          <w:b/>
          <w:bCs/>
          <w:color w:val="222222"/>
          <w:sz w:val="22"/>
          <w:szCs w:val="22"/>
        </w:rPr>
        <w:t>150</w:t>
      </w:r>
      <w:r w:rsidR="00D324DF" w:rsidRPr="00271427">
        <w:rPr>
          <w:rFonts w:ascii="Times New Roman" w:hAnsi="Times New Roman" w:cs="Times New Roman"/>
          <w:bCs/>
          <w:color w:val="222222"/>
          <w:sz w:val="22"/>
          <w:szCs w:val="22"/>
        </w:rPr>
        <w:t>, 201101 (2019).</w:t>
      </w:r>
    </w:p>
    <w:p w14:paraId="62FD0BB9" w14:textId="77777777" w:rsidR="002A24C9" w:rsidRPr="00271427" w:rsidRDefault="00B45817"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sz w:val="22"/>
          <w:szCs w:val="22"/>
        </w:rPr>
        <w:t xml:space="preserve">256. </w:t>
      </w:r>
      <w:r w:rsidR="002A24C9" w:rsidRPr="00271427">
        <w:rPr>
          <w:rFonts w:ascii="Times New Roman" w:hAnsi="Times New Roman" w:cs="Times New Roman"/>
          <w:bCs/>
          <w:color w:val="222222"/>
          <w:sz w:val="22"/>
          <w:szCs w:val="22"/>
        </w:rPr>
        <w:t xml:space="preserve">A. J. Coffman, A. K. Harshan, </w:t>
      </w:r>
      <w:r w:rsidR="002A24C9" w:rsidRPr="00271427">
        <w:rPr>
          <w:rFonts w:ascii="Times New Roman" w:hAnsi="Times New Roman" w:cs="Times New Roman"/>
          <w:bCs/>
          <w:color w:val="222222"/>
          <w:sz w:val="22"/>
          <w:szCs w:val="22"/>
          <w:u w:val="single"/>
        </w:rPr>
        <w:t>S. Hammes-Schiffer</w:t>
      </w:r>
      <w:r w:rsidR="002A24C9" w:rsidRPr="00271427">
        <w:rPr>
          <w:rFonts w:ascii="Times New Roman" w:hAnsi="Times New Roman" w:cs="Times New Roman"/>
          <w:bCs/>
          <w:color w:val="222222"/>
          <w:sz w:val="22"/>
          <w:szCs w:val="22"/>
        </w:rPr>
        <w:t xml:space="preserve">, and J. E. Subotnik, “Modeling electron transfer in diffusive multidimensional electrochemical systems,” </w:t>
      </w:r>
      <w:r w:rsidR="002A24C9" w:rsidRPr="00271427">
        <w:rPr>
          <w:rFonts w:ascii="Times New Roman" w:hAnsi="Times New Roman" w:cs="Times New Roman"/>
          <w:bCs/>
          <w:i/>
          <w:color w:val="222222"/>
          <w:sz w:val="22"/>
          <w:szCs w:val="22"/>
        </w:rPr>
        <w:t>J. Phys. Chem. C</w:t>
      </w:r>
      <w:r w:rsidR="002A24C9" w:rsidRPr="00271427">
        <w:rPr>
          <w:rFonts w:ascii="Times New Roman" w:hAnsi="Times New Roman" w:cs="Times New Roman"/>
          <w:bCs/>
          <w:color w:val="222222"/>
          <w:sz w:val="22"/>
          <w:szCs w:val="22"/>
        </w:rPr>
        <w:t xml:space="preserve"> </w:t>
      </w:r>
      <w:r w:rsidR="002A24C9" w:rsidRPr="00271427">
        <w:rPr>
          <w:rFonts w:ascii="Times New Roman" w:hAnsi="Times New Roman" w:cs="Times New Roman"/>
          <w:b/>
          <w:bCs/>
          <w:color w:val="222222"/>
          <w:sz w:val="22"/>
          <w:szCs w:val="22"/>
        </w:rPr>
        <w:t>123</w:t>
      </w:r>
      <w:r w:rsidR="002A24C9" w:rsidRPr="00271427">
        <w:rPr>
          <w:rFonts w:ascii="Times New Roman" w:hAnsi="Times New Roman" w:cs="Times New Roman"/>
          <w:bCs/>
          <w:color w:val="222222"/>
          <w:sz w:val="22"/>
          <w:szCs w:val="22"/>
        </w:rPr>
        <w:t>, 13304-13317 (2019).</w:t>
      </w:r>
    </w:p>
    <w:p w14:paraId="20B7A202" w14:textId="77777777" w:rsidR="00B45817" w:rsidRPr="00271427" w:rsidRDefault="002A24C9" w:rsidP="004754EF">
      <w:pPr>
        <w:pStyle w:val="Default"/>
        <w:widowControl w:val="0"/>
        <w:spacing w:after="120"/>
        <w:ind w:left="432" w:hanging="432"/>
        <w:mirrorIndents/>
        <w:rPr>
          <w:rFonts w:ascii="Times New Roman" w:hAnsi="Times New Roman" w:cs="Times New Roman"/>
          <w:sz w:val="22"/>
          <w:szCs w:val="22"/>
        </w:rPr>
      </w:pPr>
      <w:r w:rsidRPr="00271427">
        <w:rPr>
          <w:rFonts w:ascii="Times New Roman" w:hAnsi="Times New Roman" w:cs="Times New Roman"/>
          <w:sz w:val="22"/>
          <w:szCs w:val="22"/>
        </w:rPr>
        <w:t xml:space="preserve">257. </w:t>
      </w:r>
      <w:r w:rsidR="00B45817" w:rsidRPr="00271427">
        <w:rPr>
          <w:rFonts w:ascii="Times New Roman" w:hAnsi="Times New Roman" w:cs="Times New Roman"/>
          <w:sz w:val="22"/>
          <w:szCs w:val="22"/>
        </w:rPr>
        <w:t xml:space="preserve">Y.-H. Wang, P. E. Schneider, Z. K. Goldsmith, B. Mondal, </w:t>
      </w:r>
      <w:r w:rsidR="00B45817" w:rsidRPr="00271427">
        <w:rPr>
          <w:rFonts w:ascii="Times New Roman" w:hAnsi="Times New Roman" w:cs="Times New Roman"/>
          <w:sz w:val="22"/>
          <w:szCs w:val="22"/>
          <w:u w:val="single"/>
        </w:rPr>
        <w:t>S. Hammes-Schiffer</w:t>
      </w:r>
      <w:r w:rsidR="00B45817" w:rsidRPr="00271427">
        <w:rPr>
          <w:rFonts w:ascii="Times New Roman" w:hAnsi="Times New Roman" w:cs="Times New Roman"/>
          <w:sz w:val="22"/>
          <w:szCs w:val="22"/>
        </w:rPr>
        <w:t>, and S. S. Stahl, “</w:t>
      </w:r>
      <w:r w:rsidR="00AB2131" w:rsidRPr="00271427">
        <w:rPr>
          <w:rFonts w:ascii="Times New Roman" w:hAnsi="Times New Roman" w:cs="Times New Roman"/>
          <w:sz w:val="22"/>
          <w:szCs w:val="22"/>
        </w:rPr>
        <w:t xml:space="preserve">Brønsted acid scaling </w:t>
      </w:r>
      <w:r w:rsidR="00B45817" w:rsidRPr="00271427">
        <w:rPr>
          <w:rFonts w:ascii="Times New Roman" w:hAnsi="Times New Roman" w:cs="Times New Roman"/>
          <w:sz w:val="22"/>
          <w:szCs w:val="22"/>
        </w:rPr>
        <w:t>relationships enable control over product selectivity from O</w:t>
      </w:r>
      <w:r w:rsidR="00B45817" w:rsidRPr="00271427">
        <w:rPr>
          <w:rFonts w:ascii="Times New Roman" w:hAnsi="Times New Roman" w:cs="Times New Roman"/>
          <w:sz w:val="22"/>
          <w:szCs w:val="22"/>
          <w:vertAlign w:val="subscript"/>
        </w:rPr>
        <w:t>2</w:t>
      </w:r>
      <w:r w:rsidR="00B45817" w:rsidRPr="00271427">
        <w:rPr>
          <w:rFonts w:ascii="Times New Roman" w:hAnsi="Times New Roman" w:cs="Times New Roman"/>
          <w:sz w:val="22"/>
          <w:szCs w:val="22"/>
        </w:rPr>
        <w:t xml:space="preserve"> reduction with a mononuclear cobalt porphyrin catalyst,” </w:t>
      </w:r>
      <w:r w:rsidR="00B45817" w:rsidRPr="00271427">
        <w:rPr>
          <w:rFonts w:ascii="Times New Roman" w:hAnsi="Times New Roman" w:cs="Times New Roman"/>
          <w:i/>
          <w:sz w:val="22"/>
          <w:szCs w:val="22"/>
        </w:rPr>
        <w:t>ACS Cent. Sci.</w:t>
      </w:r>
      <w:r w:rsidR="00AB2131" w:rsidRPr="00271427">
        <w:rPr>
          <w:rFonts w:ascii="Times New Roman" w:hAnsi="Times New Roman" w:cs="Times New Roman"/>
          <w:sz w:val="22"/>
          <w:szCs w:val="22"/>
        </w:rPr>
        <w:t xml:space="preserve"> </w:t>
      </w:r>
      <w:r w:rsidR="006B63CC" w:rsidRPr="00271427">
        <w:rPr>
          <w:rFonts w:ascii="Times New Roman" w:hAnsi="Times New Roman" w:cs="Times New Roman"/>
          <w:b/>
          <w:sz w:val="22"/>
          <w:szCs w:val="22"/>
        </w:rPr>
        <w:t>5</w:t>
      </w:r>
      <w:r w:rsidR="006B63CC" w:rsidRPr="00271427">
        <w:rPr>
          <w:rFonts w:ascii="Times New Roman" w:hAnsi="Times New Roman" w:cs="Times New Roman"/>
          <w:sz w:val="22"/>
          <w:szCs w:val="22"/>
        </w:rPr>
        <w:t xml:space="preserve">, 1024-1034 </w:t>
      </w:r>
      <w:r w:rsidR="00AB2131" w:rsidRPr="00271427">
        <w:rPr>
          <w:rFonts w:ascii="Times New Roman" w:hAnsi="Times New Roman" w:cs="Times New Roman"/>
          <w:sz w:val="22"/>
          <w:szCs w:val="22"/>
        </w:rPr>
        <w:t>(</w:t>
      </w:r>
      <w:r w:rsidR="006B63CC" w:rsidRPr="00271427">
        <w:rPr>
          <w:rFonts w:ascii="Times New Roman" w:hAnsi="Times New Roman" w:cs="Times New Roman"/>
          <w:sz w:val="22"/>
          <w:szCs w:val="22"/>
        </w:rPr>
        <w:t>2019</w:t>
      </w:r>
      <w:r w:rsidR="00AB2131" w:rsidRPr="00271427">
        <w:rPr>
          <w:rFonts w:ascii="Times New Roman" w:hAnsi="Times New Roman" w:cs="Times New Roman"/>
          <w:sz w:val="22"/>
          <w:szCs w:val="22"/>
        </w:rPr>
        <w:t>)</w:t>
      </w:r>
      <w:r w:rsidR="00B45817" w:rsidRPr="00271427">
        <w:rPr>
          <w:rFonts w:ascii="Times New Roman" w:hAnsi="Times New Roman" w:cs="Times New Roman"/>
          <w:sz w:val="22"/>
          <w:szCs w:val="22"/>
        </w:rPr>
        <w:t>.</w:t>
      </w:r>
    </w:p>
    <w:p w14:paraId="3FCEEC7C" w14:textId="77777777" w:rsidR="002A24C9" w:rsidRPr="00271427" w:rsidRDefault="002A24C9"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258. P. E. Schneider, F.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 xml:space="preserve">ć,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“Diagonal Born-Oppenheimer corrections with</w:t>
      </w:r>
      <w:r w:rsidR="00815234" w:rsidRPr="00271427">
        <w:rPr>
          <w:rFonts w:ascii="Times New Roman" w:hAnsi="Times New Roman" w:cs="Times New Roman"/>
          <w:bCs/>
          <w:color w:val="222222"/>
          <w:sz w:val="22"/>
          <w:szCs w:val="22"/>
        </w:rPr>
        <w:t>in</w:t>
      </w:r>
      <w:r w:rsidRPr="00271427">
        <w:rPr>
          <w:rFonts w:ascii="Times New Roman" w:hAnsi="Times New Roman" w:cs="Times New Roman"/>
          <w:bCs/>
          <w:color w:val="222222"/>
          <w:sz w:val="22"/>
          <w:szCs w:val="22"/>
        </w:rPr>
        <w:t xml:space="preserve"> the nuclear-electronic orbital framework,” </w:t>
      </w:r>
      <w:r w:rsidRPr="00271427">
        <w:rPr>
          <w:rFonts w:ascii="Times New Roman" w:hAnsi="Times New Roman" w:cs="Times New Roman"/>
          <w:bCs/>
          <w:i/>
          <w:color w:val="222222"/>
          <w:sz w:val="22"/>
          <w:szCs w:val="22"/>
        </w:rPr>
        <w:t>J. Phys. Chem. Lett.</w:t>
      </w:r>
      <w:r w:rsidRPr="00271427">
        <w:rPr>
          <w:rFonts w:ascii="Times New Roman" w:hAnsi="Times New Roman" w:cs="Times New Roman"/>
          <w:bCs/>
          <w:color w:val="222222"/>
          <w:sz w:val="22"/>
          <w:szCs w:val="22"/>
        </w:rPr>
        <w:t xml:space="preserve"> </w:t>
      </w:r>
      <w:r w:rsidR="00665D5F" w:rsidRPr="00271427">
        <w:rPr>
          <w:rFonts w:ascii="Times New Roman" w:hAnsi="Times New Roman" w:cs="Times New Roman"/>
          <w:b/>
          <w:bCs/>
          <w:color w:val="222222"/>
          <w:sz w:val="22"/>
          <w:szCs w:val="22"/>
        </w:rPr>
        <w:t>10</w:t>
      </w:r>
      <w:r w:rsidR="00665D5F" w:rsidRPr="00271427">
        <w:rPr>
          <w:rFonts w:ascii="Times New Roman" w:hAnsi="Times New Roman" w:cs="Times New Roman"/>
          <w:bCs/>
          <w:color w:val="222222"/>
          <w:sz w:val="22"/>
          <w:szCs w:val="22"/>
        </w:rPr>
        <w:t>, 4639-4643 (2019).</w:t>
      </w:r>
    </w:p>
    <w:p w14:paraId="00532F03" w14:textId="77777777" w:rsidR="002A24C9" w:rsidRPr="00271427" w:rsidRDefault="002A24C9"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259. F.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 xml:space="preserve">ć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“Multicomponent coupled cluster singles and doubles and Brueckner doubles methods: Proton densities and energies,” </w:t>
      </w:r>
      <w:r w:rsidRPr="00271427">
        <w:rPr>
          <w:rFonts w:ascii="Times New Roman" w:hAnsi="Times New Roman" w:cs="Times New Roman"/>
          <w:bCs/>
          <w:i/>
          <w:color w:val="222222"/>
          <w:sz w:val="22"/>
          <w:szCs w:val="22"/>
        </w:rPr>
        <w:t>J. Chem. Phys.</w:t>
      </w:r>
      <w:r w:rsidRPr="00271427">
        <w:rPr>
          <w:rFonts w:ascii="Times New Roman" w:hAnsi="Times New Roman" w:cs="Times New Roman"/>
          <w:bCs/>
          <w:color w:val="222222"/>
          <w:sz w:val="22"/>
          <w:szCs w:val="22"/>
        </w:rPr>
        <w:t xml:space="preserve"> </w:t>
      </w:r>
      <w:r w:rsidR="00C5509C" w:rsidRPr="00271427">
        <w:rPr>
          <w:rFonts w:ascii="Times New Roman" w:hAnsi="Times New Roman" w:cs="Times New Roman"/>
          <w:b/>
          <w:bCs/>
          <w:color w:val="222222"/>
          <w:sz w:val="22"/>
          <w:szCs w:val="22"/>
        </w:rPr>
        <w:t>151</w:t>
      </w:r>
      <w:r w:rsidR="00C5509C" w:rsidRPr="00271427">
        <w:rPr>
          <w:rFonts w:ascii="Times New Roman" w:hAnsi="Times New Roman" w:cs="Times New Roman"/>
          <w:bCs/>
          <w:color w:val="222222"/>
          <w:sz w:val="22"/>
          <w:szCs w:val="22"/>
        </w:rPr>
        <w:t>, 074104 (2019).</w:t>
      </w:r>
    </w:p>
    <w:p w14:paraId="123F3107" w14:textId="77777777" w:rsidR="001D2A2C" w:rsidRPr="00271427" w:rsidRDefault="001D2A2C"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260. Y. C. Lam, A. V. Soudackov,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“Kinetics of proton discharge on metal electrodes: Effects of vibrational nonadiabaticity and solvent dynamics,” </w:t>
      </w:r>
      <w:r w:rsidRPr="00271427">
        <w:rPr>
          <w:rFonts w:ascii="Times New Roman" w:hAnsi="Times New Roman" w:cs="Times New Roman"/>
          <w:bCs/>
          <w:i/>
          <w:color w:val="222222"/>
          <w:sz w:val="22"/>
          <w:szCs w:val="22"/>
        </w:rPr>
        <w:t xml:space="preserve">J. Phys. Chem. Lett. </w:t>
      </w:r>
      <w:r w:rsidRPr="00271427">
        <w:rPr>
          <w:rFonts w:ascii="Times New Roman" w:hAnsi="Times New Roman" w:cs="Times New Roman"/>
          <w:b/>
          <w:bCs/>
          <w:color w:val="222222"/>
          <w:sz w:val="22"/>
          <w:szCs w:val="22"/>
        </w:rPr>
        <w:t>10</w:t>
      </w:r>
      <w:r w:rsidRPr="00271427">
        <w:rPr>
          <w:rFonts w:ascii="Times New Roman" w:hAnsi="Times New Roman" w:cs="Times New Roman"/>
          <w:bCs/>
          <w:color w:val="222222"/>
          <w:sz w:val="22"/>
          <w:szCs w:val="22"/>
        </w:rPr>
        <w:t>, 5312-5217 (2019).</w:t>
      </w:r>
    </w:p>
    <w:p w14:paraId="1D489018" w14:textId="77777777" w:rsidR="000B3400" w:rsidRPr="00271427" w:rsidRDefault="000B3400"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261. E. Odella, B. L. Wadsworth, S. J. Mora, J. J. Goings, M. T. Huynh, D. Gust, T. A. Moore, G. F. Moore,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and A. L. Moore, “Proton-coupled electron transfer drives long-range proton translocation in bioinspired systems,” </w:t>
      </w:r>
      <w:r w:rsidRPr="00271427">
        <w:rPr>
          <w:rFonts w:ascii="Times New Roman" w:hAnsi="Times New Roman" w:cs="Times New Roman"/>
          <w:bCs/>
          <w:i/>
          <w:color w:val="222222"/>
          <w:sz w:val="22"/>
          <w:szCs w:val="22"/>
        </w:rPr>
        <w:t>J. Am. Chem. Soc.</w:t>
      </w:r>
      <w:r w:rsidRPr="00271427">
        <w:rPr>
          <w:rFonts w:ascii="Times New Roman" w:hAnsi="Times New Roman" w:cs="Times New Roman"/>
          <w:bCs/>
          <w:color w:val="222222"/>
          <w:sz w:val="22"/>
          <w:szCs w:val="22"/>
        </w:rPr>
        <w:t xml:space="preserve"> </w:t>
      </w:r>
      <w:r w:rsidR="00E77963" w:rsidRPr="00271427">
        <w:rPr>
          <w:rFonts w:ascii="Times New Roman" w:hAnsi="Times New Roman" w:cs="Times New Roman"/>
          <w:b/>
          <w:bCs/>
          <w:color w:val="222222"/>
          <w:sz w:val="22"/>
          <w:szCs w:val="22"/>
        </w:rPr>
        <w:t>141</w:t>
      </w:r>
      <w:r w:rsidR="00E77963" w:rsidRPr="00271427">
        <w:rPr>
          <w:rFonts w:ascii="Times New Roman" w:hAnsi="Times New Roman" w:cs="Times New Roman"/>
          <w:bCs/>
          <w:color w:val="222222"/>
          <w:sz w:val="22"/>
          <w:szCs w:val="22"/>
        </w:rPr>
        <w:t>, 14057-14061 (2019).</w:t>
      </w:r>
    </w:p>
    <w:p w14:paraId="03CCB38F" w14:textId="77777777" w:rsidR="002A24C9" w:rsidRPr="00271427" w:rsidRDefault="002A24C9"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26</w:t>
      </w:r>
      <w:r w:rsidR="000B3400" w:rsidRPr="00271427">
        <w:rPr>
          <w:rFonts w:ascii="Times New Roman" w:hAnsi="Times New Roman" w:cs="Times New Roman"/>
          <w:bCs/>
          <w:color w:val="222222"/>
          <w:sz w:val="22"/>
          <w:szCs w:val="22"/>
        </w:rPr>
        <w:t>2</w:t>
      </w:r>
      <w:r w:rsidRPr="00271427">
        <w:rPr>
          <w:rFonts w:ascii="Times New Roman" w:hAnsi="Times New Roman" w:cs="Times New Roman"/>
          <w:bCs/>
          <w:color w:val="222222"/>
          <w:sz w:val="22"/>
          <w:szCs w:val="22"/>
        </w:rPr>
        <w:t xml:space="preserve">. P. Li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“Substrate</w:t>
      </w:r>
      <w:r w:rsidR="007C6F56" w:rsidRPr="00271427">
        <w:rPr>
          <w:rFonts w:ascii="Times New Roman" w:hAnsi="Times New Roman" w:cs="Times New Roman"/>
          <w:bCs/>
          <w:color w:val="222222"/>
          <w:sz w:val="22"/>
          <w:szCs w:val="22"/>
        </w:rPr>
        <w:t>-</w:t>
      </w:r>
      <w:r w:rsidRPr="00271427">
        <w:rPr>
          <w:rFonts w:ascii="Times New Roman" w:hAnsi="Times New Roman" w:cs="Times New Roman"/>
          <w:bCs/>
          <w:color w:val="222222"/>
          <w:sz w:val="22"/>
          <w:szCs w:val="22"/>
        </w:rPr>
        <w:t>to</w:t>
      </w:r>
      <w:r w:rsidR="007C6F56" w:rsidRPr="00271427">
        <w:rPr>
          <w:rFonts w:ascii="Times New Roman" w:hAnsi="Times New Roman" w:cs="Times New Roman"/>
          <w:bCs/>
          <w:color w:val="222222"/>
          <w:sz w:val="22"/>
          <w:szCs w:val="22"/>
        </w:rPr>
        <w:t>-</w:t>
      </w:r>
      <w:r w:rsidRPr="00271427">
        <w:rPr>
          <w:rFonts w:ascii="Times New Roman" w:hAnsi="Times New Roman" w:cs="Times New Roman"/>
          <w:bCs/>
          <w:color w:val="222222"/>
          <w:sz w:val="22"/>
          <w:szCs w:val="22"/>
        </w:rPr>
        <w:t>product conversion facilitates active</w:t>
      </w:r>
      <w:r w:rsidR="00B57243" w:rsidRPr="00271427">
        <w:rPr>
          <w:rFonts w:ascii="Times New Roman" w:hAnsi="Times New Roman" w:cs="Times New Roman"/>
          <w:bCs/>
          <w:color w:val="222222"/>
          <w:sz w:val="22"/>
          <w:szCs w:val="22"/>
        </w:rPr>
        <w:t xml:space="preserve"> </w:t>
      </w:r>
      <w:r w:rsidRPr="00271427">
        <w:rPr>
          <w:rFonts w:ascii="Times New Roman" w:hAnsi="Times New Roman" w:cs="Times New Roman"/>
          <w:bCs/>
          <w:color w:val="222222"/>
          <w:sz w:val="22"/>
          <w:szCs w:val="22"/>
        </w:rPr>
        <w:t xml:space="preserve">site loop opening in yeast enolase: A molecular dynamics study,” </w:t>
      </w:r>
      <w:r w:rsidR="00C5509C" w:rsidRPr="00271427">
        <w:rPr>
          <w:rFonts w:ascii="Times New Roman" w:hAnsi="Times New Roman" w:cs="Times New Roman"/>
          <w:bCs/>
          <w:i/>
          <w:color w:val="222222"/>
          <w:sz w:val="22"/>
          <w:szCs w:val="22"/>
        </w:rPr>
        <w:t>ACS Catal</w:t>
      </w:r>
      <w:r w:rsidRPr="00271427">
        <w:rPr>
          <w:rFonts w:ascii="Times New Roman" w:hAnsi="Times New Roman" w:cs="Times New Roman"/>
          <w:bCs/>
          <w:i/>
          <w:color w:val="222222"/>
          <w:sz w:val="22"/>
          <w:szCs w:val="22"/>
        </w:rPr>
        <w:t>.</w:t>
      </w:r>
      <w:r w:rsidRPr="00271427">
        <w:rPr>
          <w:rFonts w:ascii="Times New Roman" w:hAnsi="Times New Roman" w:cs="Times New Roman"/>
          <w:bCs/>
          <w:color w:val="222222"/>
          <w:sz w:val="22"/>
          <w:szCs w:val="22"/>
        </w:rPr>
        <w:t xml:space="preserve"> </w:t>
      </w:r>
      <w:r w:rsidR="00615DE0" w:rsidRPr="00271427">
        <w:rPr>
          <w:rFonts w:ascii="Times New Roman" w:hAnsi="Times New Roman" w:cs="Times New Roman"/>
          <w:b/>
          <w:bCs/>
          <w:color w:val="222222"/>
          <w:sz w:val="22"/>
          <w:szCs w:val="22"/>
        </w:rPr>
        <w:t>9</w:t>
      </w:r>
      <w:r w:rsidR="00615DE0" w:rsidRPr="00271427">
        <w:rPr>
          <w:rFonts w:ascii="Times New Roman" w:hAnsi="Times New Roman" w:cs="Times New Roman"/>
          <w:bCs/>
          <w:color w:val="222222"/>
          <w:sz w:val="22"/>
          <w:szCs w:val="22"/>
        </w:rPr>
        <w:t>, 8985-8990 (2019).</w:t>
      </w:r>
    </w:p>
    <w:p w14:paraId="5F111B89" w14:textId="77777777" w:rsidR="00613010" w:rsidRPr="00271427" w:rsidRDefault="00613010"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26</w:t>
      </w:r>
      <w:r w:rsidR="000B3400" w:rsidRPr="00271427">
        <w:rPr>
          <w:rFonts w:ascii="Times New Roman" w:hAnsi="Times New Roman" w:cs="Times New Roman"/>
          <w:bCs/>
          <w:color w:val="222222"/>
          <w:sz w:val="22"/>
          <w:szCs w:val="22"/>
        </w:rPr>
        <w:t>3</w:t>
      </w:r>
      <w:r w:rsidRPr="00271427">
        <w:rPr>
          <w:rFonts w:ascii="Times New Roman" w:hAnsi="Times New Roman" w:cs="Times New Roman"/>
          <w:bCs/>
          <w:color w:val="222222"/>
          <w:sz w:val="22"/>
          <w:szCs w:val="22"/>
        </w:rPr>
        <w:t xml:space="preserve">. E. Sayfutyarova, Y. C. Lam,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“Strategies for enhancing the rate constant of C—H bond cleavage by concerted proton-coupled electron transfer,” </w:t>
      </w:r>
      <w:r w:rsidRPr="00271427">
        <w:rPr>
          <w:rFonts w:ascii="Times New Roman" w:hAnsi="Times New Roman" w:cs="Times New Roman"/>
          <w:bCs/>
          <w:i/>
          <w:color w:val="222222"/>
          <w:sz w:val="22"/>
          <w:szCs w:val="22"/>
        </w:rPr>
        <w:t>J. Am. Chem. Soc.</w:t>
      </w:r>
      <w:r w:rsidRPr="00271427">
        <w:rPr>
          <w:rFonts w:ascii="Times New Roman" w:hAnsi="Times New Roman" w:cs="Times New Roman"/>
          <w:bCs/>
          <w:color w:val="222222"/>
          <w:sz w:val="22"/>
          <w:szCs w:val="22"/>
        </w:rPr>
        <w:t xml:space="preserve"> </w:t>
      </w:r>
      <w:r w:rsidR="00F519D8" w:rsidRPr="00271427">
        <w:rPr>
          <w:rFonts w:ascii="Times New Roman" w:hAnsi="Times New Roman" w:cs="Times New Roman"/>
          <w:b/>
          <w:bCs/>
          <w:color w:val="222222"/>
          <w:sz w:val="22"/>
          <w:szCs w:val="22"/>
        </w:rPr>
        <w:t>141</w:t>
      </w:r>
      <w:r w:rsidR="00F519D8" w:rsidRPr="00271427">
        <w:rPr>
          <w:rFonts w:ascii="Times New Roman" w:hAnsi="Times New Roman" w:cs="Times New Roman"/>
          <w:bCs/>
          <w:color w:val="222222"/>
          <w:sz w:val="22"/>
          <w:szCs w:val="22"/>
        </w:rPr>
        <w:t>, 15183-15189 (2019).</w:t>
      </w:r>
    </w:p>
    <w:p w14:paraId="2E5A4584" w14:textId="77777777" w:rsidR="00B57243" w:rsidRPr="00271427" w:rsidRDefault="00B57243"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lastRenderedPageBreak/>
        <w:t xml:space="preserve">264. Z. Tao, Y. Yang,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“Multicomponent density functional theory: Including the density gradient in the electron-proton correlation functional for hydrogen and deuterium,” </w:t>
      </w:r>
      <w:r w:rsidRPr="00271427">
        <w:rPr>
          <w:rFonts w:ascii="Times New Roman" w:hAnsi="Times New Roman" w:cs="Times New Roman"/>
          <w:bCs/>
          <w:i/>
          <w:color w:val="222222"/>
          <w:sz w:val="22"/>
          <w:szCs w:val="22"/>
        </w:rPr>
        <w:t>J. Chem. Phys.</w:t>
      </w:r>
      <w:r w:rsidR="00E77963" w:rsidRPr="00271427">
        <w:rPr>
          <w:rFonts w:ascii="Times New Roman" w:hAnsi="Times New Roman" w:cs="Times New Roman"/>
          <w:bCs/>
          <w:color w:val="222222"/>
          <w:sz w:val="22"/>
          <w:szCs w:val="22"/>
        </w:rPr>
        <w:t xml:space="preserve"> </w:t>
      </w:r>
      <w:r w:rsidR="00E77963" w:rsidRPr="00271427">
        <w:rPr>
          <w:rFonts w:ascii="Times New Roman" w:hAnsi="Times New Roman" w:cs="Times New Roman"/>
          <w:b/>
          <w:bCs/>
          <w:color w:val="222222"/>
          <w:sz w:val="22"/>
          <w:szCs w:val="22"/>
        </w:rPr>
        <w:t>151</w:t>
      </w:r>
      <w:r w:rsidR="00E77963" w:rsidRPr="00271427">
        <w:rPr>
          <w:rFonts w:ascii="Times New Roman" w:hAnsi="Times New Roman" w:cs="Times New Roman"/>
          <w:bCs/>
          <w:color w:val="222222"/>
          <w:sz w:val="22"/>
          <w:szCs w:val="22"/>
        </w:rPr>
        <w:t>, 124102 (2019)</w:t>
      </w:r>
      <w:r w:rsidRPr="00271427">
        <w:rPr>
          <w:rFonts w:ascii="Times New Roman" w:hAnsi="Times New Roman" w:cs="Times New Roman"/>
          <w:bCs/>
          <w:color w:val="222222"/>
          <w:sz w:val="22"/>
          <w:szCs w:val="22"/>
        </w:rPr>
        <w:t>.</w:t>
      </w:r>
    </w:p>
    <w:p w14:paraId="58299E43" w14:textId="77777777" w:rsidR="00B13665" w:rsidRPr="00271427" w:rsidRDefault="00B13665"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265. D. Ess, L. Gagliardi,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“Introduction: Computational design of catalysts from molecules to materials,” </w:t>
      </w:r>
      <w:r w:rsidRPr="00271427">
        <w:rPr>
          <w:rFonts w:ascii="Times New Roman" w:hAnsi="Times New Roman" w:cs="Times New Roman"/>
          <w:bCs/>
          <w:i/>
          <w:color w:val="222222"/>
          <w:sz w:val="22"/>
          <w:szCs w:val="22"/>
        </w:rPr>
        <w:t>Chem. Rev.</w:t>
      </w:r>
      <w:r w:rsidRPr="00271427">
        <w:rPr>
          <w:rFonts w:ascii="Times New Roman" w:hAnsi="Times New Roman" w:cs="Times New Roman"/>
          <w:bCs/>
          <w:color w:val="222222"/>
          <w:sz w:val="22"/>
          <w:szCs w:val="22"/>
        </w:rPr>
        <w:t xml:space="preserve"> </w:t>
      </w:r>
      <w:r w:rsidRPr="00271427">
        <w:rPr>
          <w:rFonts w:ascii="Times New Roman" w:hAnsi="Times New Roman" w:cs="Times New Roman"/>
          <w:b/>
          <w:bCs/>
          <w:color w:val="222222"/>
          <w:sz w:val="22"/>
          <w:szCs w:val="22"/>
        </w:rPr>
        <w:t>119</w:t>
      </w:r>
      <w:r w:rsidRPr="00271427">
        <w:rPr>
          <w:rFonts w:ascii="Times New Roman" w:hAnsi="Times New Roman" w:cs="Times New Roman"/>
          <w:bCs/>
          <w:color w:val="222222"/>
          <w:sz w:val="22"/>
          <w:szCs w:val="22"/>
        </w:rPr>
        <w:t>, 6507-6508 (2019).</w:t>
      </w:r>
    </w:p>
    <w:p w14:paraId="4FA94ADA" w14:textId="77777777" w:rsidR="00613010" w:rsidRPr="00271427" w:rsidRDefault="00613010"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26</w:t>
      </w:r>
      <w:r w:rsidR="00B13665" w:rsidRPr="00271427">
        <w:rPr>
          <w:rFonts w:ascii="Times New Roman" w:hAnsi="Times New Roman" w:cs="Times New Roman"/>
          <w:bCs/>
          <w:color w:val="222222"/>
          <w:sz w:val="22"/>
          <w:szCs w:val="22"/>
        </w:rPr>
        <w:t>6</w:t>
      </w:r>
      <w:r w:rsidRPr="00271427">
        <w:rPr>
          <w:rFonts w:ascii="Times New Roman" w:hAnsi="Times New Roman" w:cs="Times New Roman"/>
          <w:bCs/>
          <w:color w:val="222222"/>
          <w:sz w:val="22"/>
          <w:szCs w:val="22"/>
        </w:rPr>
        <w:t xml:space="preserve">. T. Culpitt, Y. Yang, P. E. Schneider, F.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 xml:space="preserve">ć,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“Molecular vibrational frequencies with multiple quantum protons within the nuclear-electronic orbital framework,” </w:t>
      </w:r>
      <w:r w:rsidRPr="00271427">
        <w:rPr>
          <w:rFonts w:ascii="Times New Roman" w:hAnsi="Times New Roman" w:cs="Times New Roman"/>
          <w:bCs/>
          <w:i/>
          <w:color w:val="222222"/>
          <w:sz w:val="22"/>
          <w:szCs w:val="22"/>
        </w:rPr>
        <w:t>J. Chem. Theory Comput.</w:t>
      </w:r>
      <w:r w:rsidRPr="00271427">
        <w:rPr>
          <w:rFonts w:ascii="Times New Roman" w:hAnsi="Times New Roman" w:cs="Times New Roman"/>
          <w:bCs/>
          <w:color w:val="222222"/>
          <w:sz w:val="22"/>
          <w:szCs w:val="22"/>
        </w:rPr>
        <w:t xml:space="preserve"> </w:t>
      </w:r>
      <w:r w:rsidR="008A7D36" w:rsidRPr="00271427">
        <w:rPr>
          <w:rFonts w:ascii="Times New Roman" w:hAnsi="Times New Roman" w:cs="Times New Roman"/>
          <w:b/>
          <w:bCs/>
          <w:color w:val="222222"/>
          <w:sz w:val="22"/>
          <w:szCs w:val="22"/>
        </w:rPr>
        <w:t>15</w:t>
      </w:r>
      <w:r w:rsidR="008A7D36" w:rsidRPr="00271427">
        <w:rPr>
          <w:rFonts w:ascii="Times New Roman" w:hAnsi="Times New Roman" w:cs="Times New Roman"/>
          <w:bCs/>
          <w:color w:val="222222"/>
          <w:sz w:val="22"/>
          <w:szCs w:val="22"/>
        </w:rPr>
        <w:t>, 6840-6849 (2019).</w:t>
      </w:r>
    </w:p>
    <w:p w14:paraId="2CA97738" w14:textId="77777777" w:rsidR="007C7A5F" w:rsidRPr="00271427" w:rsidRDefault="007C7A5F"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26</w:t>
      </w:r>
      <w:r w:rsidR="008A7D36" w:rsidRPr="00271427">
        <w:rPr>
          <w:rFonts w:ascii="Times New Roman" w:hAnsi="Times New Roman" w:cs="Times New Roman"/>
          <w:bCs/>
          <w:color w:val="222222"/>
          <w:sz w:val="22"/>
          <w:szCs w:val="22"/>
        </w:rPr>
        <w:t>7</w:t>
      </w:r>
      <w:r w:rsidRPr="00271427">
        <w:rPr>
          <w:rFonts w:ascii="Times New Roman" w:hAnsi="Times New Roman" w:cs="Times New Roman"/>
          <w:bCs/>
          <w:color w:val="222222"/>
          <w:sz w:val="22"/>
          <w:szCs w:val="22"/>
        </w:rPr>
        <w:t xml:space="preserve">. J. J. Goings and </w:t>
      </w:r>
      <w:r w:rsidRPr="00271427">
        <w:rPr>
          <w:rFonts w:ascii="Times New Roman" w:hAnsi="Times New Roman" w:cs="Times New Roman"/>
          <w:bCs/>
          <w:color w:val="222222"/>
          <w:sz w:val="22"/>
          <w:szCs w:val="22"/>
          <w:u w:val="single"/>
        </w:rPr>
        <w:t>S. Hammes-Schiffer</w:t>
      </w:r>
      <w:r w:rsidR="00726AB2" w:rsidRPr="00271427">
        <w:rPr>
          <w:rFonts w:ascii="Times New Roman" w:hAnsi="Times New Roman" w:cs="Times New Roman"/>
          <w:bCs/>
          <w:color w:val="222222"/>
          <w:sz w:val="22"/>
          <w:szCs w:val="22"/>
        </w:rPr>
        <w:t>, “Early photocycle of Slr1694 blue-light using flavin</w:t>
      </w:r>
      <w:r w:rsidRPr="00271427">
        <w:rPr>
          <w:rFonts w:ascii="Times New Roman" w:hAnsi="Times New Roman" w:cs="Times New Roman"/>
          <w:bCs/>
          <w:color w:val="222222"/>
          <w:sz w:val="22"/>
          <w:szCs w:val="22"/>
        </w:rPr>
        <w:t xml:space="preserve"> photoreceptor unraveled through adiabatic excited state </w:t>
      </w:r>
      <w:r w:rsidR="00726AB2" w:rsidRPr="00271427">
        <w:rPr>
          <w:rFonts w:ascii="Times New Roman" w:hAnsi="Times New Roman" w:cs="Times New Roman"/>
          <w:bCs/>
          <w:color w:val="222222"/>
          <w:sz w:val="22"/>
          <w:szCs w:val="22"/>
        </w:rPr>
        <w:t>quantum mechanical/molecular mechanical</w:t>
      </w:r>
      <w:r w:rsidRPr="00271427">
        <w:rPr>
          <w:rFonts w:ascii="Times New Roman" w:hAnsi="Times New Roman" w:cs="Times New Roman"/>
          <w:bCs/>
          <w:color w:val="222222"/>
          <w:sz w:val="22"/>
          <w:szCs w:val="22"/>
        </w:rPr>
        <w:t xml:space="preserve"> dynamics,” </w:t>
      </w:r>
      <w:r w:rsidRPr="00271427">
        <w:rPr>
          <w:rFonts w:ascii="Times New Roman" w:hAnsi="Times New Roman" w:cs="Times New Roman"/>
          <w:bCs/>
          <w:i/>
          <w:color w:val="222222"/>
          <w:sz w:val="22"/>
          <w:szCs w:val="22"/>
        </w:rPr>
        <w:t xml:space="preserve">J. Am. Chem. Soc. </w:t>
      </w:r>
      <w:r w:rsidR="008A7D36" w:rsidRPr="00271427">
        <w:rPr>
          <w:rFonts w:ascii="Times New Roman" w:hAnsi="Times New Roman" w:cs="Times New Roman"/>
          <w:b/>
          <w:bCs/>
          <w:color w:val="222222"/>
          <w:sz w:val="22"/>
          <w:szCs w:val="22"/>
        </w:rPr>
        <w:t>141</w:t>
      </w:r>
      <w:r w:rsidR="008A7D36" w:rsidRPr="00271427">
        <w:rPr>
          <w:rFonts w:ascii="Times New Roman" w:hAnsi="Times New Roman" w:cs="Times New Roman"/>
          <w:bCs/>
          <w:color w:val="222222"/>
          <w:sz w:val="22"/>
          <w:szCs w:val="22"/>
        </w:rPr>
        <w:t>, 20470-20479 (2019).</w:t>
      </w:r>
    </w:p>
    <w:p w14:paraId="7C4F7A01" w14:textId="77777777" w:rsidR="008A7D36" w:rsidRPr="00271427" w:rsidRDefault="008A7D36"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268.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“Quantum effects in complex systems: Summarizing remarks,” </w:t>
      </w:r>
      <w:r w:rsidRPr="00271427">
        <w:rPr>
          <w:rFonts w:ascii="Times New Roman" w:hAnsi="Times New Roman" w:cs="Times New Roman"/>
          <w:bCs/>
          <w:i/>
          <w:color w:val="222222"/>
          <w:sz w:val="22"/>
          <w:szCs w:val="22"/>
        </w:rPr>
        <w:t>Faraday Discuss.</w:t>
      </w:r>
      <w:r w:rsidRPr="00271427">
        <w:rPr>
          <w:rFonts w:ascii="Times New Roman" w:hAnsi="Times New Roman" w:cs="Times New Roman"/>
          <w:bCs/>
          <w:color w:val="222222"/>
          <w:sz w:val="22"/>
          <w:szCs w:val="22"/>
        </w:rPr>
        <w:t xml:space="preserve"> </w:t>
      </w:r>
      <w:r w:rsidRPr="00271427">
        <w:rPr>
          <w:rFonts w:ascii="Times New Roman" w:hAnsi="Times New Roman" w:cs="Times New Roman"/>
          <w:b/>
          <w:bCs/>
          <w:color w:val="222222"/>
          <w:sz w:val="22"/>
          <w:szCs w:val="22"/>
        </w:rPr>
        <w:t>221</w:t>
      </w:r>
      <w:r w:rsidRPr="00271427">
        <w:rPr>
          <w:rFonts w:ascii="Times New Roman" w:hAnsi="Times New Roman" w:cs="Times New Roman"/>
          <w:bCs/>
          <w:color w:val="222222"/>
          <w:sz w:val="22"/>
          <w:szCs w:val="22"/>
        </w:rPr>
        <w:t>, 582-588 (2020).</w:t>
      </w:r>
    </w:p>
    <w:p w14:paraId="10087054" w14:textId="77777777" w:rsidR="00814267" w:rsidRPr="00271427" w:rsidRDefault="00814267"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269. E. Sayfutyarova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“Substituent effects on photochemistry of anthracene</w:t>
      </w:r>
      <w:r w:rsidR="008A7D36" w:rsidRPr="00271427">
        <w:rPr>
          <w:rFonts w:ascii="Times New Roman" w:hAnsi="Times New Roman" w:cs="Times New Roman"/>
          <w:bCs/>
          <w:color w:val="222222"/>
          <w:sz w:val="22"/>
          <w:szCs w:val="22"/>
        </w:rPr>
        <w:t>‒</w:t>
      </w:r>
      <w:r w:rsidRPr="00271427">
        <w:rPr>
          <w:rFonts w:ascii="Times New Roman" w:hAnsi="Times New Roman" w:cs="Times New Roman"/>
          <w:bCs/>
          <w:color w:val="222222"/>
          <w:sz w:val="22"/>
          <w:szCs w:val="22"/>
        </w:rPr>
        <w:t>phenol</w:t>
      </w:r>
      <w:r w:rsidR="008A7D36" w:rsidRPr="00271427">
        <w:rPr>
          <w:rFonts w:ascii="Times New Roman" w:hAnsi="Times New Roman" w:cs="Times New Roman"/>
          <w:bCs/>
          <w:color w:val="222222"/>
          <w:sz w:val="22"/>
          <w:szCs w:val="22"/>
        </w:rPr>
        <w:t>‒</w:t>
      </w:r>
      <w:r w:rsidRPr="00271427">
        <w:rPr>
          <w:rFonts w:ascii="Times New Roman" w:hAnsi="Times New Roman" w:cs="Times New Roman"/>
          <w:bCs/>
          <w:color w:val="222222"/>
          <w:sz w:val="22"/>
          <w:szCs w:val="22"/>
        </w:rPr>
        <w:t>pyridine triads revealed by multireference calculations,”</w:t>
      </w:r>
      <w:r w:rsidRPr="00271427">
        <w:rPr>
          <w:rFonts w:ascii="Times New Roman" w:hAnsi="Times New Roman" w:cs="Times New Roman"/>
          <w:bCs/>
          <w:i/>
          <w:color w:val="222222"/>
          <w:sz w:val="22"/>
          <w:szCs w:val="22"/>
        </w:rPr>
        <w:t xml:space="preserve"> J. Am. Chem. Soc. </w:t>
      </w:r>
      <w:r w:rsidR="008A7D36" w:rsidRPr="00271427">
        <w:rPr>
          <w:rFonts w:ascii="Times New Roman" w:hAnsi="Times New Roman" w:cs="Times New Roman"/>
          <w:b/>
          <w:bCs/>
          <w:color w:val="222222"/>
          <w:sz w:val="22"/>
          <w:szCs w:val="22"/>
        </w:rPr>
        <w:t>142</w:t>
      </w:r>
      <w:r w:rsidR="008A7D36" w:rsidRPr="00271427">
        <w:rPr>
          <w:rFonts w:ascii="Times New Roman" w:hAnsi="Times New Roman" w:cs="Times New Roman"/>
          <w:bCs/>
          <w:color w:val="222222"/>
          <w:sz w:val="22"/>
          <w:szCs w:val="22"/>
        </w:rPr>
        <w:t>, 487-494 (2020).</w:t>
      </w:r>
    </w:p>
    <w:p w14:paraId="2EC9F2A6" w14:textId="77777777" w:rsidR="00E54592" w:rsidRPr="00271427" w:rsidRDefault="00814267"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270. </w:t>
      </w:r>
      <w:r w:rsidR="00E54592" w:rsidRPr="00271427">
        <w:rPr>
          <w:rFonts w:ascii="Times New Roman" w:hAnsi="Times New Roman" w:cs="Times New Roman"/>
          <w:bCs/>
          <w:color w:val="222222"/>
          <w:sz w:val="22"/>
          <w:szCs w:val="22"/>
        </w:rPr>
        <w:t xml:space="preserve">F. </w:t>
      </w:r>
      <w:r w:rsidR="00E54592" w:rsidRPr="00271427">
        <w:rPr>
          <w:rFonts w:ascii="Times New Roman" w:hAnsi="Times New Roman" w:cs="Times New Roman"/>
          <w:sz w:val="22"/>
          <w:szCs w:val="22"/>
        </w:rPr>
        <w:t>Pavo</w:t>
      </w:r>
      <w:r w:rsidR="00E54592" w:rsidRPr="00271427">
        <w:rPr>
          <w:rFonts w:ascii="Times New Roman" w:hAnsi="Times New Roman" w:cs="Times New Roman"/>
          <w:bCs/>
          <w:color w:val="222222"/>
          <w:sz w:val="22"/>
          <w:szCs w:val="22"/>
        </w:rPr>
        <w:t>š</w:t>
      </w:r>
      <w:r w:rsidR="00E54592" w:rsidRPr="00271427">
        <w:rPr>
          <w:rFonts w:ascii="Times New Roman" w:hAnsi="Times New Roman" w:cs="Times New Roman"/>
          <w:sz w:val="22"/>
          <w:szCs w:val="22"/>
        </w:rPr>
        <w:t>evi</w:t>
      </w:r>
      <w:r w:rsidR="00E54592" w:rsidRPr="00271427">
        <w:rPr>
          <w:rFonts w:ascii="Times New Roman" w:hAnsi="Times New Roman" w:cs="Times New Roman"/>
          <w:bCs/>
          <w:color w:val="222222"/>
          <w:sz w:val="22"/>
          <w:szCs w:val="22"/>
        </w:rPr>
        <w:t xml:space="preserve">ć, B. J. G. Rousseau, and </w:t>
      </w:r>
      <w:r w:rsidR="00E54592" w:rsidRPr="00271427">
        <w:rPr>
          <w:rFonts w:ascii="Times New Roman" w:hAnsi="Times New Roman" w:cs="Times New Roman"/>
          <w:bCs/>
          <w:color w:val="222222"/>
          <w:sz w:val="22"/>
          <w:szCs w:val="22"/>
          <w:u w:val="single"/>
        </w:rPr>
        <w:t>S. Hammes-Schiffer</w:t>
      </w:r>
      <w:r w:rsidR="00E54592" w:rsidRPr="00271427">
        <w:rPr>
          <w:rFonts w:ascii="Times New Roman" w:hAnsi="Times New Roman" w:cs="Times New Roman"/>
          <w:bCs/>
          <w:color w:val="222222"/>
          <w:sz w:val="22"/>
          <w:szCs w:val="22"/>
        </w:rPr>
        <w:t xml:space="preserve">, “Multicomponent orbital-optimized perturbation theory methods: Approaching coupled cluster accuracy at lower cost,” </w:t>
      </w:r>
      <w:r w:rsidR="00E54592" w:rsidRPr="00271427">
        <w:rPr>
          <w:rFonts w:ascii="Times New Roman" w:hAnsi="Times New Roman" w:cs="Times New Roman"/>
          <w:bCs/>
          <w:i/>
          <w:color w:val="222222"/>
          <w:sz w:val="22"/>
          <w:szCs w:val="22"/>
        </w:rPr>
        <w:t xml:space="preserve">J. Phys. Chem. Lett. </w:t>
      </w:r>
      <w:r w:rsidR="00E54592" w:rsidRPr="00271427">
        <w:rPr>
          <w:rFonts w:ascii="Times New Roman" w:hAnsi="Times New Roman" w:cs="Times New Roman"/>
          <w:b/>
          <w:bCs/>
          <w:color w:val="222222"/>
          <w:sz w:val="22"/>
          <w:szCs w:val="22"/>
        </w:rPr>
        <w:t>11</w:t>
      </w:r>
      <w:r w:rsidR="00E54592" w:rsidRPr="00271427">
        <w:rPr>
          <w:rFonts w:ascii="Times New Roman" w:hAnsi="Times New Roman" w:cs="Times New Roman"/>
          <w:bCs/>
          <w:color w:val="222222"/>
          <w:sz w:val="22"/>
          <w:szCs w:val="22"/>
        </w:rPr>
        <w:t>, 1578-1583 (2020).</w:t>
      </w:r>
    </w:p>
    <w:p w14:paraId="146EA39F" w14:textId="77777777" w:rsidR="00814267" w:rsidRPr="00271427" w:rsidRDefault="00814267"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271. D. R. Stevens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“Examining the mechanism of phosphite dehydrogenase with quantum mechanical/molecular mechanical free energy simulations,” </w:t>
      </w:r>
      <w:r w:rsidRPr="00271427">
        <w:rPr>
          <w:rFonts w:ascii="Times New Roman" w:hAnsi="Times New Roman" w:cs="Times New Roman"/>
          <w:bCs/>
          <w:i/>
          <w:color w:val="222222"/>
          <w:sz w:val="22"/>
          <w:szCs w:val="22"/>
        </w:rPr>
        <w:t xml:space="preserve">Biochemistry </w:t>
      </w:r>
      <w:r w:rsidR="003C1C51" w:rsidRPr="00271427">
        <w:rPr>
          <w:rFonts w:ascii="Times New Roman" w:hAnsi="Times New Roman" w:cs="Times New Roman"/>
          <w:b/>
          <w:bCs/>
          <w:color w:val="222222"/>
          <w:sz w:val="22"/>
          <w:szCs w:val="22"/>
        </w:rPr>
        <w:t>59</w:t>
      </w:r>
      <w:r w:rsidR="003C1C51" w:rsidRPr="00271427">
        <w:rPr>
          <w:rFonts w:ascii="Times New Roman" w:hAnsi="Times New Roman" w:cs="Times New Roman"/>
          <w:bCs/>
          <w:color w:val="222222"/>
          <w:sz w:val="22"/>
          <w:szCs w:val="22"/>
        </w:rPr>
        <w:t>, 943-954 (2020)</w:t>
      </w:r>
      <w:r w:rsidRPr="00271427">
        <w:rPr>
          <w:rFonts w:ascii="Times New Roman" w:hAnsi="Times New Roman" w:cs="Times New Roman"/>
          <w:bCs/>
          <w:color w:val="222222"/>
          <w:sz w:val="22"/>
          <w:szCs w:val="22"/>
        </w:rPr>
        <w:t>.</w:t>
      </w:r>
    </w:p>
    <w:p w14:paraId="7387D204" w14:textId="77777777" w:rsidR="00E14C96" w:rsidRDefault="00814267"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272. Z. K. Goldsmith, M. Secor,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“Inhomogeneity of interfacial electric fields at vibrational probes on electrode surfaces,” </w:t>
      </w:r>
      <w:r w:rsidRPr="00271427">
        <w:rPr>
          <w:rFonts w:ascii="Times New Roman" w:hAnsi="Times New Roman" w:cs="Times New Roman"/>
          <w:bCs/>
          <w:i/>
          <w:color w:val="222222"/>
          <w:sz w:val="22"/>
          <w:szCs w:val="22"/>
        </w:rPr>
        <w:t>ACS Cen</w:t>
      </w:r>
      <w:r w:rsidR="003C1C51" w:rsidRPr="00271427">
        <w:rPr>
          <w:rFonts w:ascii="Times New Roman" w:hAnsi="Times New Roman" w:cs="Times New Roman"/>
          <w:bCs/>
          <w:i/>
          <w:color w:val="222222"/>
          <w:sz w:val="22"/>
          <w:szCs w:val="22"/>
        </w:rPr>
        <w:t xml:space="preserve">t. Sci. </w:t>
      </w:r>
      <w:r w:rsidR="003C1C51" w:rsidRPr="00271427">
        <w:rPr>
          <w:rFonts w:ascii="Times New Roman" w:hAnsi="Times New Roman" w:cs="Times New Roman"/>
          <w:b/>
          <w:bCs/>
          <w:color w:val="222222"/>
          <w:sz w:val="22"/>
          <w:szCs w:val="22"/>
        </w:rPr>
        <w:t>6</w:t>
      </w:r>
      <w:r w:rsidR="003C1C51" w:rsidRPr="00271427">
        <w:rPr>
          <w:rFonts w:ascii="Times New Roman" w:hAnsi="Times New Roman" w:cs="Times New Roman"/>
          <w:bCs/>
          <w:color w:val="222222"/>
          <w:sz w:val="22"/>
          <w:szCs w:val="22"/>
        </w:rPr>
        <w:t>, 304-311 (2020).</w:t>
      </w:r>
    </w:p>
    <w:p w14:paraId="3C90D9B1" w14:textId="77777777" w:rsidR="00937F9B" w:rsidRPr="00271427" w:rsidRDefault="00937F9B"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273. </w:t>
      </w:r>
      <w:bookmarkStart w:id="2" w:name="_Hlk93611038"/>
      <w:r w:rsidR="00E54592" w:rsidRPr="00271427">
        <w:rPr>
          <w:rFonts w:ascii="Times New Roman" w:hAnsi="Times New Roman" w:cs="Times New Roman"/>
          <w:bCs/>
          <w:color w:val="222222"/>
          <w:sz w:val="22"/>
          <w:szCs w:val="22"/>
        </w:rPr>
        <w:t xml:space="preserve">F. </w:t>
      </w:r>
      <w:r w:rsidR="00E54592" w:rsidRPr="00271427">
        <w:rPr>
          <w:rFonts w:ascii="Times New Roman" w:hAnsi="Times New Roman" w:cs="Times New Roman"/>
          <w:sz w:val="22"/>
          <w:szCs w:val="22"/>
        </w:rPr>
        <w:t>Pavo</w:t>
      </w:r>
      <w:r w:rsidR="00E54592" w:rsidRPr="00271427">
        <w:rPr>
          <w:rFonts w:ascii="Times New Roman" w:hAnsi="Times New Roman" w:cs="Times New Roman"/>
          <w:bCs/>
          <w:color w:val="222222"/>
          <w:sz w:val="22"/>
          <w:szCs w:val="22"/>
        </w:rPr>
        <w:t>š</w:t>
      </w:r>
      <w:r w:rsidR="00E54592" w:rsidRPr="00271427">
        <w:rPr>
          <w:rFonts w:ascii="Times New Roman" w:hAnsi="Times New Roman" w:cs="Times New Roman"/>
          <w:sz w:val="22"/>
          <w:szCs w:val="22"/>
        </w:rPr>
        <w:t>evi</w:t>
      </w:r>
      <w:r w:rsidR="00E54592" w:rsidRPr="00271427">
        <w:rPr>
          <w:rFonts w:ascii="Times New Roman" w:hAnsi="Times New Roman" w:cs="Times New Roman"/>
          <w:bCs/>
          <w:color w:val="222222"/>
          <w:sz w:val="22"/>
          <w:szCs w:val="22"/>
        </w:rPr>
        <w:t xml:space="preserve">ć, T. Culpitt, and </w:t>
      </w:r>
      <w:r w:rsidR="00E54592" w:rsidRPr="00271427">
        <w:rPr>
          <w:rFonts w:ascii="Times New Roman" w:hAnsi="Times New Roman" w:cs="Times New Roman"/>
          <w:bCs/>
          <w:color w:val="222222"/>
          <w:sz w:val="22"/>
          <w:szCs w:val="22"/>
          <w:u w:val="single"/>
        </w:rPr>
        <w:t>S. Hammes-Schiffer</w:t>
      </w:r>
      <w:r w:rsidR="00E54592" w:rsidRPr="00271427">
        <w:rPr>
          <w:rFonts w:ascii="Times New Roman" w:hAnsi="Times New Roman" w:cs="Times New Roman"/>
          <w:bCs/>
          <w:color w:val="222222"/>
          <w:sz w:val="22"/>
          <w:szCs w:val="22"/>
        </w:rPr>
        <w:t xml:space="preserve">, “Multicomponent quantum chemistry: Integrating electronic and nuclear quantum effects via the nuclear-electronic orbital method,” </w:t>
      </w:r>
      <w:r w:rsidR="00E54592" w:rsidRPr="00271427">
        <w:rPr>
          <w:rFonts w:ascii="Times New Roman" w:hAnsi="Times New Roman" w:cs="Times New Roman"/>
          <w:bCs/>
          <w:i/>
          <w:color w:val="222222"/>
          <w:sz w:val="22"/>
          <w:szCs w:val="22"/>
        </w:rPr>
        <w:t xml:space="preserve">Chem. Rev. </w:t>
      </w:r>
      <w:r w:rsidR="003D36F1" w:rsidRPr="00271427">
        <w:rPr>
          <w:rFonts w:ascii="Times New Roman" w:hAnsi="Times New Roman" w:cs="Times New Roman"/>
          <w:b/>
          <w:bCs/>
          <w:color w:val="222222"/>
          <w:sz w:val="22"/>
          <w:szCs w:val="22"/>
        </w:rPr>
        <w:t>120</w:t>
      </w:r>
      <w:r w:rsidR="003D36F1" w:rsidRPr="00271427">
        <w:rPr>
          <w:rFonts w:ascii="Times New Roman" w:hAnsi="Times New Roman" w:cs="Times New Roman"/>
          <w:bCs/>
          <w:color w:val="222222"/>
          <w:sz w:val="22"/>
          <w:szCs w:val="22"/>
        </w:rPr>
        <w:t>, 4222-4253 (2020).</w:t>
      </w:r>
      <w:bookmarkEnd w:id="2"/>
    </w:p>
    <w:p w14:paraId="1BFC270E" w14:textId="77777777" w:rsidR="00A37FD7" w:rsidRPr="00271427" w:rsidRDefault="00A37FD7"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274. E. Odella, S. J. Mora, B. L. Wadsworth, J. J. Goings, M. A. Gervaldo, L. E. Sereno, T. L. Groy, D. Gust, T. A. Moore, G. F. Moore, </w:t>
      </w:r>
      <w:r w:rsidRPr="00271427">
        <w:rPr>
          <w:rFonts w:ascii="Times New Roman" w:hAnsi="Times New Roman" w:cs="Times New Roman"/>
          <w:bCs/>
          <w:color w:val="222222"/>
          <w:sz w:val="22"/>
          <w:szCs w:val="22"/>
          <w:u w:val="single"/>
        </w:rPr>
        <w:t>S. Hammes-Schif</w:t>
      </w:r>
      <w:r w:rsidRPr="00271427">
        <w:rPr>
          <w:rFonts w:ascii="Times New Roman" w:hAnsi="Times New Roman" w:cs="Times New Roman"/>
          <w:bCs/>
          <w:color w:val="222222"/>
          <w:sz w:val="22"/>
          <w:szCs w:val="22"/>
        </w:rPr>
        <w:t xml:space="preserve">fer, and A. L. Moore, “Proton coupled electron transfer across benzimidazole bridges in bioinspired proton wires,” </w:t>
      </w:r>
      <w:r w:rsidRPr="00271427">
        <w:rPr>
          <w:rFonts w:ascii="Times New Roman" w:hAnsi="Times New Roman" w:cs="Times New Roman"/>
          <w:bCs/>
          <w:i/>
          <w:color w:val="222222"/>
          <w:sz w:val="22"/>
          <w:szCs w:val="22"/>
        </w:rPr>
        <w:t>Chem. Sci.</w:t>
      </w:r>
      <w:r w:rsidRPr="00271427">
        <w:rPr>
          <w:rFonts w:ascii="Times New Roman" w:hAnsi="Times New Roman" w:cs="Times New Roman"/>
          <w:bCs/>
          <w:color w:val="222222"/>
          <w:sz w:val="22"/>
          <w:szCs w:val="22"/>
        </w:rPr>
        <w:t xml:space="preserve"> </w:t>
      </w:r>
      <w:r w:rsidR="00CC6DC8" w:rsidRPr="00271427">
        <w:rPr>
          <w:rFonts w:ascii="Times New Roman" w:hAnsi="Times New Roman" w:cs="Times New Roman"/>
          <w:b/>
          <w:bCs/>
          <w:color w:val="222222"/>
          <w:sz w:val="22"/>
          <w:szCs w:val="22"/>
        </w:rPr>
        <w:t>11</w:t>
      </w:r>
      <w:r w:rsidR="00CC6DC8" w:rsidRPr="00271427">
        <w:rPr>
          <w:rFonts w:ascii="Times New Roman" w:hAnsi="Times New Roman" w:cs="Times New Roman"/>
          <w:bCs/>
          <w:color w:val="222222"/>
          <w:sz w:val="22"/>
          <w:szCs w:val="22"/>
        </w:rPr>
        <w:t>, 3820 (2020).</w:t>
      </w:r>
    </w:p>
    <w:p w14:paraId="33731010" w14:textId="77777777" w:rsidR="00FC2AE6" w:rsidRPr="00271427" w:rsidRDefault="00FC2AE6"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275. L. Zhao, Z. Tao, F.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 xml:space="preserve">ć, A. Wildman,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and X. Li, “Real-time time-dependent nuclear-electronic orbital approach: Dynamics beyond the Born-Oppenheimer approximation,”</w:t>
      </w:r>
      <w:r w:rsidRPr="00271427">
        <w:rPr>
          <w:rFonts w:ascii="Times New Roman" w:hAnsi="Times New Roman" w:cs="Times New Roman"/>
          <w:bCs/>
          <w:i/>
          <w:color w:val="222222"/>
          <w:sz w:val="22"/>
          <w:szCs w:val="22"/>
        </w:rPr>
        <w:t xml:space="preserve"> J. Phys. Chem. Lett. </w:t>
      </w:r>
      <w:r w:rsidR="00F6504E" w:rsidRPr="00271427">
        <w:rPr>
          <w:rFonts w:ascii="Times New Roman" w:hAnsi="Times New Roman" w:cs="Times New Roman"/>
          <w:b/>
          <w:bCs/>
          <w:color w:val="222222"/>
          <w:sz w:val="22"/>
          <w:szCs w:val="22"/>
        </w:rPr>
        <w:t>11</w:t>
      </w:r>
      <w:r w:rsidR="00F6504E" w:rsidRPr="00271427">
        <w:rPr>
          <w:rFonts w:ascii="Times New Roman" w:hAnsi="Times New Roman" w:cs="Times New Roman"/>
          <w:bCs/>
          <w:color w:val="222222"/>
          <w:sz w:val="22"/>
          <w:szCs w:val="22"/>
        </w:rPr>
        <w:t>, 4052-4058 (2020).</w:t>
      </w:r>
    </w:p>
    <w:p w14:paraId="603C16B1" w14:textId="77777777" w:rsidR="00B3370D" w:rsidRPr="00271427" w:rsidRDefault="00B3370D"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27</w:t>
      </w:r>
      <w:r w:rsidR="00936C54" w:rsidRPr="00271427">
        <w:rPr>
          <w:rFonts w:ascii="Times New Roman" w:hAnsi="Times New Roman" w:cs="Times New Roman"/>
          <w:bCs/>
          <w:color w:val="222222"/>
          <w:sz w:val="22"/>
          <w:szCs w:val="22"/>
        </w:rPr>
        <w:t>6</w:t>
      </w:r>
      <w:r w:rsidRPr="00271427">
        <w:rPr>
          <w:rFonts w:ascii="Times New Roman" w:hAnsi="Times New Roman" w:cs="Times New Roman"/>
          <w:bCs/>
          <w:color w:val="222222"/>
          <w:sz w:val="22"/>
          <w:szCs w:val="22"/>
        </w:rPr>
        <w:t xml:space="preserve">. A. J. Coffman, W. Dou,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and J. E. Subotnik, “Modeling voltammetry curves for </w:t>
      </w:r>
      <w:r w:rsidR="00423C17" w:rsidRPr="00271427">
        <w:rPr>
          <w:rFonts w:ascii="Times New Roman" w:hAnsi="Times New Roman" w:cs="Times New Roman"/>
          <w:bCs/>
          <w:color w:val="222222"/>
          <w:sz w:val="22"/>
          <w:szCs w:val="22"/>
        </w:rPr>
        <w:t xml:space="preserve">proton </w:t>
      </w:r>
      <w:r w:rsidRPr="00271427">
        <w:rPr>
          <w:rFonts w:ascii="Times New Roman" w:hAnsi="Times New Roman" w:cs="Times New Roman"/>
          <w:bCs/>
          <w:color w:val="222222"/>
          <w:sz w:val="22"/>
          <w:szCs w:val="22"/>
        </w:rPr>
        <w:t xml:space="preserve">coupled electron transfer: The importance of nuclear quantum effects,” </w:t>
      </w:r>
      <w:r w:rsidRPr="00271427">
        <w:rPr>
          <w:rFonts w:ascii="Times New Roman" w:hAnsi="Times New Roman" w:cs="Times New Roman"/>
          <w:bCs/>
          <w:i/>
          <w:color w:val="222222"/>
          <w:sz w:val="22"/>
          <w:szCs w:val="22"/>
        </w:rPr>
        <w:t>J. Chem. Phys.</w:t>
      </w:r>
      <w:r w:rsidRPr="00271427">
        <w:rPr>
          <w:rFonts w:ascii="Times New Roman" w:hAnsi="Times New Roman" w:cs="Times New Roman"/>
          <w:bCs/>
          <w:color w:val="222222"/>
          <w:sz w:val="22"/>
          <w:szCs w:val="22"/>
        </w:rPr>
        <w:t xml:space="preserve"> </w:t>
      </w:r>
      <w:r w:rsidR="00423C17" w:rsidRPr="00271427">
        <w:rPr>
          <w:rFonts w:ascii="Times New Roman" w:hAnsi="Times New Roman" w:cs="Times New Roman"/>
          <w:b/>
          <w:bCs/>
          <w:color w:val="222222"/>
          <w:sz w:val="22"/>
          <w:szCs w:val="22"/>
        </w:rPr>
        <w:t>152</w:t>
      </w:r>
      <w:r w:rsidR="00423C17" w:rsidRPr="00271427">
        <w:rPr>
          <w:rFonts w:ascii="Times New Roman" w:hAnsi="Times New Roman" w:cs="Times New Roman"/>
          <w:bCs/>
          <w:color w:val="222222"/>
          <w:sz w:val="22"/>
          <w:szCs w:val="22"/>
        </w:rPr>
        <w:t>, 234108 (2020).</w:t>
      </w:r>
    </w:p>
    <w:p w14:paraId="7C3F7F2E" w14:textId="77777777" w:rsidR="00B3370D" w:rsidRPr="00271427" w:rsidRDefault="00B3370D"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27</w:t>
      </w:r>
      <w:r w:rsidR="00936C54" w:rsidRPr="00271427">
        <w:rPr>
          <w:rFonts w:ascii="Times New Roman" w:hAnsi="Times New Roman" w:cs="Times New Roman"/>
          <w:bCs/>
          <w:color w:val="222222"/>
          <w:sz w:val="22"/>
          <w:szCs w:val="22"/>
        </w:rPr>
        <w:t>7</w:t>
      </w:r>
      <w:r w:rsidRPr="00271427">
        <w:rPr>
          <w:rFonts w:ascii="Times New Roman" w:hAnsi="Times New Roman" w:cs="Times New Roman"/>
          <w:bCs/>
          <w:color w:val="222222"/>
          <w:sz w:val="22"/>
          <w:szCs w:val="22"/>
        </w:rPr>
        <w:t>. P. Li, A. Rangadurai, H. M. Al-Hashim</w:t>
      </w:r>
      <w:r w:rsidR="003F2197" w:rsidRPr="00271427">
        <w:rPr>
          <w:rFonts w:ascii="Times New Roman" w:hAnsi="Times New Roman" w:cs="Times New Roman"/>
          <w:bCs/>
          <w:color w:val="222222"/>
          <w:sz w:val="22"/>
          <w:szCs w:val="22"/>
        </w:rPr>
        <w:t>i</w:t>
      </w:r>
      <w:r w:rsidRPr="00271427">
        <w:rPr>
          <w:rFonts w:ascii="Times New Roman" w:hAnsi="Times New Roman" w:cs="Times New Roman"/>
          <w:bCs/>
          <w:color w:val="222222"/>
          <w:sz w:val="22"/>
          <w:szCs w:val="22"/>
        </w:rPr>
        <w:t xml:space="preserve">,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“Environmental effects on guaninethymine mispair tautomerization explored with quantum mechanical/molecular mechanical free energy simulations,” </w:t>
      </w:r>
      <w:r w:rsidRPr="00271427">
        <w:rPr>
          <w:rFonts w:ascii="Times New Roman" w:hAnsi="Times New Roman" w:cs="Times New Roman"/>
          <w:bCs/>
          <w:i/>
          <w:color w:val="222222"/>
          <w:sz w:val="22"/>
          <w:szCs w:val="22"/>
        </w:rPr>
        <w:t>J. Am. Chem. Soc.</w:t>
      </w:r>
      <w:r w:rsidRPr="00271427">
        <w:rPr>
          <w:rFonts w:ascii="Times New Roman" w:hAnsi="Times New Roman" w:cs="Times New Roman"/>
          <w:bCs/>
          <w:color w:val="222222"/>
          <w:sz w:val="22"/>
          <w:szCs w:val="22"/>
        </w:rPr>
        <w:t xml:space="preserve"> </w:t>
      </w:r>
      <w:r w:rsidR="003240D5" w:rsidRPr="00271427">
        <w:rPr>
          <w:rFonts w:ascii="Times New Roman" w:hAnsi="Times New Roman" w:cs="Times New Roman"/>
          <w:b/>
          <w:bCs/>
          <w:color w:val="222222"/>
          <w:sz w:val="22"/>
          <w:szCs w:val="22"/>
        </w:rPr>
        <w:t>142</w:t>
      </w:r>
      <w:r w:rsidR="003240D5" w:rsidRPr="00271427">
        <w:rPr>
          <w:rFonts w:ascii="Times New Roman" w:hAnsi="Times New Roman" w:cs="Times New Roman"/>
          <w:bCs/>
          <w:color w:val="222222"/>
          <w:sz w:val="22"/>
          <w:szCs w:val="22"/>
        </w:rPr>
        <w:t>, 11183-11191 (2020).</w:t>
      </w:r>
    </w:p>
    <w:p w14:paraId="2AFF03B8" w14:textId="77777777" w:rsidR="00FC2AE6" w:rsidRPr="00271427" w:rsidRDefault="00FC2AE6"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w:t>
      </w:r>
      <w:r w:rsidR="00936C54" w:rsidRPr="00271427">
        <w:rPr>
          <w:rFonts w:ascii="Times New Roman" w:hAnsi="Times New Roman" w:cs="Times New Roman"/>
          <w:bCs/>
          <w:color w:val="222222"/>
          <w:sz w:val="22"/>
          <w:szCs w:val="22"/>
        </w:rPr>
        <w:t>78</w:t>
      </w:r>
      <w:r w:rsidRPr="00271427">
        <w:rPr>
          <w:rFonts w:ascii="Times New Roman" w:hAnsi="Times New Roman" w:cs="Times New Roman"/>
          <w:bCs/>
          <w:color w:val="222222"/>
          <w:sz w:val="22"/>
          <w:szCs w:val="22"/>
        </w:rPr>
        <w:t xml:space="preserve">. A. Nilsen-Moe, C. R. Reinhardt, S. D. Glover, L. Liang,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L. Hammarström, and C. Tommos, “Proton-coupled electron transfer from tyrosine in the interior of a </w:t>
      </w:r>
      <w:r w:rsidRPr="00271427">
        <w:rPr>
          <w:rFonts w:ascii="Times New Roman" w:hAnsi="Times New Roman" w:cs="Times New Roman"/>
          <w:bCs/>
          <w:i/>
          <w:color w:val="222222"/>
          <w:sz w:val="22"/>
          <w:szCs w:val="22"/>
        </w:rPr>
        <w:t>de novo</w:t>
      </w:r>
      <w:r w:rsidRPr="00271427">
        <w:rPr>
          <w:rFonts w:ascii="Times New Roman" w:hAnsi="Times New Roman" w:cs="Times New Roman"/>
          <w:bCs/>
          <w:color w:val="222222"/>
          <w:sz w:val="22"/>
          <w:szCs w:val="22"/>
        </w:rPr>
        <w:t xml:space="preserve"> protein: </w:t>
      </w:r>
      <w:r w:rsidR="00936780" w:rsidRPr="00271427">
        <w:rPr>
          <w:rFonts w:ascii="Times New Roman" w:hAnsi="Times New Roman" w:cs="Times New Roman"/>
          <w:bCs/>
          <w:color w:val="222222"/>
          <w:sz w:val="22"/>
          <w:szCs w:val="22"/>
        </w:rPr>
        <w:t>Mechanisms</w:t>
      </w:r>
      <w:r w:rsidRPr="00271427">
        <w:rPr>
          <w:rFonts w:ascii="Times New Roman" w:hAnsi="Times New Roman" w:cs="Times New Roman"/>
          <w:bCs/>
          <w:color w:val="222222"/>
          <w:sz w:val="22"/>
          <w:szCs w:val="22"/>
        </w:rPr>
        <w:t xml:space="preserve"> and primary proton acceptor,” </w:t>
      </w:r>
      <w:r w:rsidRPr="00271427">
        <w:rPr>
          <w:rFonts w:ascii="Times New Roman" w:hAnsi="Times New Roman" w:cs="Times New Roman"/>
          <w:bCs/>
          <w:i/>
          <w:color w:val="222222"/>
          <w:sz w:val="22"/>
          <w:szCs w:val="22"/>
        </w:rPr>
        <w:t>J. Am. Chem. Soc.</w:t>
      </w:r>
      <w:r w:rsidRPr="00271427">
        <w:rPr>
          <w:rFonts w:ascii="Times New Roman" w:hAnsi="Times New Roman" w:cs="Times New Roman"/>
          <w:bCs/>
          <w:color w:val="222222"/>
          <w:sz w:val="22"/>
          <w:szCs w:val="22"/>
        </w:rPr>
        <w:t xml:space="preserve"> </w:t>
      </w:r>
      <w:r w:rsidR="003240D5" w:rsidRPr="00271427">
        <w:rPr>
          <w:rFonts w:ascii="Times New Roman" w:hAnsi="Times New Roman" w:cs="Times New Roman"/>
          <w:b/>
          <w:bCs/>
          <w:color w:val="222222"/>
          <w:sz w:val="22"/>
          <w:szCs w:val="22"/>
        </w:rPr>
        <w:t>142</w:t>
      </w:r>
      <w:r w:rsidR="003240D5" w:rsidRPr="00271427">
        <w:rPr>
          <w:rFonts w:ascii="Times New Roman" w:hAnsi="Times New Roman" w:cs="Times New Roman"/>
          <w:bCs/>
          <w:color w:val="222222"/>
          <w:sz w:val="22"/>
          <w:szCs w:val="22"/>
        </w:rPr>
        <w:t>, 11550-11559 (2020).</w:t>
      </w:r>
    </w:p>
    <w:p w14:paraId="143E7500" w14:textId="77777777" w:rsidR="00936C54" w:rsidRPr="00271427" w:rsidRDefault="00936C54"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279. C. R. Reinhardt, P. Li, G. Kang, J. Stubbe, C. L. Drennan,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“Conformational motions and water networks at the α/β interface in </w:t>
      </w:r>
      <w:r w:rsidRPr="00271427">
        <w:rPr>
          <w:rFonts w:ascii="Times New Roman" w:hAnsi="Times New Roman" w:cs="Times New Roman"/>
          <w:bCs/>
          <w:i/>
          <w:color w:val="222222"/>
          <w:sz w:val="22"/>
          <w:szCs w:val="22"/>
        </w:rPr>
        <w:t>E. coli</w:t>
      </w:r>
      <w:r w:rsidRPr="00271427">
        <w:rPr>
          <w:rFonts w:ascii="Times New Roman" w:hAnsi="Times New Roman" w:cs="Times New Roman"/>
          <w:bCs/>
          <w:color w:val="222222"/>
          <w:sz w:val="22"/>
          <w:szCs w:val="22"/>
        </w:rPr>
        <w:t xml:space="preserve"> ribonucleotide </w:t>
      </w:r>
      <w:r w:rsidRPr="00271427">
        <w:rPr>
          <w:rFonts w:ascii="Times New Roman" w:hAnsi="Times New Roman" w:cs="Times New Roman"/>
          <w:bCs/>
          <w:color w:val="222222"/>
          <w:sz w:val="22"/>
          <w:szCs w:val="22"/>
        </w:rPr>
        <w:lastRenderedPageBreak/>
        <w:t xml:space="preserve">reductase,” </w:t>
      </w:r>
      <w:r w:rsidRPr="00271427">
        <w:rPr>
          <w:rFonts w:ascii="Times New Roman" w:hAnsi="Times New Roman" w:cs="Times New Roman"/>
          <w:bCs/>
          <w:i/>
          <w:color w:val="222222"/>
          <w:sz w:val="22"/>
          <w:szCs w:val="22"/>
        </w:rPr>
        <w:t xml:space="preserve">J. Am. Chem. Soc. </w:t>
      </w:r>
      <w:r w:rsidR="00FD49A6" w:rsidRPr="00271427">
        <w:rPr>
          <w:rFonts w:ascii="Times New Roman" w:hAnsi="Times New Roman" w:cs="Times New Roman"/>
          <w:b/>
          <w:bCs/>
          <w:color w:val="222222"/>
          <w:sz w:val="22"/>
          <w:szCs w:val="22"/>
        </w:rPr>
        <w:t>142</w:t>
      </w:r>
      <w:r w:rsidR="00FD49A6" w:rsidRPr="00271427">
        <w:rPr>
          <w:rFonts w:ascii="Times New Roman" w:hAnsi="Times New Roman" w:cs="Times New Roman"/>
          <w:bCs/>
          <w:color w:val="222222"/>
          <w:sz w:val="22"/>
          <w:szCs w:val="22"/>
        </w:rPr>
        <w:t>, 13768-13778 (2020).</w:t>
      </w:r>
    </w:p>
    <w:p w14:paraId="3B1B3B98" w14:textId="77777777" w:rsidR="00936C54" w:rsidRPr="00271427" w:rsidRDefault="00936C54"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280. Q. Yu, F.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 xml:space="preserve">ć,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“Development of nuclear basis sets for multicomponent quantum chemistry methods,” </w:t>
      </w:r>
      <w:r w:rsidRPr="00271427">
        <w:rPr>
          <w:rFonts w:ascii="Times New Roman" w:hAnsi="Times New Roman" w:cs="Times New Roman"/>
          <w:bCs/>
          <w:i/>
          <w:color w:val="222222"/>
          <w:sz w:val="22"/>
          <w:szCs w:val="22"/>
        </w:rPr>
        <w:t>J. Chem. Phys.</w:t>
      </w:r>
      <w:r w:rsidRPr="00271427">
        <w:rPr>
          <w:rFonts w:ascii="Times New Roman" w:hAnsi="Times New Roman" w:cs="Times New Roman"/>
          <w:bCs/>
          <w:color w:val="222222"/>
          <w:sz w:val="22"/>
          <w:szCs w:val="22"/>
        </w:rPr>
        <w:t xml:space="preserve"> </w:t>
      </w:r>
      <w:r w:rsidR="004A1982" w:rsidRPr="00271427">
        <w:rPr>
          <w:rFonts w:ascii="Times New Roman" w:hAnsi="Times New Roman" w:cs="Times New Roman"/>
          <w:b/>
          <w:bCs/>
          <w:color w:val="222222"/>
          <w:sz w:val="22"/>
          <w:szCs w:val="22"/>
        </w:rPr>
        <w:t>152</w:t>
      </w:r>
      <w:r w:rsidR="004A1982" w:rsidRPr="00271427">
        <w:rPr>
          <w:rFonts w:ascii="Times New Roman" w:hAnsi="Times New Roman" w:cs="Times New Roman"/>
          <w:bCs/>
          <w:color w:val="222222"/>
          <w:sz w:val="22"/>
          <w:szCs w:val="22"/>
        </w:rPr>
        <w:t>, 244123 (2020).</w:t>
      </w:r>
    </w:p>
    <w:p w14:paraId="1ECA11B5" w14:textId="77777777" w:rsidR="005A1F79" w:rsidRPr="00271427" w:rsidRDefault="00936C54"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281. </w:t>
      </w:r>
      <w:r w:rsidR="005A1F79" w:rsidRPr="00271427">
        <w:rPr>
          <w:rFonts w:ascii="Times New Roman" w:hAnsi="Times New Roman" w:cs="Times New Roman"/>
          <w:bCs/>
          <w:color w:val="222222"/>
          <w:sz w:val="22"/>
          <w:szCs w:val="22"/>
        </w:rPr>
        <w:t xml:space="preserve">P. Li, A. V. Soudackov, B. Koronkiewicz, J. M. Mayer, and </w:t>
      </w:r>
      <w:r w:rsidR="005A1F79" w:rsidRPr="00271427">
        <w:rPr>
          <w:rFonts w:ascii="Times New Roman" w:hAnsi="Times New Roman" w:cs="Times New Roman"/>
          <w:bCs/>
          <w:color w:val="222222"/>
          <w:sz w:val="22"/>
          <w:szCs w:val="22"/>
          <w:u w:val="single"/>
        </w:rPr>
        <w:t>S. Hammes-Schiffer</w:t>
      </w:r>
      <w:r w:rsidR="005A1F79" w:rsidRPr="00271427">
        <w:rPr>
          <w:rFonts w:ascii="Times New Roman" w:hAnsi="Times New Roman" w:cs="Times New Roman"/>
          <w:bCs/>
          <w:color w:val="222222"/>
          <w:sz w:val="22"/>
          <w:szCs w:val="22"/>
        </w:rPr>
        <w:t xml:space="preserve">, “Theoretical study of shallow distance dependence of proton-coupled electron transfer in oligoproline peptides,” </w:t>
      </w:r>
      <w:r w:rsidR="005A1F79" w:rsidRPr="00271427">
        <w:rPr>
          <w:rFonts w:ascii="Times New Roman" w:hAnsi="Times New Roman" w:cs="Times New Roman"/>
          <w:bCs/>
          <w:i/>
          <w:color w:val="222222"/>
          <w:sz w:val="22"/>
          <w:szCs w:val="22"/>
        </w:rPr>
        <w:t xml:space="preserve">J. Am. Chem. Soc. </w:t>
      </w:r>
      <w:r w:rsidR="00FD49A6" w:rsidRPr="00271427">
        <w:rPr>
          <w:rFonts w:ascii="Times New Roman" w:hAnsi="Times New Roman" w:cs="Times New Roman"/>
          <w:b/>
          <w:bCs/>
          <w:color w:val="222222"/>
          <w:sz w:val="22"/>
          <w:szCs w:val="22"/>
        </w:rPr>
        <w:t>142</w:t>
      </w:r>
      <w:r w:rsidR="00FD49A6" w:rsidRPr="00271427">
        <w:rPr>
          <w:rFonts w:ascii="Times New Roman" w:hAnsi="Times New Roman" w:cs="Times New Roman"/>
          <w:bCs/>
          <w:color w:val="222222"/>
          <w:sz w:val="22"/>
          <w:szCs w:val="22"/>
        </w:rPr>
        <w:t>, 13795-13804 (2020).</w:t>
      </w:r>
    </w:p>
    <w:p w14:paraId="49161E47" w14:textId="77777777" w:rsidR="009C21CF" w:rsidRPr="00271427" w:rsidRDefault="009C21CF"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282. F.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 xml:space="preserve">ć, Z. Tao, T. Culpitt, L. Zhao, X. Li,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“Frequency and time domain nuclear-electronic orbital equation-of-motion coupled cluster methods: Combination bands and electronic-protonic double excitations,” </w:t>
      </w:r>
      <w:r w:rsidRPr="00271427">
        <w:rPr>
          <w:rFonts w:ascii="Times New Roman" w:hAnsi="Times New Roman" w:cs="Times New Roman"/>
          <w:bCs/>
          <w:i/>
          <w:color w:val="222222"/>
          <w:sz w:val="22"/>
          <w:szCs w:val="22"/>
        </w:rPr>
        <w:t>J. Phys. Chem. Lett.</w:t>
      </w:r>
      <w:r w:rsidRPr="00271427">
        <w:rPr>
          <w:rFonts w:ascii="Times New Roman" w:hAnsi="Times New Roman" w:cs="Times New Roman"/>
          <w:bCs/>
          <w:color w:val="222222"/>
          <w:sz w:val="22"/>
          <w:szCs w:val="22"/>
        </w:rPr>
        <w:t xml:space="preserve"> </w:t>
      </w:r>
      <w:r w:rsidR="00A76620" w:rsidRPr="00271427">
        <w:rPr>
          <w:rFonts w:ascii="Times New Roman" w:hAnsi="Times New Roman" w:cs="Times New Roman"/>
          <w:b/>
          <w:bCs/>
          <w:color w:val="222222"/>
          <w:sz w:val="22"/>
          <w:szCs w:val="22"/>
        </w:rPr>
        <w:t>11</w:t>
      </w:r>
      <w:r w:rsidR="00A76620" w:rsidRPr="00271427">
        <w:rPr>
          <w:rFonts w:ascii="Times New Roman" w:hAnsi="Times New Roman" w:cs="Times New Roman"/>
          <w:bCs/>
          <w:color w:val="222222"/>
          <w:sz w:val="22"/>
          <w:szCs w:val="22"/>
        </w:rPr>
        <w:t>,</w:t>
      </w:r>
      <w:r w:rsidR="00432A80" w:rsidRPr="00271427">
        <w:rPr>
          <w:rFonts w:ascii="Times New Roman" w:hAnsi="Times New Roman" w:cs="Times New Roman"/>
          <w:bCs/>
          <w:color w:val="222222"/>
          <w:sz w:val="22"/>
          <w:szCs w:val="22"/>
        </w:rPr>
        <w:t xml:space="preserve"> </w:t>
      </w:r>
      <w:r w:rsidR="00A76620" w:rsidRPr="00271427">
        <w:rPr>
          <w:rFonts w:ascii="Times New Roman" w:hAnsi="Times New Roman" w:cs="Times New Roman"/>
          <w:bCs/>
          <w:color w:val="222222"/>
          <w:sz w:val="22"/>
          <w:szCs w:val="22"/>
        </w:rPr>
        <w:t>6435-6442 (2020).</w:t>
      </w:r>
    </w:p>
    <w:p w14:paraId="7094553E" w14:textId="77777777" w:rsidR="00772E68" w:rsidRPr="00271427" w:rsidRDefault="00772E68"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28</w:t>
      </w:r>
      <w:r w:rsidR="009C21CF" w:rsidRPr="00271427">
        <w:rPr>
          <w:rFonts w:ascii="Times New Roman" w:hAnsi="Times New Roman" w:cs="Times New Roman"/>
          <w:bCs/>
          <w:color w:val="222222"/>
          <w:sz w:val="22"/>
          <w:szCs w:val="22"/>
        </w:rPr>
        <w:t>3</w:t>
      </w:r>
      <w:r w:rsidRPr="00271427">
        <w:rPr>
          <w:rFonts w:ascii="Times New Roman" w:hAnsi="Times New Roman" w:cs="Times New Roman"/>
          <w:bCs/>
          <w:color w:val="222222"/>
          <w:sz w:val="22"/>
          <w:szCs w:val="22"/>
        </w:rPr>
        <w:t xml:space="preserve">. A. Proppe, Y. Li, A. Aspuru-Guzik, C. Berlinguette, C. Chang, R. Cogdell, A. Doyle, J. Flick, N. Gabor, R. van Grondelle,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S. Jaffer, S. Kelley, M. Leclerc, K. Leo, T. Mallouk, P. Narang, G. Schlau-Cohen, G. Scholes, A. Vojvodic, V. Yam, J. Yang, and E. Sargent, “Bioinspiration in light harvesting and catalysis,” </w:t>
      </w:r>
      <w:r w:rsidRPr="00271427">
        <w:rPr>
          <w:rFonts w:ascii="Times New Roman" w:hAnsi="Times New Roman" w:cs="Times New Roman"/>
          <w:bCs/>
          <w:i/>
          <w:color w:val="222222"/>
          <w:sz w:val="22"/>
          <w:szCs w:val="22"/>
        </w:rPr>
        <w:t xml:space="preserve">Nat. Rev. Mater. </w:t>
      </w:r>
      <w:r w:rsidR="00904C19" w:rsidRPr="00271427">
        <w:rPr>
          <w:rFonts w:ascii="Times New Roman" w:hAnsi="Times New Roman" w:cs="Times New Roman"/>
          <w:b/>
          <w:bCs/>
          <w:color w:val="222222"/>
          <w:sz w:val="22"/>
          <w:szCs w:val="22"/>
        </w:rPr>
        <w:t>5</w:t>
      </w:r>
      <w:r w:rsidR="00904C19" w:rsidRPr="00271427">
        <w:rPr>
          <w:rFonts w:ascii="Times New Roman" w:hAnsi="Times New Roman" w:cs="Times New Roman"/>
          <w:bCs/>
          <w:color w:val="222222"/>
          <w:sz w:val="22"/>
          <w:szCs w:val="22"/>
        </w:rPr>
        <w:t>, 828-846 (2020).</w:t>
      </w:r>
    </w:p>
    <w:p w14:paraId="0597285C" w14:textId="77777777" w:rsidR="00007358" w:rsidRPr="00271427" w:rsidRDefault="00007358"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284. E. R. Sayfutyarova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“Excited state molecular dynamics of photoinduced proton-coupled electron transfer in anthracene-phenol-pyridine triads,” </w:t>
      </w:r>
      <w:r w:rsidRPr="00271427">
        <w:rPr>
          <w:rFonts w:ascii="Times New Roman" w:hAnsi="Times New Roman" w:cs="Times New Roman"/>
          <w:bCs/>
          <w:i/>
          <w:color w:val="222222"/>
          <w:sz w:val="22"/>
          <w:szCs w:val="22"/>
        </w:rPr>
        <w:t>J. Phys. Chem. Lett.</w:t>
      </w:r>
      <w:r w:rsidRPr="00271427">
        <w:rPr>
          <w:rFonts w:ascii="Times New Roman" w:hAnsi="Times New Roman" w:cs="Times New Roman"/>
          <w:bCs/>
          <w:color w:val="222222"/>
          <w:sz w:val="22"/>
          <w:szCs w:val="22"/>
        </w:rPr>
        <w:t xml:space="preserve"> </w:t>
      </w:r>
      <w:r w:rsidR="00DA166A" w:rsidRPr="00271427">
        <w:rPr>
          <w:rFonts w:ascii="Times New Roman" w:hAnsi="Times New Roman" w:cs="Times New Roman"/>
          <w:b/>
          <w:bCs/>
          <w:color w:val="222222"/>
          <w:sz w:val="22"/>
          <w:szCs w:val="22"/>
        </w:rPr>
        <w:t>11</w:t>
      </w:r>
      <w:r w:rsidR="00DA166A" w:rsidRPr="00271427">
        <w:rPr>
          <w:rFonts w:ascii="Times New Roman" w:hAnsi="Times New Roman" w:cs="Times New Roman"/>
          <w:bCs/>
          <w:color w:val="222222"/>
          <w:sz w:val="22"/>
          <w:szCs w:val="22"/>
        </w:rPr>
        <w:t>, 7109-7115 (2020).</w:t>
      </w:r>
    </w:p>
    <w:p w14:paraId="12F3F637" w14:textId="77777777" w:rsidR="00322B48" w:rsidRPr="00271427" w:rsidRDefault="00322B48"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28</w:t>
      </w:r>
      <w:r w:rsidR="009C21CF" w:rsidRPr="00271427">
        <w:rPr>
          <w:rFonts w:ascii="Times New Roman" w:hAnsi="Times New Roman" w:cs="Times New Roman"/>
          <w:bCs/>
          <w:color w:val="222222"/>
          <w:sz w:val="22"/>
          <w:szCs w:val="22"/>
        </w:rPr>
        <w:t>5</w:t>
      </w:r>
      <w:r w:rsidRPr="00271427">
        <w:rPr>
          <w:rFonts w:ascii="Times New Roman" w:hAnsi="Times New Roman" w:cs="Times New Roman"/>
          <w:bCs/>
          <w:color w:val="222222"/>
          <w:sz w:val="22"/>
          <w:szCs w:val="22"/>
        </w:rPr>
        <w:t xml:space="preserve">. K. Sakaushi, T. Kumeda,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M. M. Melander, and O. Sugino, “Advances and challenges for experiment and theory for multi-electron multi-proton at electrified solid-liquid interfaces,” </w:t>
      </w:r>
      <w:r w:rsidRPr="00271427">
        <w:rPr>
          <w:rFonts w:ascii="Times New Roman" w:hAnsi="Times New Roman" w:cs="Times New Roman"/>
          <w:bCs/>
          <w:i/>
          <w:color w:val="222222"/>
          <w:sz w:val="22"/>
          <w:szCs w:val="22"/>
        </w:rPr>
        <w:t>Phys. Chem. Chem. Phys.</w:t>
      </w:r>
      <w:r w:rsidRPr="00271427">
        <w:rPr>
          <w:rFonts w:ascii="Times New Roman" w:hAnsi="Times New Roman" w:cs="Times New Roman"/>
          <w:bCs/>
          <w:color w:val="222222"/>
          <w:sz w:val="22"/>
          <w:szCs w:val="22"/>
        </w:rPr>
        <w:t xml:space="preserve"> </w:t>
      </w:r>
      <w:r w:rsidR="00432A80" w:rsidRPr="00271427">
        <w:rPr>
          <w:rFonts w:ascii="Times New Roman" w:hAnsi="Times New Roman" w:cs="Times New Roman"/>
          <w:b/>
          <w:bCs/>
          <w:color w:val="222222"/>
          <w:sz w:val="22"/>
          <w:szCs w:val="22"/>
        </w:rPr>
        <w:t>22</w:t>
      </w:r>
      <w:r w:rsidR="00432A80" w:rsidRPr="00271427">
        <w:rPr>
          <w:rFonts w:ascii="Times New Roman" w:hAnsi="Times New Roman" w:cs="Times New Roman"/>
          <w:bCs/>
          <w:color w:val="222222"/>
          <w:sz w:val="22"/>
          <w:szCs w:val="22"/>
        </w:rPr>
        <w:t>, 19401-19442 (2020).</w:t>
      </w:r>
    </w:p>
    <w:p w14:paraId="34395693" w14:textId="77777777" w:rsidR="001E65F3" w:rsidRPr="00271427" w:rsidRDefault="001E65F3"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28</w:t>
      </w:r>
      <w:r w:rsidR="00007358" w:rsidRPr="00271427">
        <w:rPr>
          <w:rFonts w:ascii="Times New Roman" w:hAnsi="Times New Roman" w:cs="Times New Roman"/>
          <w:bCs/>
          <w:color w:val="222222"/>
          <w:sz w:val="22"/>
          <w:szCs w:val="22"/>
        </w:rPr>
        <w:t>6</w:t>
      </w:r>
      <w:r w:rsidRPr="00271427">
        <w:rPr>
          <w:rFonts w:ascii="Times New Roman" w:hAnsi="Times New Roman" w:cs="Times New Roman"/>
          <w:bCs/>
          <w:color w:val="222222"/>
          <w:sz w:val="22"/>
          <w:szCs w:val="22"/>
        </w:rPr>
        <w:t xml:space="preserve">. J. J. Goings and </w:t>
      </w:r>
      <w:r w:rsidRPr="00A553C0">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“Nonequilibrium dynamics of proton-coupled electron transfer in proton wires: Concerted but asynchronous mechanisms,” </w:t>
      </w:r>
      <w:r w:rsidRPr="00271427">
        <w:rPr>
          <w:rFonts w:ascii="Times New Roman" w:hAnsi="Times New Roman" w:cs="Times New Roman"/>
          <w:bCs/>
          <w:i/>
          <w:color w:val="222222"/>
          <w:sz w:val="22"/>
          <w:szCs w:val="22"/>
        </w:rPr>
        <w:t>ACS Cent. Sci.</w:t>
      </w:r>
      <w:r w:rsidRPr="00271427">
        <w:rPr>
          <w:rFonts w:ascii="Times New Roman" w:hAnsi="Times New Roman" w:cs="Times New Roman"/>
          <w:bCs/>
          <w:color w:val="222222"/>
          <w:sz w:val="22"/>
          <w:szCs w:val="22"/>
        </w:rPr>
        <w:t xml:space="preserve"> </w:t>
      </w:r>
      <w:r w:rsidR="00432A80" w:rsidRPr="00271427">
        <w:rPr>
          <w:rFonts w:ascii="Times New Roman" w:hAnsi="Times New Roman" w:cs="Times New Roman"/>
          <w:b/>
          <w:bCs/>
          <w:color w:val="222222"/>
          <w:sz w:val="22"/>
          <w:szCs w:val="22"/>
        </w:rPr>
        <w:t>6</w:t>
      </w:r>
      <w:r w:rsidR="00432A80" w:rsidRPr="00271427">
        <w:rPr>
          <w:rFonts w:ascii="Times New Roman" w:hAnsi="Times New Roman" w:cs="Times New Roman"/>
          <w:bCs/>
          <w:color w:val="222222"/>
          <w:sz w:val="22"/>
          <w:szCs w:val="22"/>
        </w:rPr>
        <w:t>, 1594-1601 (2020).</w:t>
      </w:r>
    </w:p>
    <w:p w14:paraId="16BB20E5" w14:textId="77777777" w:rsidR="00B35DA3" w:rsidRPr="00271427" w:rsidRDefault="00B35DA3" w:rsidP="004754EF">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287. J. J. Goings, P. Li, Q. Zhu,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“Formation of an unusual glutamine tautomer in a blue-light using flavin photocycle characterizes the light-adapted state,” </w:t>
      </w:r>
      <w:r w:rsidR="00DC5305" w:rsidRPr="00271427">
        <w:rPr>
          <w:rFonts w:ascii="Times New Roman" w:hAnsi="Times New Roman" w:cs="Times New Roman"/>
          <w:bCs/>
          <w:i/>
          <w:color w:val="222222"/>
          <w:sz w:val="22"/>
          <w:szCs w:val="22"/>
        </w:rPr>
        <w:t>Proc. Nat. Acad. Sci. USA</w:t>
      </w:r>
      <w:r w:rsidR="00DC5305" w:rsidRPr="00271427">
        <w:rPr>
          <w:rFonts w:ascii="Times New Roman" w:hAnsi="Times New Roman" w:cs="Times New Roman"/>
          <w:bCs/>
          <w:color w:val="222222"/>
          <w:sz w:val="22"/>
          <w:szCs w:val="22"/>
        </w:rPr>
        <w:t xml:space="preserve"> </w:t>
      </w:r>
      <w:r w:rsidR="00DC5305" w:rsidRPr="00271427">
        <w:rPr>
          <w:rFonts w:ascii="Times New Roman" w:hAnsi="Times New Roman" w:cs="Times New Roman"/>
          <w:b/>
          <w:bCs/>
          <w:color w:val="222222"/>
          <w:sz w:val="22"/>
          <w:szCs w:val="22"/>
        </w:rPr>
        <w:t>117</w:t>
      </w:r>
      <w:r w:rsidR="00DC5305" w:rsidRPr="00271427">
        <w:rPr>
          <w:rFonts w:ascii="Times New Roman" w:hAnsi="Times New Roman" w:cs="Times New Roman"/>
          <w:bCs/>
          <w:color w:val="222222"/>
          <w:sz w:val="22"/>
          <w:szCs w:val="22"/>
        </w:rPr>
        <w:t>, 26626-26632 (2020).</w:t>
      </w:r>
    </w:p>
    <w:p w14:paraId="23E99C5A" w14:textId="77777777" w:rsidR="00DC5305" w:rsidRPr="00271427" w:rsidRDefault="00007358" w:rsidP="004754EF">
      <w:pPr>
        <w:pStyle w:val="Default"/>
        <w:widowControl w:val="0"/>
        <w:tabs>
          <w:tab w:val="left" w:pos="450"/>
        </w:tabs>
        <w:spacing w:after="120"/>
        <w:ind w:left="432" w:hanging="432"/>
        <w:mirrorIndents/>
        <w:rPr>
          <w:rFonts w:ascii="Times New Roman" w:hAnsi="Times New Roman" w:cs="Times New Roman"/>
          <w:bCs/>
          <w:i/>
          <w:color w:val="222222"/>
          <w:sz w:val="22"/>
          <w:szCs w:val="22"/>
        </w:rPr>
      </w:pPr>
      <w:r w:rsidRPr="00271427">
        <w:rPr>
          <w:rFonts w:ascii="Times New Roman" w:hAnsi="Times New Roman" w:cs="Times New Roman"/>
          <w:bCs/>
          <w:color w:val="222222"/>
          <w:sz w:val="22"/>
          <w:szCs w:val="22"/>
        </w:rPr>
        <w:t>28</w:t>
      </w:r>
      <w:r w:rsidR="00B35DA3" w:rsidRPr="00271427">
        <w:rPr>
          <w:rFonts w:ascii="Times New Roman" w:hAnsi="Times New Roman" w:cs="Times New Roman"/>
          <w:bCs/>
          <w:color w:val="222222"/>
          <w:sz w:val="22"/>
          <w:szCs w:val="22"/>
        </w:rPr>
        <w:t>8</w:t>
      </w:r>
      <w:r w:rsidRPr="00271427">
        <w:rPr>
          <w:rFonts w:ascii="Times New Roman" w:hAnsi="Times New Roman" w:cs="Times New Roman"/>
          <w:bCs/>
          <w:color w:val="222222"/>
          <w:sz w:val="22"/>
          <w:szCs w:val="22"/>
        </w:rPr>
        <w:t xml:space="preserve">. </w:t>
      </w:r>
      <w:r w:rsidR="00DC5305" w:rsidRPr="00271427">
        <w:rPr>
          <w:rFonts w:ascii="Times New Roman" w:hAnsi="Times New Roman" w:cs="Times New Roman"/>
          <w:bCs/>
          <w:color w:val="222222"/>
          <w:sz w:val="22"/>
          <w:szCs w:val="22"/>
        </w:rPr>
        <w:t xml:space="preserve">Q. Yu and </w:t>
      </w:r>
      <w:r w:rsidR="00DC5305" w:rsidRPr="00271427">
        <w:rPr>
          <w:rFonts w:ascii="Times New Roman" w:hAnsi="Times New Roman" w:cs="Times New Roman"/>
          <w:bCs/>
          <w:color w:val="222222"/>
          <w:sz w:val="22"/>
          <w:szCs w:val="22"/>
          <w:u w:val="single"/>
        </w:rPr>
        <w:t>S. Hammes-Schiffer</w:t>
      </w:r>
      <w:r w:rsidR="00DC5305" w:rsidRPr="00271427">
        <w:rPr>
          <w:rFonts w:ascii="Times New Roman" w:hAnsi="Times New Roman" w:cs="Times New Roman"/>
          <w:bCs/>
          <w:color w:val="222222"/>
          <w:sz w:val="22"/>
          <w:szCs w:val="22"/>
        </w:rPr>
        <w:t xml:space="preserve">, “Nuclear-electronic orbital multistate density functional theory,” </w:t>
      </w:r>
      <w:r w:rsidR="00DC5305" w:rsidRPr="00271427">
        <w:rPr>
          <w:rFonts w:ascii="Times New Roman" w:hAnsi="Times New Roman" w:cs="Times New Roman"/>
          <w:bCs/>
          <w:i/>
          <w:color w:val="222222"/>
          <w:sz w:val="22"/>
          <w:szCs w:val="22"/>
        </w:rPr>
        <w:t>J. Phys. Chem. Lett.</w:t>
      </w:r>
      <w:r w:rsidR="00DC5305" w:rsidRPr="00271427">
        <w:rPr>
          <w:rFonts w:ascii="Times New Roman" w:hAnsi="Times New Roman" w:cs="Times New Roman"/>
          <w:bCs/>
          <w:color w:val="222222"/>
          <w:sz w:val="22"/>
          <w:szCs w:val="22"/>
        </w:rPr>
        <w:t xml:space="preserve"> </w:t>
      </w:r>
      <w:r w:rsidR="00DC5305" w:rsidRPr="00271427">
        <w:rPr>
          <w:rFonts w:ascii="Times New Roman" w:hAnsi="Times New Roman" w:cs="Times New Roman"/>
          <w:b/>
          <w:bCs/>
          <w:color w:val="222222"/>
          <w:sz w:val="22"/>
          <w:szCs w:val="22"/>
        </w:rPr>
        <w:t>11</w:t>
      </w:r>
      <w:r w:rsidR="00DC5305" w:rsidRPr="00271427">
        <w:rPr>
          <w:rFonts w:ascii="Times New Roman" w:hAnsi="Times New Roman" w:cs="Times New Roman"/>
          <w:bCs/>
          <w:color w:val="222222"/>
          <w:sz w:val="22"/>
          <w:szCs w:val="22"/>
        </w:rPr>
        <w:t>, 10106-10113 (2020).</w:t>
      </w:r>
    </w:p>
    <w:p w14:paraId="541FF426" w14:textId="77777777" w:rsidR="00D8506A" w:rsidRPr="00271427" w:rsidRDefault="00D8506A" w:rsidP="004754EF">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289. R. E. Warburton, P. Hutchison, M. N. Jackson, M. L. Pegis, Y. Surendranath,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“Interfacial field-driven proton-coupled electron transfer at graphite-conjugated organic acids,” </w:t>
      </w:r>
      <w:r w:rsidRPr="00271427">
        <w:rPr>
          <w:rFonts w:ascii="Times New Roman" w:hAnsi="Times New Roman" w:cs="Times New Roman"/>
          <w:bCs/>
          <w:i/>
          <w:color w:val="222222"/>
          <w:sz w:val="22"/>
          <w:szCs w:val="22"/>
        </w:rPr>
        <w:t>J. Am. Chem. Soc.</w:t>
      </w:r>
      <w:r w:rsidRPr="00271427">
        <w:rPr>
          <w:rFonts w:ascii="Times New Roman" w:hAnsi="Times New Roman" w:cs="Times New Roman"/>
          <w:bCs/>
          <w:color w:val="222222"/>
          <w:sz w:val="22"/>
          <w:szCs w:val="22"/>
        </w:rPr>
        <w:t xml:space="preserve"> </w:t>
      </w:r>
      <w:r w:rsidR="00646988" w:rsidRPr="00646988">
        <w:rPr>
          <w:rFonts w:ascii="Times New Roman" w:hAnsi="Times New Roman" w:cs="Times New Roman"/>
          <w:b/>
          <w:bCs/>
          <w:color w:val="222222"/>
          <w:sz w:val="22"/>
          <w:szCs w:val="22"/>
        </w:rPr>
        <w:t>142</w:t>
      </w:r>
      <w:r w:rsidR="00646988">
        <w:rPr>
          <w:rFonts w:ascii="Times New Roman" w:hAnsi="Times New Roman" w:cs="Times New Roman"/>
          <w:bCs/>
          <w:color w:val="222222"/>
          <w:sz w:val="22"/>
          <w:szCs w:val="22"/>
        </w:rPr>
        <w:t>, 20855-20864 (2020).</w:t>
      </w:r>
    </w:p>
    <w:p w14:paraId="68E62C45" w14:textId="77777777" w:rsidR="00D8506A" w:rsidRPr="00271427" w:rsidRDefault="00D8506A" w:rsidP="004754EF">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 xml:space="preserve">290. Y.-C. Lam, A. V. Soudackov,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“Theory of electrochemical proton-coupled electron transfer in diabatic vibronic representation: Application to proton discharge on metal electrodes in alkaline solution,” </w:t>
      </w:r>
      <w:r w:rsidRPr="00271427">
        <w:rPr>
          <w:rFonts w:ascii="Times New Roman" w:hAnsi="Times New Roman" w:cs="Times New Roman"/>
          <w:bCs/>
          <w:i/>
          <w:color w:val="222222"/>
          <w:sz w:val="22"/>
          <w:szCs w:val="22"/>
        </w:rPr>
        <w:t>J. Phys. Chem. C</w:t>
      </w:r>
      <w:r w:rsidRPr="00271427">
        <w:rPr>
          <w:rFonts w:ascii="Times New Roman" w:hAnsi="Times New Roman" w:cs="Times New Roman"/>
          <w:bCs/>
          <w:color w:val="222222"/>
          <w:sz w:val="22"/>
          <w:szCs w:val="22"/>
        </w:rPr>
        <w:t xml:space="preserve"> </w:t>
      </w:r>
      <w:r w:rsidR="000C686B" w:rsidRPr="000C686B">
        <w:rPr>
          <w:rFonts w:ascii="Times New Roman" w:hAnsi="Times New Roman" w:cs="Times New Roman"/>
          <w:b/>
          <w:bCs/>
          <w:color w:val="222222"/>
          <w:sz w:val="22"/>
          <w:szCs w:val="22"/>
        </w:rPr>
        <w:t>124</w:t>
      </w:r>
      <w:r w:rsidR="000C686B">
        <w:rPr>
          <w:rFonts w:ascii="Times New Roman" w:hAnsi="Times New Roman" w:cs="Times New Roman"/>
          <w:bCs/>
          <w:color w:val="222222"/>
          <w:sz w:val="22"/>
          <w:szCs w:val="22"/>
        </w:rPr>
        <w:t>, 27309-27322 (2020).</w:t>
      </w:r>
    </w:p>
    <w:p w14:paraId="613D446E" w14:textId="77777777" w:rsidR="005B185F" w:rsidRPr="00271427" w:rsidRDefault="005B185F" w:rsidP="005B18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29</w:t>
      </w:r>
      <w:r>
        <w:rPr>
          <w:rFonts w:ascii="Times New Roman" w:hAnsi="Times New Roman" w:cs="Times New Roman"/>
          <w:bCs/>
          <w:color w:val="222222"/>
          <w:sz w:val="22"/>
          <w:szCs w:val="22"/>
        </w:rPr>
        <w:t>1</w:t>
      </w:r>
      <w:r w:rsidRPr="00271427">
        <w:rPr>
          <w:rFonts w:ascii="Times New Roman" w:hAnsi="Times New Roman" w:cs="Times New Roman"/>
          <w:bCs/>
          <w:color w:val="222222"/>
          <w:sz w:val="22"/>
          <w:szCs w:val="22"/>
        </w:rPr>
        <w:t xml:space="preserve">. L. Zhao, A. Wildman, Z. Tao, P. Schneider,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and X. Li, “Nuclear-electronic orbital Ehrenfest dynamics,” </w:t>
      </w:r>
      <w:r w:rsidRPr="00271427">
        <w:rPr>
          <w:rFonts w:ascii="Times New Roman" w:hAnsi="Times New Roman" w:cs="Times New Roman"/>
          <w:bCs/>
          <w:i/>
          <w:color w:val="222222"/>
          <w:sz w:val="22"/>
          <w:szCs w:val="22"/>
        </w:rPr>
        <w:t>J. Chem. Phys.</w:t>
      </w:r>
      <w:r w:rsidRPr="00271427">
        <w:rPr>
          <w:rFonts w:ascii="Times New Roman" w:hAnsi="Times New Roman" w:cs="Times New Roman"/>
          <w:bCs/>
          <w:color w:val="222222"/>
          <w:sz w:val="22"/>
          <w:szCs w:val="22"/>
        </w:rPr>
        <w:t xml:space="preserve"> </w:t>
      </w:r>
      <w:r w:rsidRPr="004C58D1">
        <w:rPr>
          <w:rFonts w:ascii="Times New Roman" w:hAnsi="Times New Roman" w:cs="Times New Roman"/>
          <w:b/>
          <w:bCs/>
          <w:color w:val="222222"/>
          <w:sz w:val="22"/>
          <w:szCs w:val="22"/>
        </w:rPr>
        <w:t>153</w:t>
      </w:r>
      <w:r>
        <w:rPr>
          <w:rFonts w:ascii="Times New Roman" w:hAnsi="Times New Roman" w:cs="Times New Roman"/>
          <w:bCs/>
          <w:color w:val="222222"/>
          <w:sz w:val="22"/>
          <w:szCs w:val="22"/>
        </w:rPr>
        <w:t>, 224111 (2020).</w:t>
      </w:r>
    </w:p>
    <w:p w14:paraId="06772959" w14:textId="77777777" w:rsidR="00F83AC1" w:rsidRDefault="00D8506A" w:rsidP="004754EF">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29</w:t>
      </w:r>
      <w:r w:rsidR="005B185F">
        <w:rPr>
          <w:rFonts w:ascii="Times New Roman" w:hAnsi="Times New Roman" w:cs="Times New Roman"/>
          <w:bCs/>
          <w:color w:val="222222"/>
          <w:sz w:val="22"/>
          <w:szCs w:val="22"/>
        </w:rPr>
        <w:t>2</w:t>
      </w:r>
      <w:r w:rsidRPr="00271427">
        <w:rPr>
          <w:rFonts w:ascii="Times New Roman" w:hAnsi="Times New Roman" w:cs="Times New Roman"/>
          <w:bCs/>
          <w:color w:val="222222"/>
          <w:sz w:val="22"/>
          <w:szCs w:val="22"/>
        </w:rPr>
        <w:t xml:space="preserve">.  </w:t>
      </w:r>
      <w:r w:rsidR="00F83AC1" w:rsidRPr="00646988">
        <w:rPr>
          <w:rFonts w:ascii="Times New Roman" w:hAnsi="Times New Roman" w:cs="Times New Roman"/>
          <w:bCs/>
          <w:color w:val="222222"/>
          <w:sz w:val="22"/>
          <w:szCs w:val="22"/>
        </w:rPr>
        <w:t xml:space="preserve">M. T. Bender, Y. C. Lam, </w:t>
      </w:r>
      <w:r w:rsidR="00F83AC1" w:rsidRPr="00646988">
        <w:rPr>
          <w:rFonts w:ascii="Times New Roman" w:hAnsi="Times New Roman" w:cs="Times New Roman"/>
          <w:bCs/>
          <w:color w:val="222222"/>
          <w:sz w:val="22"/>
          <w:szCs w:val="22"/>
          <w:u w:val="single"/>
        </w:rPr>
        <w:t>S. Hammes-Schiffer</w:t>
      </w:r>
      <w:r w:rsidR="00F83AC1" w:rsidRPr="00646988">
        <w:rPr>
          <w:rFonts w:ascii="Times New Roman" w:hAnsi="Times New Roman" w:cs="Times New Roman"/>
          <w:bCs/>
          <w:color w:val="222222"/>
          <w:sz w:val="22"/>
          <w:szCs w:val="22"/>
        </w:rPr>
        <w:t xml:space="preserve">, and K.-S. Choi, “Unraveling two pathways for electrochemical alcohol and aldehyde oxidation on NiOOH,” </w:t>
      </w:r>
      <w:r w:rsidR="00F83AC1" w:rsidRPr="00646988">
        <w:rPr>
          <w:rFonts w:ascii="Times New Roman" w:hAnsi="Times New Roman" w:cs="Times New Roman"/>
          <w:bCs/>
          <w:i/>
          <w:color w:val="222222"/>
          <w:sz w:val="22"/>
          <w:szCs w:val="22"/>
        </w:rPr>
        <w:t>J. Am. Chem. Soc.</w:t>
      </w:r>
      <w:r w:rsidR="00F83AC1" w:rsidRPr="00646988">
        <w:rPr>
          <w:rFonts w:ascii="Times New Roman" w:hAnsi="Times New Roman" w:cs="Times New Roman"/>
          <w:bCs/>
          <w:color w:val="222222"/>
          <w:sz w:val="22"/>
          <w:szCs w:val="22"/>
        </w:rPr>
        <w:t xml:space="preserve"> </w:t>
      </w:r>
      <w:r w:rsidR="00F83AC1" w:rsidRPr="00F83AC1">
        <w:rPr>
          <w:rFonts w:ascii="Times New Roman" w:hAnsi="Times New Roman" w:cs="Times New Roman"/>
          <w:b/>
          <w:bCs/>
          <w:color w:val="222222"/>
          <w:sz w:val="22"/>
          <w:szCs w:val="22"/>
        </w:rPr>
        <w:t>142</w:t>
      </w:r>
      <w:r w:rsidR="00F83AC1">
        <w:rPr>
          <w:rFonts w:ascii="Times New Roman" w:hAnsi="Times New Roman" w:cs="Times New Roman"/>
          <w:bCs/>
          <w:color w:val="222222"/>
          <w:sz w:val="22"/>
          <w:szCs w:val="22"/>
        </w:rPr>
        <w:t>, 21538-21547 (2020).</w:t>
      </w:r>
    </w:p>
    <w:p w14:paraId="2479F8B3" w14:textId="77777777" w:rsidR="00D8506A" w:rsidRPr="00271427" w:rsidRDefault="00F83AC1" w:rsidP="004754EF">
      <w:pPr>
        <w:pStyle w:val="Default"/>
        <w:widowControl w:val="0"/>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293. </w:t>
      </w:r>
      <w:r w:rsidR="00D8506A" w:rsidRPr="00271427">
        <w:rPr>
          <w:rFonts w:ascii="Times New Roman" w:hAnsi="Times New Roman" w:cs="Times New Roman"/>
          <w:bCs/>
          <w:color w:val="222222"/>
          <w:sz w:val="22"/>
          <w:szCs w:val="22"/>
        </w:rPr>
        <w:t xml:space="preserve">E. A. Perets, D. Konstantinovsky, L. Fu, J. Chen, H.-F. Wang, </w:t>
      </w:r>
      <w:r w:rsidR="00D8506A" w:rsidRPr="00271427">
        <w:rPr>
          <w:rFonts w:ascii="Times New Roman" w:hAnsi="Times New Roman" w:cs="Times New Roman"/>
          <w:bCs/>
          <w:color w:val="222222"/>
          <w:sz w:val="22"/>
          <w:szCs w:val="22"/>
          <w:u w:val="single"/>
        </w:rPr>
        <w:t>S. Hammes-Schiffer</w:t>
      </w:r>
      <w:r w:rsidR="00D8506A" w:rsidRPr="00271427">
        <w:rPr>
          <w:rFonts w:ascii="Times New Roman" w:hAnsi="Times New Roman" w:cs="Times New Roman"/>
          <w:bCs/>
          <w:color w:val="222222"/>
          <w:sz w:val="22"/>
          <w:szCs w:val="22"/>
        </w:rPr>
        <w:t xml:space="preserve">, and E. C.-Y. Yan, “Mirror-image antiparallel β-sheets organize water molecules into superstructures with opposite chirality,” </w:t>
      </w:r>
      <w:r w:rsidR="00D8506A" w:rsidRPr="00271427">
        <w:rPr>
          <w:rFonts w:ascii="Times New Roman" w:hAnsi="Times New Roman" w:cs="Times New Roman"/>
          <w:bCs/>
          <w:i/>
          <w:color w:val="222222"/>
          <w:sz w:val="22"/>
          <w:szCs w:val="22"/>
        </w:rPr>
        <w:t>Proc. Nat. Acad. Sci. USA</w:t>
      </w:r>
      <w:r w:rsidR="00D8506A" w:rsidRPr="00271427">
        <w:rPr>
          <w:rFonts w:ascii="Times New Roman" w:hAnsi="Times New Roman" w:cs="Times New Roman"/>
          <w:bCs/>
          <w:color w:val="222222"/>
          <w:sz w:val="22"/>
          <w:szCs w:val="22"/>
        </w:rPr>
        <w:t xml:space="preserve"> </w:t>
      </w:r>
      <w:r w:rsidR="001B5000" w:rsidRPr="001B5000">
        <w:rPr>
          <w:rFonts w:ascii="Times New Roman" w:hAnsi="Times New Roman" w:cs="Times New Roman"/>
          <w:b/>
          <w:bCs/>
          <w:color w:val="222222"/>
          <w:sz w:val="22"/>
          <w:szCs w:val="22"/>
        </w:rPr>
        <w:t>117</w:t>
      </w:r>
      <w:r w:rsidR="001B5000">
        <w:rPr>
          <w:rFonts w:ascii="Times New Roman" w:hAnsi="Times New Roman" w:cs="Times New Roman"/>
          <w:bCs/>
          <w:color w:val="222222"/>
          <w:sz w:val="22"/>
          <w:szCs w:val="22"/>
        </w:rPr>
        <w:t>, 32902-32909 (2020).</w:t>
      </w:r>
    </w:p>
    <w:p w14:paraId="7646BBCC" w14:textId="77777777" w:rsidR="00D8506A" w:rsidRPr="00646988" w:rsidRDefault="00D8506A" w:rsidP="004754EF">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29</w:t>
      </w:r>
      <w:r w:rsidR="00F83AC1">
        <w:rPr>
          <w:rFonts w:ascii="Times New Roman" w:hAnsi="Times New Roman" w:cs="Times New Roman"/>
          <w:bCs/>
          <w:color w:val="222222"/>
          <w:sz w:val="22"/>
          <w:szCs w:val="22"/>
        </w:rPr>
        <w:t>4</w:t>
      </w:r>
      <w:r w:rsidRPr="00271427">
        <w:rPr>
          <w:rFonts w:ascii="Times New Roman" w:hAnsi="Times New Roman" w:cs="Times New Roman"/>
          <w:bCs/>
          <w:color w:val="222222"/>
          <w:sz w:val="22"/>
          <w:szCs w:val="22"/>
        </w:rPr>
        <w:t xml:space="preserve">. W. D. Guerra, E. Odella, M. Secor, J. J. Goings, M. N. Urrutia, B. L. Wadsworth, M. Gervaldo, L. E. Sereno, T. A. Moore, G. F. Moore,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and A. L. Moore, “</w:t>
      </w:r>
      <w:r w:rsidR="00CF566C">
        <w:rPr>
          <w:rFonts w:ascii="Times New Roman" w:hAnsi="Times New Roman" w:cs="Times New Roman"/>
          <w:bCs/>
          <w:color w:val="222222"/>
          <w:sz w:val="22"/>
          <w:szCs w:val="22"/>
        </w:rPr>
        <w:t>Role</w:t>
      </w:r>
      <w:r w:rsidRPr="00271427">
        <w:rPr>
          <w:rFonts w:ascii="Times New Roman" w:hAnsi="Times New Roman" w:cs="Times New Roman"/>
          <w:bCs/>
          <w:color w:val="222222"/>
          <w:sz w:val="22"/>
          <w:szCs w:val="22"/>
        </w:rPr>
        <w:t xml:space="preserve"> of </w:t>
      </w:r>
      <w:r w:rsidR="00BD51C9">
        <w:rPr>
          <w:rFonts w:ascii="Times New Roman" w:hAnsi="Times New Roman" w:cs="Times New Roman"/>
          <w:bCs/>
          <w:color w:val="222222"/>
          <w:sz w:val="22"/>
          <w:szCs w:val="22"/>
        </w:rPr>
        <w:t xml:space="preserve">intact </w:t>
      </w:r>
      <w:r w:rsidRPr="00646988">
        <w:rPr>
          <w:rFonts w:ascii="Times New Roman" w:hAnsi="Times New Roman" w:cs="Times New Roman"/>
          <w:bCs/>
          <w:color w:val="222222"/>
          <w:sz w:val="22"/>
          <w:szCs w:val="22"/>
        </w:rPr>
        <w:t xml:space="preserve">hydrogen-bond networks in multiproton-coupled electron transfer,” </w:t>
      </w:r>
      <w:r w:rsidRPr="00646988">
        <w:rPr>
          <w:rFonts w:ascii="Times New Roman" w:hAnsi="Times New Roman" w:cs="Times New Roman"/>
          <w:bCs/>
          <w:i/>
          <w:color w:val="222222"/>
          <w:sz w:val="22"/>
          <w:szCs w:val="22"/>
        </w:rPr>
        <w:t>J. Am. Chem. Soc.</w:t>
      </w:r>
      <w:r w:rsidRPr="00646988">
        <w:rPr>
          <w:rFonts w:ascii="Times New Roman" w:hAnsi="Times New Roman" w:cs="Times New Roman"/>
          <w:bCs/>
          <w:color w:val="222222"/>
          <w:sz w:val="22"/>
          <w:szCs w:val="22"/>
        </w:rPr>
        <w:t xml:space="preserve"> </w:t>
      </w:r>
      <w:r w:rsidR="001B5000" w:rsidRPr="001B5000">
        <w:rPr>
          <w:rFonts w:ascii="Times New Roman" w:hAnsi="Times New Roman" w:cs="Times New Roman"/>
          <w:b/>
          <w:bCs/>
          <w:color w:val="222222"/>
          <w:sz w:val="22"/>
          <w:szCs w:val="22"/>
        </w:rPr>
        <w:t>142</w:t>
      </w:r>
      <w:r w:rsidR="001B5000">
        <w:rPr>
          <w:rFonts w:ascii="Times New Roman" w:hAnsi="Times New Roman" w:cs="Times New Roman"/>
          <w:bCs/>
          <w:color w:val="222222"/>
          <w:sz w:val="22"/>
          <w:szCs w:val="22"/>
        </w:rPr>
        <w:t>, 21842-21851 (2020).</w:t>
      </w:r>
    </w:p>
    <w:p w14:paraId="129F79F9" w14:textId="77777777" w:rsidR="00D8506A" w:rsidRDefault="00D8506A" w:rsidP="004754EF">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lastRenderedPageBreak/>
        <w:t>29</w:t>
      </w:r>
      <w:r w:rsidR="009F25F0">
        <w:rPr>
          <w:rFonts w:ascii="Times New Roman" w:hAnsi="Times New Roman" w:cs="Times New Roman"/>
          <w:bCs/>
          <w:color w:val="222222"/>
          <w:sz w:val="22"/>
          <w:szCs w:val="22"/>
        </w:rPr>
        <w:t>5</w:t>
      </w:r>
      <w:r w:rsidRPr="00271427">
        <w:rPr>
          <w:rFonts w:ascii="Times New Roman" w:hAnsi="Times New Roman" w:cs="Times New Roman"/>
          <w:bCs/>
          <w:color w:val="222222"/>
          <w:sz w:val="22"/>
          <w:szCs w:val="22"/>
        </w:rPr>
        <w:t xml:space="preserve">. C. R. Reinhardt, R. Sequeira, C. Tommos, 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“Computing proton-coupled redox potentials of fluorotyrosines in a protein environment,” </w:t>
      </w:r>
      <w:r w:rsidRPr="00271427">
        <w:rPr>
          <w:rFonts w:ascii="Times New Roman" w:hAnsi="Times New Roman" w:cs="Times New Roman"/>
          <w:bCs/>
          <w:i/>
          <w:color w:val="222222"/>
          <w:sz w:val="22"/>
          <w:szCs w:val="22"/>
        </w:rPr>
        <w:t>J. Phys. Chem. B.</w:t>
      </w:r>
      <w:r w:rsidRPr="00271427">
        <w:rPr>
          <w:rFonts w:ascii="Times New Roman" w:hAnsi="Times New Roman" w:cs="Times New Roman"/>
          <w:bCs/>
          <w:color w:val="222222"/>
          <w:sz w:val="22"/>
          <w:szCs w:val="22"/>
        </w:rPr>
        <w:t xml:space="preserve"> </w:t>
      </w:r>
      <w:r w:rsidR="0064770C" w:rsidRPr="0064770C">
        <w:rPr>
          <w:rFonts w:ascii="Times New Roman" w:hAnsi="Times New Roman" w:cs="Times New Roman"/>
          <w:b/>
          <w:bCs/>
          <w:color w:val="222222"/>
          <w:sz w:val="22"/>
          <w:szCs w:val="22"/>
        </w:rPr>
        <w:t>125</w:t>
      </w:r>
      <w:r w:rsidR="0064770C">
        <w:rPr>
          <w:rFonts w:ascii="Times New Roman" w:hAnsi="Times New Roman" w:cs="Times New Roman"/>
          <w:bCs/>
          <w:color w:val="222222"/>
          <w:sz w:val="22"/>
          <w:szCs w:val="22"/>
        </w:rPr>
        <w:t>, 128-136 (2021).</w:t>
      </w:r>
    </w:p>
    <w:p w14:paraId="0B16F87D" w14:textId="77777777" w:rsidR="009F25F0" w:rsidRDefault="009F25F0" w:rsidP="009F25F0">
      <w:pPr>
        <w:pStyle w:val="Default"/>
        <w:widowControl w:val="0"/>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29</w:t>
      </w:r>
      <w:r>
        <w:rPr>
          <w:rFonts w:ascii="Times New Roman" w:hAnsi="Times New Roman" w:cs="Times New Roman"/>
          <w:bCs/>
          <w:color w:val="222222"/>
          <w:sz w:val="22"/>
          <w:szCs w:val="22"/>
        </w:rPr>
        <w:t>6</w:t>
      </w:r>
      <w:r w:rsidRPr="00271427">
        <w:rPr>
          <w:rFonts w:ascii="Times New Roman" w:hAnsi="Times New Roman" w:cs="Times New Roman"/>
          <w:bCs/>
          <w:color w:val="222222"/>
          <w:sz w:val="22"/>
          <w:szCs w:val="22"/>
        </w:rPr>
        <w:t xml:space="preserve">. A. Barragan, A. </w:t>
      </w:r>
      <w:r>
        <w:rPr>
          <w:rFonts w:ascii="Times New Roman" w:hAnsi="Times New Roman" w:cs="Times New Roman"/>
          <w:bCs/>
          <w:color w:val="222222"/>
          <w:sz w:val="22"/>
          <w:szCs w:val="22"/>
        </w:rPr>
        <w:t xml:space="preserve">V. </w:t>
      </w:r>
      <w:r w:rsidRPr="00271427">
        <w:rPr>
          <w:rFonts w:ascii="Times New Roman" w:hAnsi="Times New Roman" w:cs="Times New Roman"/>
          <w:bCs/>
          <w:color w:val="222222"/>
          <w:sz w:val="22"/>
          <w:szCs w:val="22"/>
        </w:rPr>
        <w:t xml:space="preserve">Soudackov, Z. Luthey-Schulten,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K. Schulten, and I. Solov’yov, “Theoretical description of the primary proton-coupled electron transfer reaction in the cytochrome </w:t>
      </w:r>
      <w:r w:rsidRPr="00082176">
        <w:rPr>
          <w:rFonts w:ascii="Times New Roman" w:hAnsi="Times New Roman" w:cs="Times New Roman"/>
          <w:bCs/>
          <w:i/>
          <w:color w:val="222222"/>
          <w:sz w:val="22"/>
          <w:szCs w:val="22"/>
        </w:rPr>
        <w:t>bc</w:t>
      </w:r>
      <w:r w:rsidRPr="00082176">
        <w:rPr>
          <w:rFonts w:ascii="Times New Roman" w:hAnsi="Times New Roman" w:cs="Times New Roman"/>
          <w:bCs/>
          <w:color w:val="222222"/>
          <w:sz w:val="22"/>
          <w:szCs w:val="22"/>
          <w:vertAlign w:val="subscript"/>
        </w:rPr>
        <w:t>1</w:t>
      </w:r>
      <w:r w:rsidRPr="00271427">
        <w:rPr>
          <w:rFonts w:ascii="Times New Roman" w:hAnsi="Times New Roman" w:cs="Times New Roman"/>
          <w:bCs/>
          <w:color w:val="222222"/>
          <w:sz w:val="22"/>
          <w:szCs w:val="22"/>
        </w:rPr>
        <w:t xml:space="preserve"> complex,” </w:t>
      </w:r>
      <w:r w:rsidRPr="00271427">
        <w:rPr>
          <w:rFonts w:ascii="Times New Roman" w:hAnsi="Times New Roman" w:cs="Times New Roman"/>
          <w:bCs/>
          <w:i/>
          <w:color w:val="222222"/>
          <w:sz w:val="22"/>
          <w:szCs w:val="22"/>
        </w:rPr>
        <w:t>J. Am. Chem. Soc.</w:t>
      </w:r>
      <w:r w:rsidRPr="00271427">
        <w:rPr>
          <w:rFonts w:ascii="Times New Roman" w:hAnsi="Times New Roman" w:cs="Times New Roman"/>
          <w:bCs/>
          <w:color w:val="222222"/>
          <w:sz w:val="22"/>
          <w:szCs w:val="22"/>
        </w:rPr>
        <w:t xml:space="preserve"> </w:t>
      </w:r>
      <w:r w:rsidR="00D555EA" w:rsidRPr="00D555EA">
        <w:rPr>
          <w:rFonts w:ascii="Times New Roman" w:hAnsi="Times New Roman" w:cs="Times New Roman"/>
          <w:b/>
          <w:bCs/>
          <w:color w:val="222222"/>
          <w:sz w:val="22"/>
          <w:szCs w:val="22"/>
        </w:rPr>
        <w:t>143</w:t>
      </w:r>
      <w:r w:rsidR="00D555EA">
        <w:rPr>
          <w:rFonts w:ascii="Times New Roman" w:hAnsi="Times New Roman" w:cs="Times New Roman"/>
          <w:bCs/>
          <w:color w:val="222222"/>
          <w:sz w:val="22"/>
          <w:szCs w:val="22"/>
        </w:rPr>
        <w:t>, 715-723 (2021).</w:t>
      </w:r>
    </w:p>
    <w:p w14:paraId="0B477B47" w14:textId="77777777" w:rsidR="00D8506A" w:rsidRDefault="00D8506A" w:rsidP="004754EF">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271427">
        <w:rPr>
          <w:rFonts w:ascii="Times New Roman" w:hAnsi="Times New Roman" w:cs="Times New Roman"/>
          <w:bCs/>
          <w:color w:val="222222"/>
          <w:sz w:val="22"/>
          <w:szCs w:val="22"/>
        </w:rPr>
        <w:t>29</w:t>
      </w:r>
      <w:r w:rsidR="00901FE6">
        <w:rPr>
          <w:rFonts w:ascii="Times New Roman" w:hAnsi="Times New Roman" w:cs="Times New Roman"/>
          <w:bCs/>
          <w:color w:val="222222"/>
          <w:sz w:val="22"/>
          <w:szCs w:val="22"/>
        </w:rPr>
        <w:t>7</w:t>
      </w:r>
      <w:r w:rsidRPr="00271427">
        <w:rPr>
          <w:rFonts w:ascii="Times New Roman" w:hAnsi="Times New Roman" w:cs="Times New Roman"/>
          <w:bCs/>
          <w:color w:val="222222"/>
          <w:sz w:val="22"/>
          <w:szCs w:val="22"/>
        </w:rPr>
        <w:t xml:space="preserve">. P. E. Schneider, Z. Tao, F.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 xml:space="preserve">ć, </w:t>
      </w:r>
      <w:r w:rsidR="00204AFB">
        <w:rPr>
          <w:rFonts w:ascii="Times New Roman" w:hAnsi="Times New Roman" w:cs="Times New Roman"/>
          <w:bCs/>
          <w:color w:val="222222"/>
          <w:sz w:val="22"/>
          <w:szCs w:val="22"/>
        </w:rPr>
        <w:t xml:space="preserve">E. Epifanovsky, X. Feng, </w:t>
      </w:r>
      <w:r w:rsidRPr="00271427">
        <w:rPr>
          <w:rFonts w:ascii="Times New Roman" w:hAnsi="Times New Roman" w:cs="Times New Roman"/>
          <w:bCs/>
          <w:color w:val="222222"/>
          <w:sz w:val="22"/>
          <w:szCs w:val="22"/>
        </w:rPr>
        <w:t xml:space="preserve">and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“Transition states, reaction paths, and thermochemistry using the nuclear-electronic orbital analytic Hessian,” </w:t>
      </w:r>
      <w:r w:rsidRPr="00271427">
        <w:rPr>
          <w:rFonts w:ascii="Times New Roman" w:hAnsi="Times New Roman" w:cs="Times New Roman"/>
          <w:bCs/>
          <w:i/>
          <w:color w:val="222222"/>
          <w:sz w:val="22"/>
          <w:szCs w:val="22"/>
        </w:rPr>
        <w:t>J. Chem. Phys.</w:t>
      </w:r>
      <w:r w:rsidRPr="00271427">
        <w:rPr>
          <w:rFonts w:ascii="Times New Roman" w:hAnsi="Times New Roman" w:cs="Times New Roman"/>
          <w:bCs/>
          <w:color w:val="222222"/>
          <w:sz w:val="22"/>
          <w:szCs w:val="22"/>
        </w:rPr>
        <w:t xml:space="preserve"> </w:t>
      </w:r>
      <w:r w:rsidR="00084CFA" w:rsidRPr="00084CFA">
        <w:rPr>
          <w:rFonts w:ascii="Times New Roman" w:hAnsi="Times New Roman" w:cs="Times New Roman"/>
          <w:b/>
          <w:bCs/>
          <w:color w:val="222222"/>
          <w:sz w:val="22"/>
          <w:szCs w:val="22"/>
        </w:rPr>
        <w:t>154</w:t>
      </w:r>
      <w:r w:rsidR="00084CFA">
        <w:rPr>
          <w:rFonts w:ascii="Times New Roman" w:hAnsi="Times New Roman" w:cs="Times New Roman"/>
          <w:bCs/>
          <w:color w:val="222222"/>
          <w:sz w:val="22"/>
          <w:szCs w:val="22"/>
        </w:rPr>
        <w:t>, 054108 (2021).</w:t>
      </w:r>
    </w:p>
    <w:p w14:paraId="5050F82E" w14:textId="77777777" w:rsidR="00A8774F" w:rsidRDefault="00A8774F" w:rsidP="00A8774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298. F.</w:t>
      </w:r>
      <w:r w:rsidRPr="00271427">
        <w:rPr>
          <w:rFonts w:ascii="Times New Roman" w:hAnsi="Times New Roman" w:cs="Times New Roman"/>
          <w:bCs/>
          <w:color w:val="222222"/>
          <w:sz w:val="22"/>
          <w:szCs w:val="22"/>
        </w:rPr>
        <w:t xml:space="preserve">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 xml:space="preserve">ć, Z. Tao, and </w:t>
      </w:r>
      <w:r w:rsidRPr="00271427">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“Multicomponent coupled cluster singles and doubles with density fitting: Protonated water tetramers with quantized protons,” </w:t>
      </w:r>
      <w:r w:rsidRPr="00530ED5">
        <w:rPr>
          <w:rFonts w:ascii="Times New Roman" w:hAnsi="Times New Roman" w:cs="Times New Roman"/>
          <w:bCs/>
          <w:i/>
          <w:color w:val="222222"/>
          <w:sz w:val="22"/>
          <w:szCs w:val="22"/>
        </w:rPr>
        <w:t>J. Phys. Chem. Lett.</w:t>
      </w:r>
      <w:r>
        <w:rPr>
          <w:rFonts w:ascii="Times New Roman" w:hAnsi="Times New Roman" w:cs="Times New Roman"/>
          <w:bCs/>
          <w:color w:val="222222"/>
          <w:sz w:val="22"/>
          <w:szCs w:val="22"/>
        </w:rPr>
        <w:t xml:space="preserve"> </w:t>
      </w:r>
      <w:r w:rsidR="003F10B9" w:rsidRPr="003F10B9">
        <w:rPr>
          <w:rFonts w:ascii="Times New Roman" w:hAnsi="Times New Roman" w:cs="Times New Roman"/>
          <w:b/>
          <w:bCs/>
          <w:color w:val="222222"/>
          <w:sz w:val="22"/>
          <w:szCs w:val="22"/>
        </w:rPr>
        <w:t>12</w:t>
      </w:r>
      <w:r w:rsidR="003F10B9">
        <w:rPr>
          <w:rFonts w:ascii="Times New Roman" w:hAnsi="Times New Roman" w:cs="Times New Roman"/>
          <w:bCs/>
          <w:color w:val="222222"/>
          <w:sz w:val="22"/>
          <w:szCs w:val="22"/>
        </w:rPr>
        <w:t>, 1631-1637 (2021).</w:t>
      </w:r>
    </w:p>
    <w:p w14:paraId="4D4DEF0D" w14:textId="77777777" w:rsidR="002511F1" w:rsidRDefault="002511F1" w:rsidP="00A8774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299. M. Secor, A. V. Soudackov, and </w:t>
      </w:r>
      <w:r w:rsidRPr="0060070C">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“Artificial neural networks as mappings between proton potentials, wave functions, densities, and energy levels,” </w:t>
      </w:r>
      <w:r w:rsidRPr="002511F1">
        <w:rPr>
          <w:rFonts w:ascii="Times New Roman" w:hAnsi="Times New Roman" w:cs="Times New Roman"/>
          <w:bCs/>
          <w:i/>
          <w:color w:val="222222"/>
          <w:sz w:val="22"/>
          <w:szCs w:val="22"/>
        </w:rPr>
        <w:t>J. Phys. Chem. Lett.</w:t>
      </w:r>
      <w:r>
        <w:rPr>
          <w:rFonts w:ascii="Times New Roman" w:hAnsi="Times New Roman" w:cs="Times New Roman"/>
          <w:bCs/>
          <w:color w:val="222222"/>
          <w:sz w:val="22"/>
          <w:szCs w:val="22"/>
        </w:rPr>
        <w:t xml:space="preserve"> </w:t>
      </w:r>
      <w:r w:rsidR="0060070C" w:rsidRPr="0060070C">
        <w:rPr>
          <w:rFonts w:ascii="Times New Roman" w:hAnsi="Times New Roman" w:cs="Times New Roman"/>
          <w:b/>
          <w:bCs/>
          <w:color w:val="222222"/>
          <w:sz w:val="22"/>
          <w:szCs w:val="22"/>
        </w:rPr>
        <w:t>12</w:t>
      </w:r>
      <w:r w:rsidR="0060070C">
        <w:rPr>
          <w:rFonts w:ascii="Times New Roman" w:hAnsi="Times New Roman" w:cs="Times New Roman"/>
          <w:bCs/>
          <w:color w:val="222222"/>
          <w:sz w:val="22"/>
          <w:szCs w:val="22"/>
        </w:rPr>
        <w:t>, 2206-2212 (2021).</w:t>
      </w:r>
    </w:p>
    <w:p w14:paraId="41D8A69B" w14:textId="77777777" w:rsidR="002C32CB" w:rsidRDefault="002C32CB" w:rsidP="002C32CB">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300. L. Zhao, A. Wildman, F.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ć</w:t>
      </w:r>
      <w:r>
        <w:rPr>
          <w:rFonts w:ascii="Times New Roman" w:hAnsi="Times New Roman" w:cs="Times New Roman"/>
          <w:bCs/>
          <w:color w:val="222222"/>
          <w:sz w:val="22"/>
          <w:szCs w:val="22"/>
        </w:rPr>
        <w:t xml:space="preserve">, J. C. Tully, </w:t>
      </w:r>
      <w:r w:rsidRPr="002E3513">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X. Li, “Excited state intramolecular proton transfer with nuclear-electronic orbital Ehrenfest dynamics,” </w:t>
      </w:r>
      <w:r w:rsidRPr="002511F1">
        <w:rPr>
          <w:rFonts w:ascii="Times New Roman" w:hAnsi="Times New Roman" w:cs="Times New Roman"/>
          <w:bCs/>
          <w:i/>
          <w:color w:val="222222"/>
          <w:sz w:val="22"/>
          <w:szCs w:val="22"/>
        </w:rPr>
        <w:t>J. Phys. Chem. Lett.</w:t>
      </w:r>
      <w:r>
        <w:rPr>
          <w:rFonts w:ascii="Times New Roman" w:hAnsi="Times New Roman" w:cs="Times New Roman"/>
          <w:bCs/>
          <w:color w:val="222222"/>
          <w:sz w:val="22"/>
          <w:szCs w:val="22"/>
        </w:rPr>
        <w:t xml:space="preserve"> </w:t>
      </w:r>
      <w:r w:rsidRPr="00AA690D">
        <w:rPr>
          <w:rFonts w:ascii="Times New Roman" w:hAnsi="Times New Roman" w:cs="Times New Roman"/>
          <w:b/>
          <w:bCs/>
          <w:color w:val="222222"/>
          <w:sz w:val="22"/>
          <w:szCs w:val="22"/>
        </w:rPr>
        <w:t>12</w:t>
      </w:r>
      <w:r>
        <w:rPr>
          <w:rFonts w:ascii="Times New Roman" w:hAnsi="Times New Roman" w:cs="Times New Roman"/>
          <w:bCs/>
          <w:color w:val="222222"/>
          <w:sz w:val="22"/>
          <w:szCs w:val="22"/>
        </w:rPr>
        <w:t>, 3497-3502 (2021).</w:t>
      </w:r>
    </w:p>
    <w:p w14:paraId="2F7C5CD4" w14:textId="77777777" w:rsidR="002C32CB" w:rsidRDefault="002C32CB" w:rsidP="002C32CB">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301. C. R. Reinhardt, E. Sayfutyarova, J. Zhong, and </w:t>
      </w:r>
      <w:r w:rsidRPr="002E3513">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“Glutamate mediates proton-coupled electron transfer between tyrosines 730 and 731 in </w:t>
      </w:r>
      <w:r w:rsidR="001F2D47">
        <w:rPr>
          <w:rFonts w:ascii="Times New Roman" w:hAnsi="Times New Roman" w:cs="Times New Roman"/>
          <w:bCs/>
          <w:i/>
          <w:color w:val="222222"/>
          <w:sz w:val="22"/>
          <w:szCs w:val="22"/>
        </w:rPr>
        <w:t>Escherichia</w:t>
      </w:r>
      <w:r w:rsidRPr="009F070C">
        <w:rPr>
          <w:rFonts w:ascii="Times New Roman" w:hAnsi="Times New Roman" w:cs="Times New Roman"/>
          <w:bCs/>
          <w:i/>
          <w:color w:val="222222"/>
          <w:sz w:val="22"/>
          <w:szCs w:val="22"/>
        </w:rPr>
        <w:t xml:space="preserve"> coli</w:t>
      </w:r>
      <w:r>
        <w:rPr>
          <w:rFonts w:ascii="Times New Roman" w:hAnsi="Times New Roman" w:cs="Times New Roman"/>
          <w:bCs/>
          <w:color w:val="222222"/>
          <w:sz w:val="22"/>
          <w:szCs w:val="22"/>
        </w:rPr>
        <w:t xml:space="preserve"> ribonucleotide reductase,” </w:t>
      </w:r>
      <w:r w:rsidRPr="002E3513">
        <w:rPr>
          <w:rFonts w:ascii="Times New Roman" w:hAnsi="Times New Roman" w:cs="Times New Roman"/>
          <w:bCs/>
          <w:i/>
          <w:color w:val="222222"/>
          <w:sz w:val="22"/>
          <w:szCs w:val="22"/>
        </w:rPr>
        <w:t>J. Am. Chem. Soc.</w:t>
      </w:r>
      <w:r>
        <w:rPr>
          <w:rFonts w:ascii="Times New Roman" w:hAnsi="Times New Roman" w:cs="Times New Roman"/>
          <w:bCs/>
          <w:color w:val="222222"/>
          <w:sz w:val="22"/>
          <w:szCs w:val="22"/>
        </w:rPr>
        <w:t xml:space="preserve"> </w:t>
      </w:r>
      <w:r w:rsidR="008F322D" w:rsidRPr="008F322D">
        <w:rPr>
          <w:rFonts w:ascii="Times New Roman" w:hAnsi="Times New Roman" w:cs="Times New Roman"/>
          <w:b/>
          <w:bCs/>
          <w:color w:val="222222"/>
          <w:sz w:val="22"/>
          <w:szCs w:val="22"/>
        </w:rPr>
        <w:t>143</w:t>
      </w:r>
      <w:r w:rsidR="008F322D">
        <w:rPr>
          <w:rFonts w:ascii="Times New Roman" w:hAnsi="Times New Roman" w:cs="Times New Roman"/>
          <w:bCs/>
          <w:color w:val="222222"/>
          <w:sz w:val="22"/>
          <w:szCs w:val="22"/>
        </w:rPr>
        <w:t>, 6054-6059 (2021).</w:t>
      </w:r>
    </w:p>
    <w:p w14:paraId="510206A8" w14:textId="77777777" w:rsidR="008F322D" w:rsidRDefault="008F322D" w:rsidP="008F322D">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302. F.</w:t>
      </w:r>
      <w:r w:rsidRPr="00271427">
        <w:rPr>
          <w:rFonts w:ascii="Times New Roman" w:hAnsi="Times New Roman" w:cs="Times New Roman"/>
          <w:bCs/>
          <w:color w:val="222222"/>
          <w:sz w:val="22"/>
          <w:szCs w:val="22"/>
        </w:rPr>
        <w:t xml:space="preserve">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ć</w:t>
      </w:r>
      <w:r>
        <w:rPr>
          <w:rFonts w:ascii="Times New Roman" w:hAnsi="Times New Roman" w:cs="Times New Roman"/>
          <w:bCs/>
          <w:color w:val="222222"/>
          <w:sz w:val="22"/>
          <w:szCs w:val="22"/>
        </w:rPr>
        <w:t xml:space="preserve"> </w:t>
      </w:r>
      <w:r w:rsidRPr="00271427">
        <w:rPr>
          <w:rFonts w:ascii="Times New Roman" w:hAnsi="Times New Roman" w:cs="Times New Roman"/>
          <w:bCs/>
          <w:color w:val="222222"/>
          <w:sz w:val="22"/>
          <w:szCs w:val="22"/>
        </w:rPr>
        <w:t xml:space="preserve">and </w:t>
      </w:r>
      <w:r w:rsidRPr="00271427">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“Multicom</w:t>
      </w:r>
      <w:r w:rsidR="006B12F0">
        <w:rPr>
          <w:rFonts w:ascii="Times New Roman" w:hAnsi="Times New Roman" w:cs="Times New Roman"/>
          <w:bCs/>
          <w:color w:val="222222"/>
          <w:sz w:val="22"/>
          <w:szCs w:val="22"/>
        </w:rPr>
        <w:t>p</w:t>
      </w:r>
      <w:r>
        <w:rPr>
          <w:rFonts w:ascii="Times New Roman" w:hAnsi="Times New Roman" w:cs="Times New Roman"/>
          <w:bCs/>
          <w:color w:val="222222"/>
          <w:sz w:val="22"/>
          <w:szCs w:val="22"/>
        </w:rPr>
        <w:t xml:space="preserve">onent unitary coupled cluster and equation-of-motion for </w:t>
      </w:r>
      <w:r w:rsidRPr="008F322D">
        <w:rPr>
          <w:rFonts w:ascii="Times New Roman" w:hAnsi="Times New Roman" w:cs="Times New Roman"/>
          <w:bCs/>
          <w:color w:val="auto"/>
          <w:sz w:val="22"/>
          <w:szCs w:val="22"/>
        </w:rPr>
        <w:t xml:space="preserve">quantum computation,” </w:t>
      </w:r>
      <w:r w:rsidRPr="008F322D">
        <w:rPr>
          <w:rFonts w:ascii="Times New Roman" w:hAnsi="Times New Roman" w:cs="Times New Roman"/>
          <w:bCs/>
          <w:i/>
          <w:color w:val="auto"/>
          <w:sz w:val="22"/>
          <w:szCs w:val="22"/>
        </w:rPr>
        <w:t xml:space="preserve">J. Chem. Theory Comp. </w:t>
      </w:r>
      <w:r w:rsidR="00A651C9" w:rsidRPr="00A651C9">
        <w:rPr>
          <w:rFonts w:ascii="Times New Roman" w:hAnsi="Times New Roman" w:cs="Times New Roman"/>
          <w:b/>
          <w:bCs/>
          <w:color w:val="auto"/>
          <w:sz w:val="22"/>
          <w:szCs w:val="22"/>
        </w:rPr>
        <w:t>17</w:t>
      </w:r>
      <w:r w:rsidR="00A651C9">
        <w:rPr>
          <w:rFonts w:ascii="Times New Roman" w:hAnsi="Times New Roman" w:cs="Times New Roman"/>
          <w:bCs/>
          <w:color w:val="auto"/>
          <w:sz w:val="22"/>
          <w:szCs w:val="22"/>
        </w:rPr>
        <w:t>, 3252-3258 (2021).</w:t>
      </w:r>
    </w:p>
    <w:p w14:paraId="55C64C79" w14:textId="1B690094" w:rsidR="001F2D47" w:rsidRPr="00530ED5" w:rsidRDefault="001F2D47" w:rsidP="001F2D47">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30</w:t>
      </w:r>
      <w:r w:rsidR="008F322D">
        <w:rPr>
          <w:rFonts w:ascii="Times New Roman" w:hAnsi="Times New Roman" w:cs="Times New Roman"/>
          <w:bCs/>
          <w:color w:val="222222"/>
          <w:sz w:val="22"/>
          <w:szCs w:val="22"/>
        </w:rPr>
        <w:t>3</w:t>
      </w:r>
      <w:r w:rsidRPr="00271427">
        <w:rPr>
          <w:rFonts w:ascii="Times New Roman" w:hAnsi="Times New Roman" w:cs="Times New Roman"/>
          <w:bCs/>
          <w:color w:val="222222"/>
          <w:sz w:val="22"/>
          <w:szCs w:val="22"/>
        </w:rPr>
        <w:t xml:space="preserve">. </w:t>
      </w:r>
      <w:r w:rsidRPr="00271427">
        <w:rPr>
          <w:rFonts w:ascii="Times New Roman" w:hAnsi="Times New Roman" w:cs="Times New Roman"/>
          <w:bCs/>
          <w:color w:val="222222"/>
          <w:sz w:val="22"/>
          <w:szCs w:val="22"/>
          <w:u w:val="single"/>
        </w:rPr>
        <w:t>S. Hammes-Schiffer</w:t>
      </w:r>
      <w:r w:rsidRPr="00271427">
        <w:rPr>
          <w:rFonts w:ascii="Times New Roman" w:hAnsi="Times New Roman" w:cs="Times New Roman"/>
          <w:bCs/>
          <w:color w:val="222222"/>
          <w:sz w:val="22"/>
          <w:szCs w:val="22"/>
        </w:rPr>
        <w:t xml:space="preserve"> and G. Galli, “</w:t>
      </w:r>
      <w:r>
        <w:rPr>
          <w:rFonts w:ascii="Times New Roman" w:hAnsi="Times New Roman" w:cs="Times New Roman"/>
          <w:bCs/>
          <w:color w:val="222222"/>
          <w:sz w:val="22"/>
          <w:szCs w:val="22"/>
        </w:rPr>
        <w:t>Integration of theory and experiment in the modelling of heterogeneous electrocatalysis</w:t>
      </w:r>
      <w:r w:rsidRPr="00271427">
        <w:rPr>
          <w:rFonts w:ascii="Times New Roman" w:hAnsi="Times New Roman" w:cs="Times New Roman"/>
          <w:bCs/>
          <w:color w:val="222222"/>
          <w:sz w:val="22"/>
          <w:szCs w:val="22"/>
        </w:rPr>
        <w:t xml:space="preserve">,” </w:t>
      </w:r>
      <w:r w:rsidRPr="00271427">
        <w:rPr>
          <w:rFonts w:ascii="Times New Roman" w:hAnsi="Times New Roman" w:cs="Times New Roman"/>
          <w:bCs/>
          <w:i/>
          <w:color w:val="222222"/>
          <w:sz w:val="22"/>
          <w:szCs w:val="22"/>
        </w:rPr>
        <w:t>Nat. Energy</w:t>
      </w:r>
      <w:r w:rsidRPr="00271427">
        <w:rPr>
          <w:rFonts w:ascii="Times New Roman" w:hAnsi="Times New Roman" w:cs="Times New Roman"/>
          <w:bCs/>
          <w:color w:val="222222"/>
          <w:sz w:val="22"/>
          <w:szCs w:val="22"/>
        </w:rPr>
        <w:t xml:space="preserve"> </w:t>
      </w:r>
      <w:r w:rsidR="00923BC2" w:rsidRPr="00923BC2">
        <w:rPr>
          <w:rFonts w:ascii="Times New Roman" w:hAnsi="Times New Roman" w:cs="Times New Roman"/>
          <w:b/>
          <w:bCs/>
          <w:color w:val="222222"/>
          <w:sz w:val="22"/>
          <w:szCs w:val="22"/>
        </w:rPr>
        <w:t>6</w:t>
      </w:r>
      <w:r w:rsidR="00923BC2">
        <w:rPr>
          <w:rFonts w:ascii="Times New Roman" w:hAnsi="Times New Roman" w:cs="Times New Roman"/>
          <w:bCs/>
          <w:color w:val="222222"/>
          <w:sz w:val="22"/>
          <w:szCs w:val="22"/>
        </w:rPr>
        <w:t>, 700-705 (2021).</w:t>
      </w:r>
    </w:p>
    <w:p w14:paraId="337097F2" w14:textId="20E303F4" w:rsidR="00901FE6" w:rsidRPr="00271427" w:rsidRDefault="002511F1" w:rsidP="00901FE6">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30</w:t>
      </w:r>
      <w:r w:rsidR="008F322D">
        <w:rPr>
          <w:rFonts w:ascii="Times New Roman" w:hAnsi="Times New Roman" w:cs="Times New Roman"/>
          <w:bCs/>
          <w:color w:val="222222"/>
          <w:sz w:val="22"/>
          <w:szCs w:val="22"/>
        </w:rPr>
        <w:t>4</w:t>
      </w:r>
      <w:r w:rsidR="00901FE6" w:rsidRPr="00646988">
        <w:rPr>
          <w:rFonts w:ascii="Times New Roman" w:hAnsi="Times New Roman" w:cs="Times New Roman"/>
          <w:bCs/>
          <w:color w:val="222222"/>
          <w:sz w:val="22"/>
          <w:szCs w:val="22"/>
        </w:rPr>
        <w:t>. S. P. Heins, P. E. Schneider,</w:t>
      </w:r>
      <w:r w:rsidR="008F322D">
        <w:rPr>
          <w:rFonts w:ascii="Times New Roman" w:hAnsi="Times New Roman" w:cs="Times New Roman"/>
          <w:bCs/>
          <w:color w:val="222222"/>
          <w:sz w:val="22"/>
          <w:szCs w:val="22"/>
        </w:rPr>
        <w:t xml:space="preserve"> A. L Speelman,</w:t>
      </w:r>
      <w:r w:rsidR="00901FE6" w:rsidRPr="00646988">
        <w:rPr>
          <w:rFonts w:ascii="Times New Roman" w:hAnsi="Times New Roman" w:cs="Times New Roman"/>
          <w:bCs/>
          <w:color w:val="222222"/>
          <w:sz w:val="22"/>
          <w:szCs w:val="22"/>
        </w:rPr>
        <w:t xml:space="preserve"> </w:t>
      </w:r>
      <w:r w:rsidR="00901FE6" w:rsidRPr="00646988">
        <w:rPr>
          <w:rFonts w:ascii="Times New Roman" w:hAnsi="Times New Roman" w:cs="Times New Roman"/>
          <w:bCs/>
          <w:color w:val="222222"/>
          <w:sz w:val="22"/>
          <w:szCs w:val="22"/>
          <w:u w:val="single"/>
        </w:rPr>
        <w:t>S. Hammes-Schiffer</w:t>
      </w:r>
      <w:r w:rsidR="00901FE6" w:rsidRPr="00646988">
        <w:rPr>
          <w:rFonts w:ascii="Times New Roman" w:hAnsi="Times New Roman" w:cs="Times New Roman"/>
          <w:bCs/>
          <w:color w:val="222222"/>
          <w:sz w:val="22"/>
          <w:szCs w:val="22"/>
        </w:rPr>
        <w:t xml:space="preserve">, and A. M. Appel, “Electrocatalytic </w:t>
      </w:r>
      <w:r w:rsidR="008F322D">
        <w:rPr>
          <w:rFonts w:ascii="Times New Roman" w:hAnsi="Times New Roman" w:cs="Times New Roman"/>
          <w:bCs/>
          <w:color w:val="222222"/>
          <w:sz w:val="22"/>
          <w:szCs w:val="22"/>
        </w:rPr>
        <w:t xml:space="preserve">oxidation of alcohol with cobalt triphosphine complexes,” </w:t>
      </w:r>
      <w:r w:rsidR="00CE0498">
        <w:rPr>
          <w:rFonts w:ascii="Times New Roman" w:hAnsi="Times New Roman" w:cs="Times New Roman"/>
          <w:bCs/>
          <w:i/>
          <w:color w:val="222222"/>
          <w:sz w:val="22"/>
          <w:szCs w:val="22"/>
        </w:rPr>
        <w:t>ACS Catal</w:t>
      </w:r>
      <w:r>
        <w:rPr>
          <w:rFonts w:ascii="Times New Roman" w:hAnsi="Times New Roman" w:cs="Times New Roman"/>
          <w:bCs/>
          <w:i/>
          <w:color w:val="222222"/>
          <w:sz w:val="22"/>
          <w:szCs w:val="22"/>
        </w:rPr>
        <w:t>.</w:t>
      </w:r>
      <w:r w:rsidR="00901FE6" w:rsidRPr="00136BF1">
        <w:rPr>
          <w:rFonts w:ascii="Times New Roman" w:hAnsi="Times New Roman" w:cs="Times New Roman"/>
          <w:b/>
          <w:bCs/>
          <w:color w:val="222222"/>
          <w:sz w:val="22"/>
          <w:szCs w:val="22"/>
        </w:rPr>
        <w:t xml:space="preserve"> </w:t>
      </w:r>
      <w:r w:rsidR="00136BF1" w:rsidRPr="00136BF1">
        <w:rPr>
          <w:rFonts w:ascii="Times New Roman" w:hAnsi="Times New Roman" w:cs="Times New Roman"/>
          <w:b/>
          <w:bCs/>
          <w:color w:val="222222"/>
          <w:sz w:val="22"/>
          <w:szCs w:val="22"/>
        </w:rPr>
        <w:t>11</w:t>
      </w:r>
      <w:r w:rsidR="00136BF1">
        <w:rPr>
          <w:rFonts w:ascii="Times New Roman" w:hAnsi="Times New Roman" w:cs="Times New Roman"/>
          <w:bCs/>
          <w:color w:val="222222"/>
          <w:sz w:val="22"/>
          <w:szCs w:val="22"/>
        </w:rPr>
        <w:t>, 6384-6389 (2021).</w:t>
      </w:r>
    </w:p>
    <w:p w14:paraId="0181FE87" w14:textId="77777777" w:rsidR="002511F1" w:rsidRDefault="002511F1" w:rsidP="004754E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30</w:t>
      </w:r>
      <w:r w:rsidR="008F322D">
        <w:rPr>
          <w:rFonts w:ascii="Times New Roman" w:hAnsi="Times New Roman" w:cs="Times New Roman"/>
          <w:bCs/>
          <w:color w:val="222222"/>
          <w:sz w:val="22"/>
          <w:szCs w:val="22"/>
        </w:rPr>
        <w:t>5</w:t>
      </w:r>
      <w:r>
        <w:rPr>
          <w:rFonts w:ascii="Times New Roman" w:hAnsi="Times New Roman" w:cs="Times New Roman"/>
          <w:bCs/>
          <w:color w:val="222222"/>
          <w:sz w:val="22"/>
          <w:szCs w:val="22"/>
        </w:rPr>
        <w:t xml:space="preserve">. S. Sarkar, A. Maitra, W. R. Lake, R. E. Warburton, </w:t>
      </w:r>
      <w:r w:rsidRPr="002E3513">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J. M. Dawlaty, “Mechanistic insights about electrochemical proton-coupled electron transfer derived from a vibrational probe,” </w:t>
      </w:r>
      <w:r w:rsidRPr="002511F1">
        <w:rPr>
          <w:rFonts w:ascii="Times New Roman" w:hAnsi="Times New Roman" w:cs="Times New Roman"/>
          <w:bCs/>
          <w:i/>
          <w:color w:val="222222"/>
          <w:sz w:val="22"/>
          <w:szCs w:val="22"/>
        </w:rPr>
        <w:t xml:space="preserve">J. Am. Chem. Soc. </w:t>
      </w:r>
      <w:r w:rsidR="00A651C9" w:rsidRPr="00A651C9">
        <w:rPr>
          <w:rFonts w:ascii="Times New Roman" w:hAnsi="Times New Roman" w:cs="Times New Roman"/>
          <w:b/>
          <w:bCs/>
          <w:color w:val="222222"/>
          <w:sz w:val="22"/>
          <w:szCs w:val="22"/>
        </w:rPr>
        <w:t>143</w:t>
      </w:r>
      <w:r w:rsidR="00A651C9">
        <w:rPr>
          <w:rFonts w:ascii="Times New Roman" w:hAnsi="Times New Roman" w:cs="Times New Roman"/>
          <w:bCs/>
          <w:color w:val="222222"/>
          <w:sz w:val="22"/>
          <w:szCs w:val="22"/>
        </w:rPr>
        <w:t>, 8381-8390 (2021).</w:t>
      </w:r>
    </w:p>
    <w:p w14:paraId="730E2BD3" w14:textId="03D535B2" w:rsidR="001F2D47" w:rsidRDefault="001F2D47" w:rsidP="004754E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30</w:t>
      </w:r>
      <w:r w:rsidR="00BD4489">
        <w:rPr>
          <w:rFonts w:ascii="Times New Roman" w:hAnsi="Times New Roman" w:cs="Times New Roman"/>
          <w:bCs/>
          <w:color w:val="222222"/>
          <w:sz w:val="22"/>
          <w:szCs w:val="22"/>
        </w:rPr>
        <w:t>6</w:t>
      </w:r>
      <w:r>
        <w:rPr>
          <w:rFonts w:ascii="Times New Roman" w:hAnsi="Times New Roman" w:cs="Times New Roman"/>
          <w:bCs/>
          <w:color w:val="222222"/>
          <w:sz w:val="22"/>
          <w:szCs w:val="22"/>
        </w:rPr>
        <w:t xml:space="preserve">. </w:t>
      </w:r>
      <w:bookmarkStart w:id="3" w:name="_Hlk93611001"/>
      <w:r w:rsidRPr="001F2D47">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“Nuclear-electronic orbital methods: Foundations and prospects,” </w:t>
      </w:r>
      <w:r w:rsidRPr="001F2D47">
        <w:rPr>
          <w:rFonts w:ascii="Times New Roman" w:hAnsi="Times New Roman" w:cs="Times New Roman"/>
          <w:bCs/>
          <w:i/>
          <w:color w:val="222222"/>
          <w:sz w:val="22"/>
          <w:szCs w:val="22"/>
        </w:rPr>
        <w:t xml:space="preserve">J. Chem. Phys. </w:t>
      </w:r>
      <w:r w:rsidR="00D77516" w:rsidRPr="00D77516">
        <w:rPr>
          <w:rFonts w:ascii="Times New Roman" w:hAnsi="Times New Roman" w:cs="Times New Roman"/>
          <w:b/>
          <w:bCs/>
          <w:color w:val="222222"/>
          <w:sz w:val="22"/>
          <w:szCs w:val="22"/>
        </w:rPr>
        <w:t>155</w:t>
      </w:r>
      <w:r w:rsidR="00D77516">
        <w:rPr>
          <w:rFonts w:ascii="Times New Roman" w:hAnsi="Times New Roman" w:cs="Times New Roman"/>
          <w:bCs/>
          <w:color w:val="222222"/>
          <w:sz w:val="22"/>
          <w:szCs w:val="22"/>
        </w:rPr>
        <w:t>, 030901 (2021).</w:t>
      </w:r>
      <w:r w:rsidR="00AF2EDB">
        <w:rPr>
          <w:rFonts w:ascii="Times New Roman" w:hAnsi="Times New Roman" w:cs="Times New Roman"/>
          <w:bCs/>
          <w:color w:val="222222"/>
          <w:sz w:val="22"/>
          <w:szCs w:val="22"/>
        </w:rPr>
        <w:t xml:space="preserve"> </w:t>
      </w:r>
      <w:bookmarkEnd w:id="3"/>
      <w:r w:rsidR="00AF2EDB">
        <w:rPr>
          <w:rFonts w:ascii="Times New Roman" w:hAnsi="Times New Roman" w:cs="Times New Roman"/>
          <w:bCs/>
          <w:color w:val="222222"/>
          <w:sz w:val="22"/>
          <w:szCs w:val="22"/>
        </w:rPr>
        <w:t>Featured on the cover.</w:t>
      </w:r>
    </w:p>
    <w:p w14:paraId="01B432FF" w14:textId="40F0E061" w:rsidR="00BD4489" w:rsidRDefault="00BD4489" w:rsidP="00BD4489">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307. D. Sun, A. K. Harshan, J. Pécaut, </w:t>
      </w:r>
      <w:r w:rsidRPr="001F2D47">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C. Costentin, and V. Artero, “Hydrogen evolution mediated by cobalt diimine-dioxime complexes: Insights into the role of the ligand acid/base functionalities,” </w:t>
      </w:r>
      <w:r w:rsidRPr="001F2D47">
        <w:rPr>
          <w:rFonts w:ascii="Times New Roman" w:hAnsi="Times New Roman" w:cs="Times New Roman"/>
          <w:bCs/>
          <w:i/>
          <w:color w:val="222222"/>
          <w:sz w:val="22"/>
          <w:szCs w:val="22"/>
        </w:rPr>
        <w:t>ChemElectroChem</w:t>
      </w:r>
      <w:r w:rsidR="006E5427">
        <w:rPr>
          <w:rFonts w:ascii="Times New Roman" w:hAnsi="Times New Roman" w:cs="Times New Roman"/>
          <w:bCs/>
          <w:color w:val="222222"/>
          <w:sz w:val="22"/>
          <w:szCs w:val="22"/>
        </w:rPr>
        <w:t xml:space="preserve"> </w:t>
      </w:r>
      <w:r w:rsidR="006E5427" w:rsidRPr="006E5427">
        <w:rPr>
          <w:rFonts w:ascii="Times New Roman" w:hAnsi="Times New Roman" w:cs="Times New Roman"/>
          <w:b/>
          <w:bCs/>
          <w:color w:val="222222"/>
          <w:sz w:val="22"/>
          <w:szCs w:val="22"/>
        </w:rPr>
        <w:t>8</w:t>
      </w:r>
      <w:r w:rsidR="006E5427">
        <w:rPr>
          <w:rFonts w:ascii="Times New Roman" w:hAnsi="Times New Roman" w:cs="Times New Roman"/>
          <w:bCs/>
          <w:color w:val="222222"/>
          <w:sz w:val="22"/>
          <w:szCs w:val="22"/>
        </w:rPr>
        <w:t>, 2671-2679 (2021).</w:t>
      </w:r>
    </w:p>
    <w:p w14:paraId="37417EC4" w14:textId="78B43AA0" w:rsidR="0032665A" w:rsidRDefault="0032665A" w:rsidP="00BD4489">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30</w:t>
      </w:r>
      <w:r w:rsidR="00D77516">
        <w:rPr>
          <w:rFonts w:ascii="Times New Roman" w:hAnsi="Times New Roman" w:cs="Times New Roman"/>
          <w:bCs/>
          <w:color w:val="222222"/>
          <w:sz w:val="22"/>
          <w:szCs w:val="22"/>
        </w:rPr>
        <w:t>8</w:t>
      </w:r>
      <w:r>
        <w:rPr>
          <w:rFonts w:ascii="Times New Roman" w:hAnsi="Times New Roman" w:cs="Times New Roman"/>
          <w:bCs/>
          <w:color w:val="222222"/>
          <w:sz w:val="22"/>
          <w:szCs w:val="22"/>
        </w:rPr>
        <w:t xml:space="preserve">. Z. Tao, S. Roy, P. E. Schneider, F. </w:t>
      </w:r>
      <w:r w:rsidRPr="00271427">
        <w:rPr>
          <w:rFonts w:ascii="Times New Roman" w:hAnsi="Times New Roman" w:cs="Times New Roman"/>
          <w:sz w:val="22"/>
          <w:szCs w:val="22"/>
        </w:rPr>
        <w:t>Pavo</w:t>
      </w:r>
      <w:r w:rsidRPr="00271427">
        <w:rPr>
          <w:rFonts w:ascii="Times New Roman" w:hAnsi="Times New Roman" w:cs="Times New Roman"/>
          <w:bCs/>
          <w:color w:val="222222"/>
          <w:sz w:val="22"/>
          <w:szCs w:val="22"/>
        </w:rPr>
        <w:t>š</w:t>
      </w:r>
      <w:r w:rsidRPr="00271427">
        <w:rPr>
          <w:rFonts w:ascii="Times New Roman" w:hAnsi="Times New Roman" w:cs="Times New Roman"/>
          <w:sz w:val="22"/>
          <w:szCs w:val="22"/>
        </w:rPr>
        <w:t>evi</w:t>
      </w:r>
      <w:r w:rsidRPr="00271427">
        <w:rPr>
          <w:rFonts w:ascii="Times New Roman" w:hAnsi="Times New Roman" w:cs="Times New Roman"/>
          <w:bCs/>
          <w:color w:val="222222"/>
          <w:sz w:val="22"/>
          <w:szCs w:val="22"/>
        </w:rPr>
        <w:t>ć</w:t>
      </w:r>
      <w:r>
        <w:rPr>
          <w:rFonts w:ascii="Times New Roman" w:hAnsi="Times New Roman" w:cs="Times New Roman"/>
          <w:bCs/>
          <w:color w:val="222222"/>
          <w:sz w:val="22"/>
          <w:szCs w:val="22"/>
        </w:rPr>
        <w:t xml:space="preserve">, and </w:t>
      </w:r>
      <w:r w:rsidRPr="001F5064">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“Analytical gradients for nuclear-electronic orbital time-dependent density functional theory: Excited state geometry optimizations and adiabatic excitation energies,” </w:t>
      </w:r>
      <w:r w:rsidRPr="0032665A">
        <w:rPr>
          <w:rFonts w:ascii="Times New Roman" w:hAnsi="Times New Roman" w:cs="Times New Roman"/>
          <w:bCs/>
          <w:i/>
          <w:color w:val="222222"/>
          <w:sz w:val="22"/>
          <w:szCs w:val="22"/>
        </w:rPr>
        <w:t>J. Chem. Theory Comp.</w:t>
      </w:r>
      <w:r>
        <w:rPr>
          <w:rFonts w:ascii="Times New Roman" w:hAnsi="Times New Roman" w:cs="Times New Roman"/>
          <w:bCs/>
          <w:color w:val="222222"/>
          <w:sz w:val="22"/>
          <w:szCs w:val="22"/>
        </w:rPr>
        <w:t xml:space="preserve"> </w:t>
      </w:r>
      <w:r w:rsidR="004A51A7" w:rsidRPr="004A51A7">
        <w:rPr>
          <w:rFonts w:ascii="Times New Roman" w:hAnsi="Times New Roman" w:cs="Times New Roman"/>
          <w:b/>
          <w:bCs/>
          <w:color w:val="222222"/>
          <w:sz w:val="22"/>
          <w:szCs w:val="22"/>
        </w:rPr>
        <w:t>17</w:t>
      </w:r>
      <w:r w:rsidR="004A51A7">
        <w:rPr>
          <w:rFonts w:ascii="Times New Roman" w:hAnsi="Times New Roman" w:cs="Times New Roman"/>
          <w:bCs/>
          <w:color w:val="222222"/>
          <w:sz w:val="22"/>
          <w:szCs w:val="22"/>
        </w:rPr>
        <w:t>, 5110-5122 (2021).</w:t>
      </w:r>
    </w:p>
    <w:p w14:paraId="66A8E5B7" w14:textId="5D2FADE3" w:rsidR="00FB6E3E" w:rsidRDefault="00FB6E3E" w:rsidP="00FF47EE">
      <w:pPr>
        <w:pStyle w:val="Default"/>
        <w:widowControl w:val="0"/>
        <w:tabs>
          <w:tab w:val="left" w:pos="450"/>
        </w:tabs>
        <w:spacing w:after="120"/>
        <w:ind w:left="432" w:hanging="432"/>
        <w:mirrorIndents/>
        <w:rPr>
          <w:rFonts w:ascii="Times New Roman" w:hAnsi="Times New Roman" w:cs="Times New Roman"/>
          <w:sz w:val="22"/>
          <w:szCs w:val="22"/>
        </w:rPr>
      </w:pPr>
      <w:r w:rsidRPr="00FB6E3E">
        <w:rPr>
          <w:rFonts w:ascii="Times New Roman" w:hAnsi="Times New Roman" w:cs="Times New Roman"/>
          <w:bCs/>
          <w:color w:val="222222"/>
          <w:sz w:val="22"/>
          <w:szCs w:val="22"/>
        </w:rPr>
        <w:t>3</w:t>
      </w:r>
      <w:r w:rsidR="00D77516">
        <w:rPr>
          <w:rFonts w:ascii="Times New Roman" w:hAnsi="Times New Roman" w:cs="Times New Roman"/>
          <w:bCs/>
          <w:color w:val="222222"/>
          <w:sz w:val="22"/>
          <w:szCs w:val="22"/>
        </w:rPr>
        <w:t>09</w:t>
      </w:r>
      <w:r w:rsidRPr="00FB6E3E">
        <w:rPr>
          <w:rFonts w:ascii="Times New Roman" w:hAnsi="Times New Roman" w:cs="Times New Roman"/>
          <w:bCs/>
          <w:color w:val="222222"/>
          <w:sz w:val="22"/>
          <w:szCs w:val="22"/>
        </w:rPr>
        <w:t xml:space="preserve">. </w:t>
      </w:r>
      <w:r w:rsidRPr="00FB6E3E">
        <w:rPr>
          <w:rFonts w:ascii="Times New Roman" w:hAnsi="Times New Roman" w:cs="Times New Roman"/>
          <w:sz w:val="22"/>
          <w:szCs w:val="22"/>
        </w:rPr>
        <w:t xml:space="preserve">E. Epifanovsky </w:t>
      </w:r>
      <w:r w:rsidRPr="00FB6E3E">
        <w:rPr>
          <w:rFonts w:ascii="Times New Roman" w:hAnsi="Times New Roman" w:cs="Times New Roman"/>
          <w:i/>
          <w:sz w:val="22"/>
          <w:szCs w:val="22"/>
        </w:rPr>
        <w:t>et al.</w:t>
      </w:r>
      <w:r w:rsidRPr="00FB6E3E">
        <w:rPr>
          <w:rFonts w:ascii="Times New Roman" w:hAnsi="Times New Roman" w:cs="Times New Roman"/>
          <w:sz w:val="22"/>
          <w:szCs w:val="22"/>
        </w:rPr>
        <w:t xml:space="preserve"> (Q-Chem collaboration), “Software for the frontiers of quantum chemistry: An overview of developments in the Q-Chem 5 package,</w:t>
      </w:r>
      <w:r w:rsidR="007863FB">
        <w:rPr>
          <w:rFonts w:ascii="Times New Roman" w:hAnsi="Times New Roman" w:cs="Times New Roman"/>
          <w:sz w:val="22"/>
          <w:szCs w:val="22"/>
        </w:rPr>
        <w:t>”</w:t>
      </w:r>
      <w:r w:rsidRPr="00FB6E3E">
        <w:rPr>
          <w:rFonts w:ascii="Times New Roman" w:hAnsi="Times New Roman" w:cs="Times New Roman"/>
          <w:sz w:val="22"/>
          <w:szCs w:val="22"/>
        </w:rPr>
        <w:t xml:space="preserve"> </w:t>
      </w:r>
      <w:r w:rsidRPr="00FB6E3E">
        <w:rPr>
          <w:rFonts w:ascii="Times New Roman" w:hAnsi="Times New Roman" w:cs="Times New Roman"/>
          <w:i/>
          <w:sz w:val="22"/>
          <w:szCs w:val="22"/>
        </w:rPr>
        <w:t>J. Chem. Phys.</w:t>
      </w:r>
      <w:r w:rsidRPr="00FB6E3E">
        <w:rPr>
          <w:rFonts w:ascii="Times New Roman" w:hAnsi="Times New Roman" w:cs="Times New Roman"/>
          <w:sz w:val="22"/>
          <w:szCs w:val="22"/>
        </w:rPr>
        <w:t xml:space="preserve"> </w:t>
      </w:r>
      <w:r w:rsidR="00DF6FE0" w:rsidRPr="00DF6FE0">
        <w:rPr>
          <w:rFonts w:ascii="Times New Roman" w:hAnsi="Times New Roman" w:cs="Times New Roman"/>
          <w:b/>
          <w:sz w:val="22"/>
          <w:szCs w:val="22"/>
        </w:rPr>
        <w:t>155</w:t>
      </w:r>
      <w:r w:rsidR="00DF6FE0">
        <w:rPr>
          <w:rFonts w:ascii="Times New Roman" w:hAnsi="Times New Roman" w:cs="Times New Roman"/>
          <w:sz w:val="22"/>
          <w:szCs w:val="22"/>
        </w:rPr>
        <w:t>, 084801 (2021).</w:t>
      </w:r>
    </w:p>
    <w:p w14:paraId="1F6B638A" w14:textId="41901EFA" w:rsidR="005B57B6" w:rsidRDefault="005B57B6" w:rsidP="005B57B6">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31</w:t>
      </w:r>
      <w:r w:rsidR="002C6BE7">
        <w:rPr>
          <w:rFonts w:ascii="Times New Roman" w:hAnsi="Times New Roman" w:cs="Times New Roman"/>
          <w:bCs/>
          <w:color w:val="222222"/>
          <w:sz w:val="22"/>
          <w:szCs w:val="22"/>
        </w:rPr>
        <w:t>0</w:t>
      </w:r>
      <w:r>
        <w:rPr>
          <w:rFonts w:ascii="Times New Roman" w:hAnsi="Times New Roman" w:cs="Times New Roman"/>
          <w:bCs/>
          <w:color w:val="222222"/>
          <w:sz w:val="22"/>
          <w:szCs w:val="22"/>
        </w:rPr>
        <w:t xml:space="preserve">. R. E. Warburton, J. M. Mayer, and </w:t>
      </w:r>
      <w:r w:rsidRPr="007863FB">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“Proton-coupled defects impact O—H bond dissociation free energies on metal oxide surfaces,” </w:t>
      </w:r>
      <w:r w:rsidRPr="007863FB">
        <w:rPr>
          <w:rFonts w:ascii="Times New Roman" w:hAnsi="Times New Roman" w:cs="Times New Roman"/>
          <w:bCs/>
          <w:i/>
          <w:color w:val="222222"/>
          <w:sz w:val="22"/>
          <w:szCs w:val="22"/>
        </w:rPr>
        <w:t xml:space="preserve">J. </w:t>
      </w:r>
      <w:r>
        <w:rPr>
          <w:rFonts w:ascii="Times New Roman" w:hAnsi="Times New Roman" w:cs="Times New Roman"/>
          <w:bCs/>
          <w:i/>
          <w:color w:val="222222"/>
          <w:sz w:val="22"/>
          <w:szCs w:val="22"/>
        </w:rPr>
        <w:t>Phys. Chem. Lett.</w:t>
      </w:r>
      <w:r>
        <w:rPr>
          <w:rFonts w:ascii="Times New Roman" w:hAnsi="Times New Roman" w:cs="Times New Roman"/>
          <w:bCs/>
          <w:color w:val="222222"/>
          <w:sz w:val="22"/>
          <w:szCs w:val="22"/>
        </w:rPr>
        <w:t xml:space="preserve"> </w:t>
      </w:r>
      <w:r w:rsidRPr="005B57B6">
        <w:rPr>
          <w:rFonts w:ascii="Times New Roman" w:hAnsi="Times New Roman" w:cs="Times New Roman"/>
          <w:b/>
          <w:bCs/>
          <w:color w:val="222222"/>
          <w:sz w:val="22"/>
          <w:szCs w:val="22"/>
        </w:rPr>
        <w:t>12</w:t>
      </w:r>
      <w:r>
        <w:rPr>
          <w:rFonts w:ascii="Times New Roman" w:hAnsi="Times New Roman" w:cs="Times New Roman"/>
          <w:bCs/>
          <w:color w:val="222222"/>
          <w:sz w:val="22"/>
          <w:szCs w:val="22"/>
        </w:rPr>
        <w:t>, 9761-9767 (2021).</w:t>
      </w:r>
    </w:p>
    <w:p w14:paraId="4E908AD5" w14:textId="6EA65F66" w:rsidR="00D77516" w:rsidRDefault="00D77516" w:rsidP="00D77516">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lastRenderedPageBreak/>
        <w:t>31</w:t>
      </w:r>
      <w:r w:rsidR="002C6BE7">
        <w:rPr>
          <w:rFonts w:ascii="Times New Roman" w:hAnsi="Times New Roman" w:cs="Times New Roman"/>
          <w:bCs/>
          <w:color w:val="222222"/>
          <w:sz w:val="22"/>
          <w:szCs w:val="22"/>
        </w:rPr>
        <w:t>1</w:t>
      </w:r>
      <w:r>
        <w:rPr>
          <w:rFonts w:ascii="Times New Roman" w:hAnsi="Times New Roman" w:cs="Times New Roman"/>
          <w:bCs/>
          <w:color w:val="222222"/>
          <w:sz w:val="22"/>
          <w:szCs w:val="22"/>
        </w:rPr>
        <w:t xml:space="preserve">. P. Hutchison, R. E. Warburton, A. V. Soudackov, and </w:t>
      </w:r>
      <w:r w:rsidRPr="0032665A">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“Multicapacitor approach to interfacial proton-coupled electron transfer thermodynamics at constant potential,” </w:t>
      </w:r>
      <w:r w:rsidRPr="0032665A">
        <w:rPr>
          <w:rFonts w:ascii="Times New Roman" w:hAnsi="Times New Roman" w:cs="Times New Roman"/>
          <w:bCs/>
          <w:i/>
          <w:color w:val="222222"/>
          <w:sz w:val="22"/>
          <w:szCs w:val="22"/>
        </w:rPr>
        <w:t>J. Phys. Chem. C</w:t>
      </w:r>
      <w:r>
        <w:rPr>
          <w:rFonts w:ascii="Times New Roman" w:hAnsi="Times New Roman" w:cs="Times New Roman"/>
          <w:bCs/>
          <w:color w:val="222222"/>
          <w:sz w:val="22"/>
          <w:szCs w:val="22"/>
        </w:rPr>
        <w:t xml:space="preserve"> </w:t>
      </w:r>
      <w:r w:rsidR="00293D87" w:rsidRPr="00293D87">
        <w:rPr>
          <w:rFonts w:ascii="Times New Roman" w:hAnsi="Times New Roman" w:cs="Times New Roman"/>
          <w:b/>
          <w:bCs/>
          <w:color w:val="222222"/>
          <w:sz w:val="22"/>
          <w:szCs w:val="22"/>
        </w:rPr>
        <w:t>125</w:t>
      </w:r>
      <w:r w:rsidR="00293D87">
        <w:rPr>
          <w:rFonts w:ascii="Times New Roman" w:hAnsi="Times New Roman" w:cs="Times New Roman"/>
          <w:bCs/>
          <w:color w:val="222222"/>
          <w:sz w:val="22"/>
          <w:szCs w:val="22"/>
        </w:rPr>
        <w:t>, 21891-21901 (2021).</w:t>
      </w:r>
    </w:p>
    <w:p w14:paraId="6348668E" w14:textId="18677CF7" w:rsidR="0065008E" w:rsidRDefault="0065008E" w:rsidP="0065008E">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31</w:t>
      </w:r>
      <w:r w:rsidR="002C6BE7">
        <w:rPr>
          <w:rFonts w:ascii="Times New Roman" w:hAnsi="Times New Roman" w:cs="Times New Roman"/>
          <w:bCs/>
          <w:color w:val="222222"/>
          <w:sz w:val="22"/>
          <w:szCs w:val="22"/>
        </w:rPr>
        <w:t>2</w:t>
      </w:r>
      <w:r>
        <w:rPr>
          <w:rFonts w:ascii="Times New Roman" w:hAnsi="Times New Roman" w:cs="Times New Roman"/>
          <w:bCs/>
          <w:color w:val="222222"/>
          <w:sz w:val="22"/>
          <w:szCs w:val="22"/>
        </w:rPr>
        <w:t xml:space="preserve">. E. Odella, M. Secor, M. Elliot, T. L. Groy, T. A. Moore, </w:t>
      </w:r>
      <w:r w:rsidRPr="00E42C57">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A. L. Moore, “Multi PCET in symmetrically substituted benzimidazoles,” </w:t>
      </w:r>
      <w:r w:rsidRPr="00E42C57">
        <w:rPr>
          <w:rFonts w:ascii="Times New Roman" w:hAnsi="Times New Roman" w:cs="Times New Roman"/>
          <w:bCs/>
          <w:i/>
          <w:color w:val="222222"/>
          <w:sz w:val="22"/>
          <w:szCs w:val="22"/>
        </w:rPr>
        <w:t>Chem. Sci.</w:t>
      </w:r>
      <w:r>
        <w:rPr>
          <w:rFonts w:ascii="Times New Roman" w:hAnsi="Times New Roman" w:cs="Times New Roman"/>
          <w:bCs/>
          <w:color w:val="222222"/>
          <w:sz w:val="22"/>
          <w:szCs w:val="22"/>
        </w:rPr>
        <w:t xml:space="preserve"> </w:t>
      </w:r>
      <w:r w:rsidR="00293D87" w:rsidRPr="00293D87">
        <w:rPr>
          <w:rFonts w:ascii="Times New Roman" w:hAnsi="Times New Roman" w:cs="Times New Roman"/>
          <w:b/>
          <w:bCs/>
          <w:color w:val="222222"/>
          <w:sz w:val="22"/>
          <w:szCs w:val="22"/>
        </w:rPr>
        <w:t>12</w:t>
      </w:r>
      <w:r w:rsidR="00293D87">
        <w:rPr>
          <w:rFonts w:ascii="Times New Roman" w:hAnsi="Times New Roman" w:cs="Times New Roman"/>
          <w:bCs/>
          <w:color w:val="222222"/>
          <w:sz w:val="22"/>
          <w:szCs w:val="22"/>
        </w:rPr>
        <w:t>, 12667-12675 (2021).</w:t>
      </w:r>
    </w:p>
    <w:p w14:paraId="6394C747" w14:textId="6CB1F7A7" w:rsidR="00A14ECD" w:rsidRDefault="00A14ECD" w:rsidP="00A14ECD">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31</w:t>
      </w:r>
      <w:r w:rsidR="002C6BE7">
        <w:rPr>
          <w:rFonts w:ascii="Times New Roman" w:hAnsi="Times New Roman" w:cs="Times New Roman"/>
          <w:bCs/>
          <w:color w:val="222222"/>
          <w:sz w:val="22"/>
          <w:szCs w:val="22"/>
        </w:rPr>
        <w:t>3</w:t>
      </w:r>
      <w:r>
        <w:rPr>
          <w:rFonts w:ascii="Times New Roman" w:hAnsi="Times New Roman" w:cs="Times New Roman"/>
          <w:bCs/>
          <w:color w:val="222222"/>
          <w:sz w:val="22"/>
          <w:szCs w:val="22"/>
        </w:rPr>
        <w:t xml:space="preserve">. M. Secor, A. V. Soudackov, and </w:t>
      </w:r>
      <w:r w:rsidRPr="00B16897">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“Artificial neural networks as propagators in quantum dynamics,” </w:t>
      </w:r>
      <w:r w:rsidRPr="00CE0498">
        <w:rPr>
          <w:rFonts w:ascii="Times New Roman" w:hAnsi="Times New Roman" w:cs="Times New Roman"/>
          <w:bCs/>
          <w:i/>
          <w:color w:val="222222"/>
          <w:sz w:val="22"/>
          <w:szCs w:val="22"/>
        </w:rPr>
        <w:t>J. Phys. Chem. Lett.</w:t>
      </w:r>
      <w:r>
        <w:rPr>
          <w:rFonts w:ascii="Times New Roman" w:hAnsi="Times New Roman" w:cs="Times New Roman"/>
          <w:bCs/>
          <w:color w:val="222222"/>
          <w:sz w:val="22"/>
          <w:szCs w:val="22"/>
        </w:rPr>
        <w:t xml:space="preserve"> </w:t>
      </w:r>
      <w:r w:rsidRPr="00A532C2">
        <w:rPr>
          <w:rFonts w:ascii="Times New Roman" w:hAnsi="Times New Roman" w:cs="Times New Roman"/>
          <w:b/>
          <w:bCs/>
          <w:color w:val="222222"/>
          <w:sz w:val="22"/>
          <w:szCs w:val="22"/>
        </w:rPr>
        <w:t>12</w:t>
      </w:r>
      <w:r>
        <w:rPr>
          <w:rFonts w:ascii="Times New Roman" w:hAnsi="Times New Roman" w:cs="Times New Roman"/>
          <w:bCs/>
          <w:color w:val="222222"/>
          <w:sz w:val="22"/>
          <w:szCs w:val="22"/>
        </w:rPr>
        <w:t>, 10654-10662 (2021).</w:t>
      </w:r>
    </w:p>
    <w:p w14:paraId="2162393E" w14:textId="6AF36500" w:rsidR="007863FB" w:rsidRPr="00DD199F" w:rsidRDefault="007863FB" w:rsidP="00D77516">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DD199F">
        <w:rPr>
          <w:rFonts w:ascii="Times New Roman" w:hAnsi="Times New Roman" w:cs="Times New Roman"/>
          <w:bCs/>
          <w:color w:val="222222"/>
          <w:sz w:val="22"/>
          <w:szCs w:val="22"/>
        </w:rPr>
        <w:t>31</w:t>
      </w:r>
      <w:r w:rsidR="002C6BE7" w:rsidRPr="00DD199F">
        <w:rPr>
          <w:rFonts w:ascii="Times New Roman" w:hAnsi="Times New Roman" w:cs="Times New Roman"/>
          <w:bCs/>
          <w:color w:val="222222"/>
          <w:sz w:val="22"/>
          <w:szCs w:val="22"/>
        </w:rPr>
        <w:t>4</w:t>
      </w:r>
      <w:r w:rsidRPr="00DD199F">
        <w:rPr>
          <w:rFonts w:ascii="Times New Roman" w:hAnsi="Times New Roman" w:cs="Times New Roman"/>
          <w:bCs/>
          <w:color w:val="222222"/>
          <w:sz w:val="22"/>
          <w:szCs w:val="22"/>
        </w:rPr>
        <w:t xml:space="preserve">. A. J. Veenis, P. Li, A. V. Soudackov, </w:t>
      </w:r>
      <w:r w:rsidRPr="00DD199F">
        <w:rPr>
          <w:rFonts w:ascii="Times New Roman" w:hAnsi="Times New Roman" w:cs="Times New Roman"/>
          <w:bCs/>
          <w:color w:val="222222"/>
          <w:sz w:val="22"/>
          <w:szCs w:val="22"/>
          <w:u w:val="single"/>
        </w:rPr>
        <w:t>S. Hammes-Schiffer</w:t>
      </w:r>
      <w:r w:rsidRPr="00DD199F">
        <w:rPr>
          <w:rFonts w:ascii="Times New Roman" w:hAnsi="Times New Roman" w:cs="Times New Roman"/>
          <w:bCs/>
          <w:color w:val="222222"/>
          <w:sz w:val="22"/>
          <w:szCs w:val="22"/>
        </w:rPr>
        <w:t>, and P. C. Bevilacqua, “Investigation of the p</w:t>
      </w:r>
      <w:r w:rsidRPr="00DD199F">
        <w:rPr>
          <w:rFonts w:ascii="Times New Roman" w:hAnsi="Times New Roman" w:cs="Times New Roman"/>
          <w:bCs/>
          <w:i/>
          <w:color w:val="222222"/>
          <w:sz w:val="22"/>
          <w:szCs w:val="22"/>
        </w:rPr>
        <w:t>K</w:t>
      </w:r>
      <w:r w:rsidRPr="00DD199F">
        <w:rPr>
          <w:rFonts w:ascii="Times New Roman" w:hAnsi="Times New Roman" w:cs="Times New Roman"/>
          <w:bCs/>
          <w:color w:val="222222"/>
          <w:sz w:val="22"/>
          <w:szCs w:val="22"/>
          <w:vertAlign w:val="subscript"/>
        </w:rPr>
        <w:t>a</w:t>
      </w:r>
      <w:r w:rsidRPr="00DD199F">
        <w:rPr>
          <w:rFonts w:ascii="Times New Roman" w:hAnsi="Times New Roman" w:cs="Times New Roman"/>
          <w:bCs/>
          <w:color w:val="222222"/>
          <w:sz w:val="22"/>
          <w:szCs w:val="22"/>
        </w:rPr>
        <w:t xml:space="preserve"> of the nucleophilic O2</w:t>
      </w:r>
      <w:r w:rsidRPr="00DD199F">
        <w:rPr>
          <w:rFonts w:ascii="Arial" w:hAnsi="Arial" w:cs="Arial"/>
          <w:bCs/>
          <w:color w:val="222222"/>
          <w:sz w:val="22"/>
          <w:szCs w:val="22"/>
        </w:rPr>
        <w:t>′</w:t>
      </w:r>
      <w:r w:rsidRPr="00DD199F">
        <w:rPr>
          <w:rFonts w:ascii="Times New Roman" w:hAnsi="Times New Roman" w:cs="Times New Roman"/>
          <w:bCs/>
          <w:color w:val="222222"/>
          <w:sz w:val="22"/>
          <w:szCs w:val="22"/>
        </w:rPr>
        <w:t xml:space="preserve"> of the hairpin ribozyme,” </w:t>
      </w:r>
      <w:r w:rsidRPr="00DD199F">
        <w:rPr>
          <w:rFonts w:ascii="Times New Roman" w:hAnsi="Times New Roman" w:cs="Times New Roman"/>
          <w:bCs/>
          <w:i/>
          <w:color w:val="222222"/>
          <w:sz w:val="22"/>
          <w:szCs w:val="22"/>
        </w:rPr>
        <w:t>J. Phys. Chem. B</w:t>
      </w:r>
      <w:r w:rsidRPr="00DD199F">
        <w:rPr>
          <w:rFonts w:ascii="Times New Roman" w:hAnsi="Times New Roman" w:cs="Times New Roman"/>
          <w:bCs/>
          <w:color w:val="222222"/>
          <w:sz w:val="22"/>
          <w:szCs w:val="22"/>
        </w:rPr>
        <w:t xml:space="preserve"> </w:t>
      </w:r>
      <w:r w:rsidR="001916B8" w:rsidRPr="00DD199F">
        <w:rPr>
          <w:rFonts w:ascii="Times New Roman" w:hAnsi="Times New Roman" w:cs="Times New Roman"/>
          <w:b/>
          <w:color w:val="222222"/>
          <w:sz w:val="22"/>
          <w:szCs w:val="22"/>
        </w:rPr>
        <w:t>125</w:t>
      </w:r>
      <w:r w:rsidR="001916B8" w:rsidRPr="00DD199F">
        <w:rPr>
          <w:rFonts w:ascii="Times New Roman" w:hAnsi="Times New Roman" w:cs="Times New Roman"/>
          <w:bCs/>
          <w:color w:val="222222"/>
          <w:sz w:val="22"/>
          <w:szCs w:val="22"/>
        </w:rPr>
        <w:t>, 11869-11883 (2021).</w:t>
      </w:r>
    </w:p>
    <w:p w14:paraId="1FAD05AC" w14:textId="0670FA01" w:rsidR="007863FB" w:rsidRPr="00DD199F" w:rsidRDefault="007863FB" w:rsidP="00D77516">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DD199F">
        <w:rPr>
          <w:rFonts w:ascii="Times New Roman" w:hAnsi="Times New Roman" w:cs="Times New Roman"/>
          <w:bCs/>
          <w:color w:val="222222"/>
          <w:sz w:val="22"/>
          <w:szCs w:val="22"/>
        </w:rPr>
        <w:t>31</w:t>
      </w:r>
      <w:r w:rsidR="002C6BE7" w:rsidRPr="00DD199F">
        <w:rPr>
          <w:rFonts w:ascii="Times New Roman" w:hAnsi="Times New Roman" w:cs="Times New Roman"/>
          <w:bCs/>
          <w:color w:val="222222"/>
          <w:sz w:val="22"/>
          <w:szCs w:val="22"/>
        </w:rPr>
        <w:t>5</w:t>
      </w:r>
      <w:r w:rsidRPr="00DD199F">
        <w:rPr>
          <w:rFonts w:ascii="Times New Roman" w:hAnsi="Times New Roman" w:cs="Times New Roman"/>
          <w:bCs/>
          <w:color w:val="222222"/>
          <w:sz w:val="22"/>
          <w:szCs w:val="22"/>
        </w:rPr>
        <w:t xml:space="preserve">. D. Konstantinovsky, E. A. Perets, E. C. Y. Yan, and </w:t>
      </w:r>
      <w:r w:rsidRPr="00DD199F">
        <w:rPr>
          <w:rFonts w:ascii="Times New Roman" w:hAnsi="Times New Roman" w:cs="Times New Roman"/>
          <w:bCs/>
          <w:color w:val="222222"/>
          <w:sz w:val="22"/>
          <w:szCs w:val="22"/>
          <w:u w:val="single"/>
        </w:rPr>
        <w:t>S. Hammes-Schiffer</w:t>
      </w:r>
      <w:r w:rsidR="00A532C2" w:rsidRPr="00DD199F">
        <w:rPr>
          <w:rFonts w:ascii="Times New Roman" w:hAnsi="Times New Roman" w:cs="Times New Roman"/>
          <w:bCs/>
          <w:color w:val="222222"/>
          <w:sz w:val="22"/>
          <w:szCs w:val="22"/>
        </w:rPr>
        <w:t xml:space="preserve">, “Simulation of the chiral sum frequency generation </w:t>
      </w:r>
      <w:r w:rsidRPr="00DD199F">
        <w:rPr>
          <w:rFonts w:ascii="Times New Roman" w:hAnsi="Times New Roman" w:cs="Times New Roman"/>
          <w:bCs/>
          <w:color w:val="222222"/>
          <w:sz w:val="22"/>
          <w:szCs w:val="22"/>
        </w:rPr>
        <w:t xml:space="preserve">response of supramolecular structures requires vibrational couplings,” </w:t>
      </w:r>
      <w:r w:rsidRPr="00DD199F">
        <w:rPr>
          <w:rFonts w:ascii="Times New Roman" w:hAnsi="Times New Roman" w:cs="Times New Roman"/>
          <w:bCs/>
          <w:i/>
          <w:color w:val="222222"/>
          <w:sz w:val="22"/>
          <w:szCs w:val="22"/>
        </w:rPr>
        <w:t>J. Phys. Chem. B</w:t>
      </w:r>
      <w:r w:rsidRPr="00DD199F">
        <w:rPr>
          <w:rFonts w:ascii="Times New Roman" w:hAnsi="Times New Roman" w:cs="Times New Roman"/>
          <w:bCs/>
          <w:color w:val="222222"/>
          <w:sz w:val="22"/>
          <w:szCs w:val="22"/>
        </w:rPr>
        <w:t xml:space="preserve"> </w:t>
      </w:r>
      <w:r w:rsidR="001916B8" w:rsidRPr="00DD199F">
        <w:rPr>
          <w:rFonts w:ascii="Times New Roman" w:hAnsi="Times New Roman" w:cs="Times New Roman"/>
          <w:b/>
          <w:color w:val="222222"/>
          <w:sz w:val="22"/>
          <w:szCs w:val="22"/>
        </w:rPr>
        <w:t>125</w:t>
      </w:r>
      <w:r w:rsidR="001916B8" w:rsidRPr="00DD199F">
        <w:rPr>
          <w:rFonts w:ascii="Times New Roman" w:hAnsi="Times New Roman" w:cs="Times New Roman"/>
          <w:bCs/>
          <w:color w:val="222222"/>
          <w:sz w:val="22"/>
          <w:szCs w:val="22"/>
        </w:rPr>
        <w:t>, 12072-12081 (2021).</w:t>
      </w:r>
    </w:p>
    <w:p w14:paraId="2897EFFE" w14:textId="019CFD81" w:rsidR="00CE0498" w:rsidRPr="00DD199F" w:rsidRDefault="00CE0498" w:rsidP="00D77516">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DD199F">
        <w:rPr>
          <w:rFonts w:ascii="Times New Roman" w:hAnsi="Times New Roman" w:cs="Times New Roman"/>
          <w:bCs/>
          <w:color w:val="222222"/>
          <w:sz w:val="22"/>
          <w:szCs w:val="22"/>
        </w:rPr>
        <w:t>31</w:t>
      </w:r>
      <w:r w:rsidR="002C6BE7" w:rsidRPr="00DD199F">
        <w:rPr>
          <w:rFonts w:ascii="Times New Roman" w:hAnsi="Times New Roman" w:cs="Times New Roman"/>
          <w:bCs/>
          <w:color w:val="222222"/>
          <w:sz w:val="22"/>
          <w:szCs w:val="22"/>
        </w:rPr>
        <w:t>6</w:t>
      </w:r>
      <w:r w:rsidRPr="00DD199F">
        <w:rPr>
          <w:rFonts w:ascii="Times New Roman" w:hAnsi="Times New Roman" w:cs="Times New Roman"/>
          <w:bCs/>
          <w:color w:val="222222"/>
          <w:sz w:val="22"/>
          <w:szCs w:val="22"/>
        </w:rPr>
        <w:t xml:space="preserve">. </w:t>
      </w:r>
      <w:bookmarkStart w:id="4" w:name="_Hlk93611091"/>
      <w:r w:rsidRPr="00DD199F">
        <w:rPr>
          <w:rFonts w:ascii="Times New Roman" w:hAnsi="Times New Roman" w:cs="Times New Roman"/>
          <w:bCs/>
          <w:color w:val="222222"/>
          <w:sz w:val="22"/>
          <w:szCs w:val="22"/>
        </w:rPr>
        <w:t xml:space="preserve">Z. Tao, Q. Yu, S. Roy, and </w:t>
      </w:r>
      <w:r w:rsidRPr="00DD199F">
        <w:rPr>
          <w:rFonts w:ascii="Times New Roman" w:hAnsi="Times New Roman" w:cs="Times New Roman"/>
          <w:bCs/>
          <w:color w:val="222222"/>
          <w:sz w:val="22"/>
          <w:szCs w:val="22"/>
          <w:u w:val="single"/>
        </w:rPr>
        <w:t>S. Hammes-Schiffer</w:t>
      </w:r>
      <w:r w:rsidRPr="00DD199F">
        <w:rPr>
          <w:rFonts w:ascii="Times New Roman" w:hAnsi="Times New Roman" w:cs="Times New Roman"/>
          <w:bCs/>
          <w:color w:val="222222"/>
          <w:sz w:val="22"/>
          <w:szCs w:val="22"/>
        </w:rPr>
        <w:t xml:space="preserve">, “Direct dynamics with nuclear-electronic orbital density functional theory,” </w:t>
      </w:r>
      <w:r w:rsidRPr="00DD199F">
        <w:rPr>
          <w:rFonts w:ascii="Times New Roman" w:hAnsi="Times New Roman" w:cs="Times New Roman"/>
          <w:bCs/>
          <w:i/>
          <w:color w:val="222222"/>
          <w:sz w:val="22"/>
          <w:szCs w:val="22"/>
        </w:rPr>
        <w:t>Acc. Chem. Res.</w:t>
      </w:r>
      <w:r w:rsidRPr="00DD199F">
        <w:rPr>
          <w:rFonts w:ascii="Times New Roman" w:hAnsi="Times New Roman" w:cs="Times New Roman"/>
          <w:bCs/>
          <w:color w:val="222222"/>
          <w:sz w:val="22"/>
          <w:szCs w:val="22"/>
        </w:rPr>
        <w:t xml:space="preserve"> </w:t>
      </w:r>
      <w:r w:rsidR="001916B8" w:rsidRPr="00DD199F">
        <w:rPr>
          <w:rFonts w:ascii="Times New Roman" w:hAnsi="Times New Roman" w:cs="Times New Roman"/>
          <w:b/>
          <w:color w:val="222222"/>
          <w:sz w:val="22"/>
          <w:szCs w:val="22"/>
        </w:rPr>
        <w:t>54</w:t>
      </w:r>
      <w:r w:rsidR="001916B8" w:rsidRPr="00DD199F">
        <w:rPr>
          <w:rFonts w:ascii="Times New Roman" w:hAnsi="Times New Roman" w:cs="Times New Roman"/>
          <w:bCs/>
          <w:color w:val="222222"/>
          <w:sz w:val="22"/>
          <w:szCs w:val="22"/>
        </w:rPr>
        <w:t>, 4131-4141 (2021).</w:t>
      </w:r>
      <w:bookmarkEnd w:id="4"/>
    </w:p>
    <w:p w14:paraId="62CC39C7" w14:textId="7EFAD744" w:rsidR="00CE0498" w:rsidRDefault="00CE0498" w:rsidP="00D77516">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DD199F">
        <w:rPr>
          <w:rFonts w:ascii="Times New Roman" w:hAnsi="Times New Roman" w:cs="Times New Roman"/>
          <w:bCs/>
          <w:color w:val="222222"/>
          <w:sz w:val="22"/>
          <w:szCs w:val="22"/>
        </w:rPr>
        <w:t>31</w:t>
      </w:r>
      <w:r w:rsidR="0099484C" w:rsidRPr="00DD199F">
        <w:rPr>
          <w:rFonts w:ascii="Times New Roman" w:hAnsi="Times New Roman" w:cs="Times New Roman"/>
          <w:bCs/>
          <w:color w:val="222222"/>
          <w:sz w:val="22"/>
          <w:szCs w:val="22"/>
        </w:rPr>
        <w:t>7</w:t>
      </w:r>
      <w:r w:rsidRPr="00DD199F">
        <w:rPr>
          <w:rFonts w:ascii="Times New Roman" w:hAnsi="Times New Roman" w:cs="Times New Roman"/>
          <w:bCs/>
          <w:color w:val="222222"/>
          <w:sz w:val="22"/>
          <w:szCs w:val="22"/>
        </w:rPr>
        <w:t xml:space="preserve">. M. T. Bender, R. Warburton, </w:t>
      </w:r>
      <w:r w:rsidRPr="00DD199F">
        <w:rPr>
          <w:rFonts w:ascii="Times New Roman" w:hAnsi="Times New Roman" w:cs="Times New Roman"/>
          <w:bCs/>
          <w:color w:val="222222"/>
          <w:sz w:val="22"/>
          <w:szCs w:val="22"/>
          <w:u w:val="single"/>
        </w:rPr>
        <w:t>S. Hammes-Schiffer</w:t>
      </w:r>
      <w:r w:rsidRPr="00DD199F">
        <w:rPr>
          <w:rFonts w:ascii="Times New Roman" w:hAnsi="Times New Roman" w:cs="Times New Roman"/>
          <w:bCs/>
          <w:color w:val="222222"/>
          <w:sz w:val="22"/>
          <w:szCs w:val="22"/>
        </w:rPr>
        <w:t xml:space="preserve">, and K.-S. Choi, “Understanding hydrogen atom and hydride transfer processes during electrochemical alcohol and aldehyde oxidation,” </w:t>
      </w:r>
      <w:r w:rsidRPr="00DD199F">
        <w:rPr>
          <w:rFonts w:ascii="Times New Roman" w:hAnsi="Times New Roman" w:cs="Times New Roman"/>
          <w:bCs/>
          <w:i/>
          <w:color w:val="222222"/>
          <w:sz w:val="22"/>
          <w:szCs w:val="22"/>
        </w:rPr>
        <w:t>ACS Catal.</w:t>
      </w:r>
      <w:r w:rsidRPr="00DD199F">
        <w:rPr>
          <w:rFonts w:ascii="Times New Roman" w:hAnsi="Times New Roman" w:cs="Times New Roman"/>
          <w:bCs/>
          <w:color w:val="222222"/>
          <w:sz w:val="22"/>
          <w:szCs w:val="22"/>
        </w:rPr>
        <w:t xml:space="preserve"> </w:t>
      </w:r>
      <w:r w:rsidR="00287B9B" w:rsidRPr="00DD199F">
        <w:rPr>
          <w:rFonts w:ascii="Times New Roman" w:hAnsi="Times New Roman" w:cs="Times New Roman"/>
          <w:b/>
          <w:color w:val="222222"/>
          <w:sz w:val="22"/>
          <w:szCs w:val="22"/>
        </w:rPr>
        <w:t>11</w:t>
      </w:r>
      <w:r w:rsidR="00287B9B" w:rsidRPr="00DD199F">
        <w:rPr>
          <w:rFonts w:ascii="Times New Roman" w:hAnsi="Times New Roman" w:cs="Times New Roman"/>
          <w:bCs/>
          <w:color w:val="222222"/>
          <w:sz w:val="22"/>
          <w:szCs w:val="22"/>
        </w:rPr>
        <w:t>, 15110-15124 (2021).</w:t>
      </w:r>
    </w:p>
    <w:p w14:paraId="78213D24" w14:textId="25A91EF5" w:rsidR="00DE42A6" w:rsidRDefault="00DE42A6" w:rsidP="00DE42A6">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DD199F">
        <w:rPr>
          <w:rFonts w:ascii="Times New Roman" w:hAnsi="Times New Roman" w:cs="Times New Roman"/>
          <w:bCs/>
          <w:color w:val="222222"/>
          <w:sz w:val="22"/>
          <w:szCs w:val="22"/>
        </w:rPr>
        <w:t>3</w:t>
      </w:r>
      <w:r>
        <w:rPr>
          <w:rFonts w:ascii="Times New Roman" w:hAnsi="Times New Roman" w:cs="Times New Roman"/>
          <w:bCs/>
          <w:color w:val="222222"/>
          <w:sz w:val="22"/>
          <w:szCs w:val="22"/>
        </w:rPr>
        <w:t>18</w:t>
      </w:r>
      <w:r w:rsidRPr="00DD199F">
        <w:rPr>
          <w:rFonts w:ascii="Times New Roman" w:hAnsi="Times New Roman" w:cs="Times New Roman"/>
          <w:bCs/>
          <w:color w:val="222222"/>
          <w:sz w:val="22"/>
          <w:szCs w:val="22"/>
        </w:rPr>
        <w:t xml:space="preserve">. B. Koronkiewicz, E. R. Sayfutyarova, S. C. Coste, B. Q. Mercado, </w:t>
      </w:r>
      <w:r w:rsidRPr="00DD199F">
        <w:rPr>
          <w:rFonts w:ascii="Times New Roman" w:hAnsi="Times New Roman" w:cs="Times New Roman"/>
          <w:bCs/>
          <w:color w:val="222222"/>
          <w:sz w:val="22"/>
          <w:szCs w:val="22"/>
          <w:u w:val="single"/>
        </w:rPr>
        <w:t>S. Hammes-Schiffer</w:t>
      </w:r>
      <w:r w:rsidRPr="00DD199F">
        <w:rPr>
          <w:rFonts w:ascii="Times New Roman" w:hAnsi="Times New Roman" w:cs="Times New Roman"/>
          <w:bCs/>
          <w:color w:val="222222"/>
          <w:sz w:val="22"/>
          <w:szCs w:val="22"/>
        </w:rPr>
        <w:t xml:space="preserve">, and J. M. Mayer, “Structural and thermodynamic effects on the kinetics of C–H oxidation by multisite proton-coupled electron transfer in fluorenyl benzoates,” </w:t>
      </w:r>
      <w:r w:rsidRPr="00DD199F">
        <w:rPr>
          <w:rFonts w:ascii="Times New Roman" w:hAnsi="Times New Roman" w:cs="Times New Roman"/>
          <w:bCs/>
          <w:i/>
          <w:iCs/>
          <w:color w:val="222222"/>
          <w:sz w:val="22"/>
          <w:szCs w:val="22"/>
        </w:rPr>
        <w:t>J. Org. Chem.</w:t>
      </w:r>
      <w:r w:rsidRPr="00DD199F">
        <w:rPr>
          <w:rFonts w:ascii="Times New Roman" w:hAnsi="Times New Roman" w:cs="Times New Roman"/>
          <w:bCs/>
          <w:color w:val="222222"/>
          <w:sz w:val="22"/>
          <w:szCs w:val="22"/>
        </w:rPr>
        <w:t xml:space="preserve"> </w:t>
      </w:r>
      <w:r w:rsidRPr="00381A64">
        <w:rPr>
          <w:rFonts w:ascii="Times New Roman" w:hAnsi="Times New Roman" w:cs="Times New Roman"/>
          <w:b/>
          <w:color w:val="222222"/>
          <w:sz w:val="22"/>
          <w:szCs w:val="22"/>
        </w:rPr>
        <w:t>87</w:t>
      </w:r>
      <w:r>
        <w:rPr>
          <w:rFonts w:ascii="Times New Roman" w:hAnsi="Times New Roman" w:cs="Times New Roman"/>
          <w:bCs/>
          <w:color w:val="222222"/>
          <w:sz w:val="22"/>
          <w:szCs w:val="22"/>
        </w:rPr>
        <w:t>, 2997-3006 (2022)</w:t>
      </w:r>
      <w:r w:rsidRPr="00DD199F">
        <w:rPr>
          <w:rFonts w:ascii="Times New Roman" w:hAnsi="Times New Roman" w:cs="Times New Roman"/>
          <w:bCs/>
          <w:color w:val="222222"/>
          <w:sz w:val="22"/>
          <w:szCs w:val="22"/>
        </w:rPr>
        <w:t>.</w:t>
      </w:r>
    </w:p>
    <w:p w14:paraId="6415739E" w14:textId="32738A7B" w:rsidR="005830AE" w:rsidRPr="00DD199F" w:rsidRDefault="005830AE" w:rsidP="005830AE">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319. Q. Yu, P. E. Schneider, and </w:t>
      </w:r>
      <w:r w:rsidRPr="009E35AF">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“Analytical gradients for nuclear-electronic orbital multistate density functional theory: Geometry optimizations and reaction paths,” </w:t>
      </w:r>
      <w:r w:rsidRPr="00970A65">
        <w:rPr>
          <w:rFonts w:ascii="Times New Roman" w:hAnsi="Times New Roman" w:cs="Times New Roman"/>
          <w:bCs/>
          <w:i/>
          <w:iCs/>
          <w:color w:val="222222"/>
          <w:sz w:val="22"/>
          <w:szCs w:val="22"/>
        </w:rPr>
        <w:t>J. Chem. Phys.</w:t>
      </w:r>
      <w:r>
        <w:rPr>
          <w:rFonts w:ascii="Times New Roman" w:hAnsi="Times New Roman" w:cs="Times New Roman"/>
          <w:bCs/>
          <w:color w:val="222222"/>
          <w:sz w:val="22"/>
          <w:szCs w:val="22"/>
        </w:rPr>
        <w:t xml:space="preserve"> </w:t>
      </w:r>
      <w:r w:rsidRPr="00BC5C10">
        <w:rPr>
          <w:rFonts w:ascii="Times New Roman" w:hAnsi="Times New Roman" w:cs="Times New Roman"/>
          <w:b/>
          <w:color w:val="222222"/>
          <w:sz w:val="22"/>
          <w:szCs w:val="22"/>
        </w:rPr>
        <w:t>156</w:t>
      </w:r>
      <w:r>
        <w:rPr>
          <w:rFonts w:ascii="Times New Roman" w:hAnsi="Times New Roman" w:cs="Times New Roman"/>
          <w:bCs/>
          <w:color w:val="222222"/>
          <w:sz w:val="22"/>
          <w:szCs w:val="22"/>
        </w:rPr>
        <w:t>, 114115 (2022).</w:t>
      </w:r>
    </w:p>
    <w:p w14:paraId="7FE93ED7" w14:textId="2B52FFDD" w:rsidR="005830AE" w:rsidRDefault="005830AE" w:rsidP="005830AE">
      <w:pPr>
        <w:pStyle w:val="Default"/>
        <w:widowControl w:val="0"/>
        <w:tabs>
          <w:tab w:val="left" w:pos="450"/>
        </w:tabs>
        <w:spacing w:after="120"/>
        <w:ind w:left="432" w:hanging="432"/>
        <w:mirrorIndents/>
        <w:rPr>
          <w:rFonts w:ascii="Times New Roman" w:hAnsi="Times New Roman" w:cs="Times New Roman"/>
          <w:color w:val="auto"/>
          <w:sz w:val="22"/>
          <w:szCs w:val="22"/>
        </w:rPr>
      </w:pPr>
      <w:r>
        <w:rPr>
          <w:rFonts w:ascii="Times New Roman" w:hAnsi="Times New Roman" w:cs="Times New Roman"/>
          <w:bCs/>
          <w:color w:val="222222"/>
          <w:sz w:val="22"/>
          <w:szCs w:val="22"/>
        </w:rPr>
        <w:t xml:space="preserve">320. A. Wildman, Z. Tao, L. Zhao, </w:t>
      </w:r>
      <w:r w:rsidRPr="00300D11">
        <w:rPr>
          <w:rFonts w:ascii="Times New Roman" w:hAnsi="Times New Roman" w:cs="Times New Roman"/>
          <w:bCs/>
          <w:color w:val="222222"/>
          <w:sz w:val="22"/>
          <w:szCs w:val="22"/>
          <w:u w:val="single"/>
        </w:rPr>
        <w:t>S. Hammes-Sc</w:t>
      </w:r>
      <w:r w:rsidRPr="00381A64">
        <w:rPr>
          <w:rFonts w:ascii="Times New Roman" w:hAnsi="Times New Roman" w:cs="Times New Roman"/>
          <w:bCs/>
          <w:color w:val="auto"/>
          <w:sz w:val="22"/>
          <w:szCs w:val="22"/>
        </w:rPr>
        <w:t xml:space="preserve">hiffer, and X. Li, “Solvated nuclear-electronic orbital structure and dynamics,” </w:t>
      </w:r>
      <w:r w:rsidRPr="00381A64">
        <w:rPr>
          <w:rFonts w:ascii="Times New Roman" w:hAnsi="Times New Roman" w:cs="Times New Roman"/>
          <w:bCs/>
          <w:i/>
          <w:iCs/>
          <w:color w:val="auto"/>
          <w:sz w:val="22"/>
          <w:szCs w:val="22"/>
        </w:rPr>
        <w:t xml:space="preserve">J. Chem. Theory Comp. </w:t>
      </w:r>
      <w:r w:rsidRPr="00BC5C10">
        <w:rPr>
          <w:rFonts w:ascii="Times New Roman" w:hAnsi="Times New Roman" w:cs="Times New Roman"/>
          <w:b/>
          <w:color w:val="auto"/>
          <w:sz w:val="22"/>
          <w:szCs w:val="22"/>
        </w:rPr>
        <w:t>18</w:t>
      </w:r>
      <w:r>
        <w:rPr>
          <w:rFonts w:ascii="Times New Roman" w:hAnsi="Times New Roman" w:cs="Times New Roman"/>
          <w:bCs/>
          <w:color w:val="auto"/>
          <w:sz w:val="22"/>
          <w:szCs w:val="22"/>
        </w:rPr>
        <w:t>, 1340-1346 (2022).</w:t>
      </w:r>
    </w:p>
    <w:p w14:paraId="6C6AA71D" w14:textId="04303FC6" w:rsidR="00BC4E9A" w:rsidRPr="00DD199F" w:rsidRDefault="00BC4E9A" w:rsidP="00D77516">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DD199F">
        <w:rPr>
          <w:rFonts w:ascii="Times New Roman" w:hAnsi="Times New Roman" w:cs="Times New Roman"/>
          <w:bCs/>
          <w:color w:val="222222"/>
          <w:sz w:val="22"/>
          <w:szCs w:val="22"/>
        </w:rPr>
        <w:t>3</w:t>
      </w:r>
      <w:r w:rsidR="005830AE">
        <w:rPr>
          <w:rFonts w:ascii="Times New Roman" w:hAnsi="Times New Roman" w:cs="Times New Roman"/>
          <w:bCs/>
          <w:color w:val="222222"/>
          <w:sz w:val="22"/>
          <w:szCs w:val="22"/>
        </w:rPr>
        <w:t>21</w:t>
      </w:r>
      <w:r w:rsidRPr="00DD199F">
        <w:rPr>
          <w:rFonts w:ascii="Times New Roman" w:hAnsi="Times New Roman" w:cs="Times New Roman"/>
          <w:bCs/>
          <w:color w:val="222222"/>
          <w:sz w:val="22"/>
          <w:szCs w:val="22"/>
        </w:rPr>
        <w:t xml:space="preserve">. Y. Yang et al., “Electrocatalysis in alkaline media and alkaline membrane-based energy technologies,” </w:t>
      </w:r>
      <w:r w:rsidRPr="00DD199F">
        <w:rPr>
          <w:rFonts w:ascii="Times New Roman" w:hAnsi="Times New Roman" w:cs="Times New Roman"/>
          <w:bCs/>
          <w:i/>
          <w:color w:val="222222"/>
          <w:sz w:val="22"/>
          <w:szCs w:val="22"/>
        </w:rPr>
        <w:t>Chem. Rev.</w:t>
      </w:r>
      <w:r w:rsidRPr="00DD199F">
        <w:rPr>
          <w:rFonts w:ascii="Times New Roman" w:hAnsi="Times New Roman" w:cs="Times New Roman"/>
          <w:bCs/>
          <w:color w:val="222222"/>
          <w:sz w:val="22"/>
          <w:szCs w:val="22"/>
        </w:rPr>
        <w:t xml:space="preserve"> </w:t>
      </w:r>
      <w:r w:rsidR="00796B73" w:rsidRPr="00796B73">
        <w:rPr>
          <w:rFonts w:ascii="Times New Roman" w:hAnsi="Times New Roman" w:cs="Times New Roman"/>
          <w:b/>
          <w:color w:val="222222"/>
          <w:sz w:val="22"/>
          <w:szCs w:val="22"/>
        </w:rPr>
        <w:t>122</w:t>
      </w:r>
      <w:r w:rsidR="00796B73">
        <w:rPr>
          <w:rFonts w:ascii="Times New Roman" w:hAnsi="Times New Roman" w:cs="Times New Roman"/>
          <w:bCs/>
          <w:color w:val="222222"/>
          <w:sz w:val="22"/>
          <w:szCs w:val="22"/>
        </w:rPr>
        <w:t>, 6117-6321 (2022).</w:t>
      </w:r>
    </w:p>
    <w:p w14:paraId="253FF7C1" w14:textId="5DBFA908" w:rsidR="0099484C" w:rsidRPr="00DD199F" w:rsidRDefault="0099484C" w:rsidP="0099484C">
      <w:pPr>
        <w:pStyle w:val="Default"/>
        <w:widowControl w:val="0"/>
        <w:tabs>
          <w:tab w:val="left" w:pos="450"/>
        </w:tabs>
        <w:spacing w:after="120"/>
        <w:ind w:left="432" w:hanging="432"/>
        <w:mirrorIndents/>
        <w:rPr>
          <w:rFonts w:ascii="Times New Roman" w:hAnsi="Times New Roman" w:cs="Times New Roman"/>
          <w:sz w:val="22"/>
          <w:szCs w:val="22"/>
        </w:rPr>
      </w:pPr>
      <w:r w:rsidRPr="00DD199F">
        <w:rPr>
          <w:rFonts w:ascii="Times New Roman" w:hAnsi="Times New Roman" w:cs="Times New Roman"/>
          <w:bCs/>
          <w:color w:val="222222"/>
          <w:sz w:val="22"/>
          <w:szCs w:val="22"/>
        </w:rPr>
        <w:t>3</w:t>
      </w:r>
      <w:r w:rsidR="00DE42A6">
        <w:rPr>
          <w:rFonts w:ascii="Times New Roman" w:hAnsi="Times New Roman" w:cs="Times New Roman"/>
          <w:bCs/>
          <w:color w:val="222222"/>
          <w:sz w:val="22"/>
          <w:szCs w:val="22"/>
        </w:rPr>
        <w:t>2</w:t>
      </w:r>
      <w:r w:rsidR="005830AE">
        <w:rPr>
          <w:rFonts w:ascii="Times New Roman" w:hAnsi="Times New Roman" w:cs="Times New Roman"/>
          <w:bCs/>
          <w:color w:val="222222"/>
          <w:sz w:val="22"/>
          <w:szCs w:val="22"/>
        </w:rPr>
        <w:t>2</w:t>
      </w:r>
      <w:r w:rsidRPr="00DD199F">
        <w:rPr>
          <w:rFonts w:ascii="Times New Roman" w:hAnsi="Times New Roman" w:cs="Times New Roman"/>
          <w:bCs/>
          <w:color w:val="222222"/>
          <w:sz w:val="22"/>
          <w:szCs w:val="22"/>
        </w:rPr>
        <w:t xml:space="preserve">. </w:t>
      </w:r>
      <w:r w:rsidRPr="00DD199F">
        <w:rPr>
          <w:rFonts w:ascii="Times New Roman" w:hAnsi="Times New Roman" w:cs="Times New Roman"/>
          <w:bCs/>
          <w:color w:val="222222"/>
          <w:sz w:val="22"/>
          <w:szCs w:val="22"/>
          <w:u w:val="single"/>
        </w:rPr>
        <w:t>S. Hammes-Schiffer</w:t>
      </w:r>
      <w:r w:rsidRPr="00DD199F">
        <w:rPr>
          <w:rFonts w:ascii="Times New Roman" w:hAnsi="Times New Roman" w:cs="Times New Roman"/>
          <w:bCs/>
          <w:color w:val="222222"/>
          <w:sz w:val="22"/>
          <w:szCs w:val="22"/>
        </w:rPr>
        <w:t xml:space="preserve">, “Theoretical perspectives on non-Born-Oppenheimer effects in chemistry,” </w:t>
      </w:r>
      <w:r w:rsidRPr="003907C6">
        <w:rPr>
          <w:rFonts w:ascii="Times New Roman" w:hAnsi="Times New Roman" w:cs="Times New Roman"/>
          <w:bCs/>
          <w:i/>
          <w:color w:val="222222"/>
          <w:sz w:val="22"/>
          <w:szCs w:val="22"/>
        </w:rPr>
        <w:t>Phil. Trans.</w:t>
      </w:r>
      <w:r w:rsidR="000A7278">
        <w:rPr>
          <w:rFonts w:ascii="Times New Roman" w:hAnsi="Times New Roman" w:cs="Times New Roman"/>
          <w:bCs/>
          <w:i/>
          <w:color w:val="222222"/>
          <w:sz w:val="22"/>
          <w:szCs w:val="22"/>
        </w:rPr>
        <w:t xml:space="preserve"> R. Soc.</w:t>
      </w:r>
      <w:r w:rsidRPr="003907C6">
        <w:rPr>
          <w:rFonts w:ascii="Times New Roman" w:hAnsi="Times New Roman" w:cs="Times New Roman"/>
          <w:bCs/>
          <w:i/>
          <w:color w:val="222222"/>
          <w:sz w:val="22"/>
          <w:szCs w:val="22"/>
        </w:rPr>
        <w:t xml:space="preserve"> A</w:t>
      </w:r>
      <w:r w:rsidRPr="003907C6">
        <w:rPr>
          <w:rFonts w:ascii="Times New Roman" w:hAnsi="Times New Roman" w:cs="Times New Roman"/>
          <w:bCs/>
          <w:color w:val="222222"/>
          <w:sz w:val="22"/>
          <w:szCs w:val="22"/>
        </w:rPr>
        <w:t xml:space="preserve"> </w:t>
      </w:r>
      <w:r w:rsidR="003907C6" w:rsidRPr="003907C6">
        <w:rPr>
          <w:rFonts w:ascii="Times New Roman" w:hAnsi="Times New Roman" w:cs="Times New Roman"/>
          <w:b/>
          <w:color w:val="222222"/>
          <w:sz w:val="22"/>
          <w:szCs w:val="22"/>
        </w:rPr>
        <w:t>380</w:t>
      </w:r>
      <w:r w:rsidR="003907C6" w:rsidRPr="003907C6">
        <w:rPr>
          <w:rFonts w:ascii="Times New Roman" w:hAnsi="Times New Roman" w:cs="Times New Roman"/>
          <w:bCs/>
          <w:color w:val="222222"/>
          <w:sz w:val="22"/>
          <w:szCs w:val="22"/>
        </w:rPr>
        <w:t xml:space="preserve">, </w:t>
      </w:r>
      <w:r w:rsidR="003907C6" w:rsidRPr="003907C6">
        <w:rPr>
          <w:rFonts w:ascii="Times New Roman" w:hAnsi="Times New Roman" w:cs="Times New Roman"/>
          <w:sz w:val="22"/>
          <w:szCs w:val="22"/>
        </w:rPr>
        <w:t>20200377 (2022)</w:t>
      </w:r>
      <w:r w:rsidRPr="003907C6">
        <w:rPr>
          <w:rFonts w:ascii="Times New Roman" w:hAnsi="Times New Roman" w:cs="Times New Roman"/>
          <w:bCs/>
          <w:color w:val="222222"/>
          <w:sz w:val="22"/>
          <w:szCs w:val="22"/>
        </w:rPr>
        <w:t>.</w:t>
      </w:r>
    </w:p>
    <w:p w14:paraId="3EAD727C" w14:textId="16A962ED" w:rsidR="000D6490" w:rsidRPr="00DE42A6" w:rsidRDefault="000D6490" w:rsidP="0099484C">
      <w:pPr>
        <w:pStyle w:val="Default"/>
        <w:widowControl w:val="0"/>
        <w:tabs>
          <w:tab w:val="left" w:pos="450"/>
        </w:tabs>
        <w:spacing w:after="120"/>
        <w:ind w:left="432" w:hanging="432"/>
        <w:mirrorIndents/>
        <w:rPr>
          <w:rFonts w:ascii="Times New Roman" w:hAnsi="Times New Roman" w:cs="Times New Roman"/>
          <w:bCs/>
          <w:color w:val="auto"/>
          <w:sz w:val="22"/>
          <w:szCs w:val="22"/>
        </w:rPr>
      </w:pPr>
      <w:r w:rsidRPr="00DE42A6">
        <w:rPr>
          <w:rFonts w:ascii="Times New Roman" w:hAnsi="Times New Roman" w:cs="Times New Roman"/>
          <w:bCs/>
          <w:color w:val="auto"/>
          <w:sz w:val="22"/>
          <w:szCs w:val="22"/>
        </w:rPr>
        <w:t>32</w:t>
      </w:r>
      <w:r w:rsidR="005830AE">
        <w:rPr>
          <w:rFonts w:ascii="Times New Roman" w:hAnsi="Times New Roman" w:cs="Times New Roman"/>
          <w:bCs/>
          <w:color w:val="auto"/>
          <w:sz w:val="22"/>
          <w:szCs w:val="22"/>
        </w:rPr>
        <w:t>3</w:t>
      </w:r>
      <w:r w:rsidRPr="00DE42A6">
        <w:rPr>
          <w:rFonts w:ascii="Times New Roman" w:hAnsi="Times New Roman" w:cs="Times New Roman"/>
          <w:bCs/>
          <w:color w:val="auto"/>
          <w:sz w:val="22"/>
          <w:szCs w:val="22"/>
        </w:rPr>
        <w:t xml:space="preserve">. R. E. Warburton, A. V. Soudackov, and </w:t>
      </w:r>
      <w:r w:rsidRPr="009C13B6">
        <w:rPr>
          <w:rFonts w:ascii="Times New Roman" w:hAnsi="Times New Roman" w:cs="Times New Roman"/>
          <w:bCs/>
          <w:color w:val="auto"/>
          <w:sz w:val="22"/>
          <w:szCs w:val="22"/>
          <w:u w:val="single"/>
        </w:rPr>
        <w:t>S. Hammes-Schiffer</w:t>
      </w:r>
      <w:r w:rsidRPr="00DE42A6">
        <w:rPr>
          <w:rFonts w:ascii="Times New Roman" w:hAnsi="Times New Roman" w:cs="Times New Roman"/>
          <w:bCs/>
          <w:color w:val="auto"/>
          <w:sz w:val="22"/>
          <w:szCs w:val="22"/>
        </w:rPr>
        <w:t xml:space="preserve">, “Theoretical modeling of electrochemical proton-coupled electron transfer,” </w:t>
      </w:r>
      <w:r w:rsidRPr="00DE42A6">
        <w:rPr>
          <w:rFonts w:ascii="Times New Roman" w:hAnsi="Times New Roman" w:cs="Times New Roman"/>
          <w:bCs/>
          <w:i/>
          <w:iCs/>
          <w:color w:val="auto"/>
          <w:sz w:val="22"/>
          <w:szCs w:val="22"/>
        </w:rPr>
        <w:t>Chem. Rev.</w:t>
      </w:r>
      <w:r w:rsidRPr="00DE42A6">
        <w:rPr>
          <w:rFonts w:ascii="Times New Roman" w:hAnsi="Times New Roman" w:cs="Times New Roman"/>
          <w:bCs/>
          <w:color w:val="auto"/>
          <w:sz w:val="22"/>
          <w:szCs w:val="22"/>
        </w:rPr>
        <w:t xml:space="preserve"> </w:t>
      </w:r>
      <w:r w:rsidR="0063784E" w:rsidRPr="0063784E">
        <w:rPr>
          <w:rFonts w:ascii="Times New Roman" w:hAnsi="Times New Roman" w:cs="Times New Roman"/>
          <w:b/>
          <w:color w:val="auto"/>
          <w:sz w:val="22"/>
          <w:szCs w:val="22"/>
        </w:rPr>
        <w:t>122</w:t>
      </w:r>
      <w:r w:rsidR="0063784E">
        <w:rPr>
          <w:rFonts w:ascii="Times New Roman" w:hAnsi="Times New Roman" w:cs="Times New Roman"/>
          <w:bCs/>
          <w:color w:val="auto"/>
          <w:sz w:val="22"/>
          <w:szCs w:val="22"/>
        </w:rPr>
        <w:t>, 10599-10650 (2022).</w:t>
      </w:r>
    </w:p>
    <w:p w14:paraId="7E05AAD4" w14:textId="09A24E39" w:rsidR="000D6490" w:rsidRDefault="000D6490" w:rsidP="0099484C">
      <w:pPr>
        <w:pStyle w:val="Default"/>
        <w:widowControl w:val="0"/>
        <w:tabs>
          <w:tab w:val="left" w:pos="450"/>
        </w:tabs>
        <w:spacing w:after="120"/>
        <w:ind w:left="432" w:hanging="432"/>
        <w:mirrorIndents/>
        <w:rPr>
          <w:rFonts w:ascii="Times New Roman" w:hAnsi="Times New Roman" w:cs="Times New Roman"/>
          <w:color w:val="auto"/>
          <w:sz w:val="22"/>
          <w:szCs w:val="22"/>
        </w:rPr>
      </w:pPr>
      <w:r w:rsidRPr="00DD199F">
        <w:rPr>
          <w:rFonts w:ascii="Times New Roman" w:hAnsi="Times New Roman" w:cs="Times New Roman"/>
          <w:bCs/>
          <w:color w:val="222222"/>
          <w:sz w:val="22"/>
          <w:szCs w:val="22"/>
        </w:rPr>
        <w:t>32</w:t>
      </w:r>
      <w:r w:rsidR="005830AE">
        <w:rPr>
          <w:rFonts w:ascii="Times New Roman" w:hAnsi="Times New Roman" w:cs="Times New Roman"/>
          <w:bCs/>
          <w:color w:val="222222"/>
          <w:sz w:val="22"/>
          <w:szCs w:val="22"/>
        </w:rPr>
        <w:t>4</w:t>
      </w:r>
      <w:r w:rsidRPr="00DD199F">
        <w:rPr>
          <w:rFonts w:ascii="Times New Roman" w:hAnsi="Times New Roman" w:cs="Times New Roman"/>
          <w:bCs/>
          <w:color w:val="222222"/>
          <w:sz w:val="22"/>
          <w:szCs w:val="22"/>
        </w:rPr>
        <w:t xml:space="preserve">. </w:t>
      </w:r>
      <w:bookmarkStart w:id="5" w:name="_Hlk105531955"/>
      <w:r w:rsidRPr="00DD199F">
        <w:rPr>
          <w:rFonts w:ascii="Times New Roman" w:hAnsi="Times New Roman" w:cs="Times New Roman"/>
          <w:bCs/>
          <w:color w:val="222222"/>
          <w:sz w:val="22"/>
          <w:szCs w:val="22"/>
        </w:rPr>
        <w:t xml:space="preserve">F. </w:t>
      </w:r>
      <w:r w:rsidRPr="00DD199F">
        <w:rPr>
          <w:rFonts w:ascii="Times New Roman" w:hAnsi="Times New Roman" w:cs="Times New Roman"/>
          <w:sz w:val="22"/>
          <w:szCs w:val="22"/>
        </w:rPr>
        <w:t>Pavo</w:t>
      </w:r>
      <w:r w:rsidRPr="00DD199F">
        <w:rPr>
          <w:rFonts w:ascii="Times New Roman" w:hAnsi="Times New Roman" w:cs="Times New Roman"/>
          <w:bCs/>
          <w:color w:val="222222"/>
          <w:sz w:val="22"/>
          <w:szCs w:val="22"/>
        </w:rPr>
        <w:t>š</w:t>
      </w:r>
      <w:r w:rsidRPr="00DD199F">
        <w:rPr>
          <w:rFonts w:ascii="Times New Roman" w:hAnsi="Times New Roman" w:cs="Times New Roman"/>
          <w:sz w:val="22"/>
          <w:szCs w:val="22"/>
        </w:rPr>
        <w:t>evi</w:t>
      </w:r>
      <w:r w:rsidRPr="00DD199F">
        <w:rPr>
          <w:rFonts w:ascii="Times New Roman" w:hAnsi="Times New Roman" w:cs="Times New Roman"/>
          <w:bCs/>
          <w:color w:val="222222"/>
          <w:sz w:val="22"/>
          <w:szCs w:val="22"/>
        </w:rPr>
        <w:t>ć</w:t>
      </w:r>
      <w:bookmarkEnd w:id="5"/>
      <w:r w:rsidRPr="00DD199F">
        <w:rPr>
          <w:rFonts w:ascii="Times New Roman" w:hAnsi="Times New Roman" w:cs="Times New Roman"/>
          <w:bCs/>
          <w:color w:val="222222"/>
          <w:sz w:val="22"/>
          <w:szCs w:val="22"/>
        </w:rPr>
        <w:t xml:space="preserve">, </w:t>
      </w:r>
      <w:r w:rsidRPr="00DD199F">
        <w:rPr>
          <w:rFonts w:ascii="Times New Roman" w:hAnsi="Times New Roman" w:cs="Times New Roman"/>
          <w:bCs/>
          <w:color w:val="222222"/>
          <w:sz w:val="22"/>
          <w:szCs w:val="22"/>
          <w:u w:val="single"/>
        </w:rPr>
        <w:t>S. Hammes-Schiffer</w:t>
      </w:r>
      <w:r w:rsidRPr="00DD199F">
        <w:rPr>
          <w:rFonts w:ascii="Times New Roman" w:hAnsi="Times New Roman" w:cs="Times New Roman"/>
          <w:bCs/>
          <w:color w:val="222222"/>
          <w:sz w:val="22"/>
          <w:szCs w:val="22"/>
        </w:rPr>
        <w:t>, A. Rubio, and J. Flick, “Cavity-modulated proton transfer reactions,”</w:t>
      </w:r>
      <w:r w:rsidRPr="00DD199F">
        <w:rPr>
          <w:rFonts w:ascii="Times New Roman" w:hAnsi="Times New Roman" w:cs="Times New Roman"/>
          <w:bCs/>
          <w:i/>
          <w:iCs/>
          <w:color w:val="222222"/>
          <w:sz w:val="22"/>
          <w:szCs w:val="22"/>
        </w:rPr>
        <w:t xml:space="preserve"> </w:t>
      </w:r>
      <w:r w:rsidR="00F66F73" w:rsidRPr="00DD199F">
        <w:rPr>
          <w:rFonts w:ascii="Times New Roman" w:hAnsi="Times New Roman" w:cs="Times New Roman"/>
          <w:bCs/>
          <w:i/>
          <w:iCs/>
          <w:color w:val="222222"/>
          <w:sz w:val="22"/>
          <w:szCs w:val="22"/>
        </w:rPr>
        <w:t xml:space="preserve">J. Am. Chem. Soc. </w:t>
      </w:r>
      <w:r w:rsidR="00F43892" w:rsidRPr="00F43892">
        <w:rPr>
          <w:rFonts w:ascii="Times New Roman" w:hAnsi="Times New Roman" w:cs="Times New Roman"/>
          <w:b/>
          <w:color w:val="222222"/>
          <w:sz w:val="22"/>
          <w:szCs w:val="22"/>
        </w:rPr>
        <w:t>144</w:t>
      </w:r>
      <w:r w:rsidR="00F43892">
        <w:rPr>
          <w:rFonts w:ascii="Times New Roman" w:hAnsi="Times New Roman" w:cs="Times New Roman"/>
          <w:bCs/>
          <w:color w:val="222222"/>
          <w:sz w:val="22"/>
          <w:szCs w:val="22"/>
        </w:rPr>
        <w:t>, 4995-5002 (2022).</w:t>
      </w:r>
    </w:p>
    <w:p w14:paraId="0B79DBEC" w14:textId="10A37F5C" w:rsidR="00DD199F" w:rsidRDefault="00DE42A6" w:rsidP="0099484C">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325.</w:t>
      </w:r>
      <w:r w:rsidR="00DD199F" w:rsidRPr="00DD199F">
        <w:rPr>
          <w:rFonts w:ascii="Times New Roman" w:hAnsi="Times New Roman" w:cs="Times New Roman"/>
          <w:bCs/>
          <w:color w:val="222222"/>
          <w:sz w:val="22"/>
          <w:szCs w:val="22"/>
        </w:rPr>
        <w:t xml:space="preserve"> </w:t>
      </w:r>
      <w:r w:rsidR="00DD199F">
        <w:rPr>
          <w:rFonts w:ascii="Times New Roman" w:hAnsi="Times New Roman" w:cs="Times New Roman"/>
          <w:bCs/>
          <w:color w:val="222222"/>
          <w:sz w:val="22"/>
          <w:szCs w:val="22"/>
        </w:rPr>
        <w:t xml:space="preserve">J. Zhong, C. R. Reinhardt, and </w:t>
      </w:r>
      <w:r w:rsidR="00DD199F" w:rsidRPr="00DD199F">
        <w:rPr>
          <w:rFonts w:ascii="Times New Roman" w:hAnsi="Times New Roman" w:cs="Times New Roman"/>
          <w:bCs/>
          <w:color w:val="222222"/>
          <w:sz w:val="22"/>
          <w:szCs w:val="22"/>
          <w:u w:val="single"/>
        </w:rPr>
        <w:t>S. Hammes-Schiffer</w:t>
      </w:r>
      <w:r w:rsidR="00DD199F">
        <w:rPr>
          <w:rFonts w:ascii="Times New Roman" w:hAnsi="Times New Roman" w:cs="Times New Roman"/>
          <w:bCs/>
          <w:color w:val="222222"/>
          <w:sz w:val="22"/>
          <w:szCs w:val="22"/>
        </w:rPr>
        <w:t xml:space="preserve">, “Role of water in proton-coupled electron transfer between tyrosine and cysteine in ribonucleotide reductase,” </w:t>
      </w:r>
      <w:r w:rsidR="00DD199F" w:rsidRPr="00DD199F">
        <w:rPr>
          <w:rFonts w:ascii="Times New Roman" w:hAnsi="Times New Roman" w:cs="Times New Roman"/>
          <w:bCs/>
          <w:i/>
          <w:iCs/>
          <w:color w:val="222222"/>
          <w:sz w:val="22"/>
          <w:szCs w:val="22"/>
        </w:rPr>
        <w:t>J. Am. Chem. Soc</w:t>
      </w:r>
      <w:r w:rsidR="00DD199F">
        <w:rPr>
          <w:rFonts w:ascii="Times New Roman" w:hAnsi="Times New Roman" w:cs="Times New Roman"/>
          <w:bCs/>
          <w:color w:val="222222"/>
          <w:sz w:val="22"/>
          <w:szCs w:val="22"/>
        </w:rPr>
        <w:t xml:space="preserve">. </w:t>
      </w:r>
      <w:r w:rsidR="00B5570C" w:rsidRPr="00B5570C">
        <w:rPr>
          <w:rFonts w:ascii="Times New Roman" w:hAnsi="Times New Roman" w:cs="Times New Roman"/>
          <w:b/>
          <w:color w:val="222222"/>
          <w:sz w:val="22"/>
          <w:szCs w:val="22"/>
        </w:rPr>
        <w:t>144</w:t>
      </w:r>
      <w:r w:rsidR="00B5570C">
        <w:rPr>
          <w:rFonts w:ascii="Times New Roman" w:hAnsi="Times New Roman" w:cs="Times New Roman"/>
          <w:bCs/>
          <w:color w:val="222222"/>
          <w:sz w:val="22"/>
          <w:szCs w:val="22"/>
        </w:rPr>
        <w:t>, 7208-7214 (2022).</w:t>
      </w:r>
    </w:p>
    <w:p w14:paraId="6B59ABE2" w14:textId="431B4137" w:rsidR="00B5570C" w:rsidRDefault="00B5570C" w:rsidP="0099484C">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326. T. E. Li, A. Nitzan, </w:t>
      </w:r>
      <w:r w:rsidRPr="00B5570C">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J. E. Subotnik, “Quantum simulations of vibrational strong coupling via path integrals,” </w:t>
      </w:r>
      <w:r w:rsidRPr="00B5570C">
        <w:rPr>
          <w:rFonts w:ascii="Times New Roman" w:hAnsi="Times New Roman" w:cs="Times New Roman"/>
          <w:bCs/>
          <w:i/>
          <w:iCs/>
          <w:color w:val="222222"/>
          <w:sz w:val="22"/>
          <w:szCs w:val="22"/>
        </w:rPr>
        <w:t>J. Phys. Chem. Lett</w:t>
      </w:r>
      <w:r>
        <w:rPr>
          <w:rFonts w:ascii="Times New Roman" w:hAnsi="Times New Roman" w:cs="Times New Roman"/>
          <w:bCs/>
          <w:color w:val="222222"/>
          <w:sz w:val="22"/>
          <w:szCs w:val="22"/>
        </w:rPr>
        <w:t xml:space="preserve">. </w:t>
      </w:r>
      <w:r w:rsidRPr="00B5570C">
        <w:rPr>
          <w:rFonts w:ascii="Times New Roman" w:hAnsi="Times New Roman" w:cs="Times New Roman"/>
          <w:b/>
          <w:color w:val="222222"/>
          <w:sz w:val="22"/>
          <w:szCs w:val="22"/>
        </w:rPr>
        <w:t>13</w:t>
      </w:r>
      <w:r>
        <w:rPr>
          <w:rFonts w:ascii="Times New Roman" w:hAnsi="Times New Roman" w:cs="Times New Roman"/>
          <w:bCs/>
          <w:color w:val="222222"/>
          <w:sz w:val="22"/>
          <w:szCs w:val="22"/>
        </w:rPr>
        <w:t>, 3890-3895 (2022).</w:t>
      </w:r>
    </w:p>
    <w:p w14:paraId="39D32090" w14:textId="57FF4F4A" w:rsidR="00DB06A9" w:rsidRDefault="00DB06A9" w:rsidP="0099484C">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32</w:t>
      </w:r>
      <w:r w:rsidR="00E63628">
        <w:rPr>
          <w:rFonts w:ascii="Times New Roman" w:hAnsi="Times New Roman" w:cs="Times New Roman"/>
          <w:bCs/>
          <w:color w:val="222222"/>
          <w:sz w:val="22"/>
          <w:szCs w:val="22"/>
        </w:rPr>
        <w:t>7</w:t>
      </w:r>
      <w:r>
        <w:rPr>
          <w:rFonts w:ascii="Times New Roman" w:hAnsi="Times New Roman" w:cs="Times New Roman"/>
          <w:bCs/>
          <w:color w:val="222222"/>
          <w:sz w:val="22"/>
          <w:szCs w:val="22"/>
        </w:rPr>
        <w:t xml:space="preserve">. T. E. Li, Z. Tao, and </w:t>
      </w:r>
      <w:r w:rsidRPr="00970A65">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w:t>
      </w:r>
      <w:r w:rsidR="00970A65">
        <w:rPr>
          <w:rFonts w:ascii="Times New Roman" w:hAnsi="Times New Roman" w:cs="Times New Roman"/>
          <w:bCs/>
          <w:color w:val="222222"/>
          <w:sz w:val="22"/>
          <w:szCs w:val="22"/>
        </w:rPr>
        <w:t>Semiclassical real-time nuclear-electronic orbital approach for molecular polaritons: Unified theory of electronic and vibrational strong couplin</w:t>
      </w:r>
      <w:r w:rsidR="00750B4F">
        <w:rPr>
          <w:rFonts w:ascii="Times New Roman" w:hAnsi="Times New Roman" w:cs="Times New Roman"/>
          <w:bCs/>
          <w:color w:val="222222"/>
          <w:sz w:val="22"/>
          <w:szCs w:val="22"/>
        </w:rPr>
        <w:t>g</w:t>
      </w:r>
      <w:r w:rsidR="00970A65">
        <w:rPr>
          <w:rFonts w:ascii="Times New Roman" w:hAnsi="Times New Roman" w:cs="Times New Roman"/>
          <w:bCs/>
          <w:color w:val="222222"/>
          <w:sz w:val="22"/>
          <w:szCs w:val="22"/>
        </w:rPr>
        <w:t>s,</w:t>
      </w:r>
      <w:r>
        <w:rPr>
          <w:rFonts w:ascii="Times New Roman" w:hAnsi="Times New Roman" w:cs="Times New Roman"/>
          <w:bCs/>
          <w:color w:val="222222"/>
          <w:sz w:val="22"/>
          <w:szCs w:val="22"/>
        </w:rPr>
        <w:t xml:space="preserve">” </w:t>
      </w:r>
      <w:r w:rsidR="00802EA3" w:rsidRPr="00DD199F">
        <w:rPr>
          <w:rFonts w:ascii="Times New Roman" w:hAnsi="Times New Roman" w:cs="Times New Roman"/>
          <w:bCs/>
          <w:i/>
          <w:iCs/>
          <w:color w:val="222222"/>
          <w:sz w:val="22"/>
          <w:szCs w:val="22"/>
        </w:rPr>
        <w:t xml:space="preserve">J. Chem. Theory Comp. </w:t>
      </w:r>
      <w:r w:rsidR="00555B09" w:rsidRPr="00555B09">
        <w:rPr>
          <w:rFonts w:ascii="Times New Roman" w:hAnsi="Times New Roman" w:cs="Times New Roman"/>
          <w:b/>
          <w:bCs/>
          <w:color w:val="222222"/>
          <w:sz w:val="22"/>
          <w:szCs w:val="22"/>
        </w:rPr>
        <w:t>18</w:t>
      </w:r>
      <w:r w:rsidR="00555B09">
        <w:rPr>
          <w:rFonts w:ascii="Times New Roman" w:hAnsi="Times New Roman" w:cs="Times New Roman"/>
          <w:bCs/>
          <w:color w:val="222222"/>
          <w:sz w:val="22"/>
          <w:szCs w:val="22"/>
        </w:rPr>
        <w:t>, 2774-2784 (2022).</w:t>
      </w:r>
    </w:p>
    <w:p w14:paraId="3CB3D4BD" w14:textId="29B114AA" w:rsidR="009C13B6" w:rsidRDefault="009C13B6" w:rsidP="009C13B6">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32</w:t>
      </w:r>
      <w:r w:rsidR="005A6C5F">
        <w:rPr>
          <w:rFonts w:ascii="Times New Roman" w:hAnsi="Times New Roman" w:cs="Times New Roman"/>
          <w:bCs/>
          <w:color w:val="222222"/>
          <w:sz w:val="22"/>
          <w:szCs w:val="22"/>
        </w:rPr>
        <w:t>8</w:t>
      </w:r>
      <w:r>
        <w:rPr>
          <w:rFonts w:ascii="Times New Roman" w:hAnsi="Times New Roman" w:cs="Times New Roman"/>
          <w:bCs/>
          <w:color w:val="222222"/>
          <w:sz w:val="22"/>
          <w:szCs w:val="22"/>
        </w:rPr>
        <w:t xml:space="preserve">. J. Xu, R. Zhou, Z. Tao, C. Malbon, V. Blum, </w:t>
      </w:r>
      <w:r w:rsidRPr="009E35AF">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Y. Kanai, “Nuclear-electronic orbital approach to quantization of protons in periodic electronic structure calculations,” </w:t>
      </w:r>
      <w:r w:rsidRPr="00970A65">
        <w:rPr>
          <w:rFonts w:ascii="Times New Roman" w:hAnsi="Times New Roman" w:cs="Times New Roman"/>
          <w:bCs/>
          <w:i/>
          <w:iCs/>
          <w:color w:val="222222"/>
          <w:sz w:val="22"/>
          <w:szCs w:val="22"/>
        </w:rPr>
        <w:t xml:space="preserve">J. </w:t>
      </w:r>
      <w:r w:rsidRPr="00970A65">
        <w:rPr>
          <w:rFonts w:ascii="Times New Roman" w:hAnsi="Times New Roman" w:cs="Times New Roman"/>
          <w:bCs/>
          <w:i/>
          <w:iCs/>
          <w:color w:val="222222"/>
          <w:sz w:val="22"/>
          <w:szCs w:val="22"/>
        </w:rPr>
        <w:lastRenderedPageBreak/>
        <w:t>Chem. Phys.</w:t>
      </w:r>
      <w:r>
        <w:rPr>
          <w:rFonts w:ascii="Times New Roman" w:hAnsi="Times New Roman" w:cs="Times New Roman"/>
          <w:bCs/>
          <w:color w:val="222222"/>
          <w:sz w:val="22"/>
          <w:szCs w:val="22"/>
        </w:rPr>
        <w:t xml:space="preserve"> </w:t>
      </w:r>
      <w:r w:rsidR="00276D53" w:rsidRPr="00276D53">
        <w:rPr>
          <w:rFonts w:ascii="Times New Roman" w:hAnsi="Times New Roman" w:cs="Times New Roman"/>
          <w:b/>
          <w:bCs/>
          <w:color w:val="222222"/>
          <w:sz w:val="22"/>
          <w:szCs w:val="22"/>
        </w:rPr>
        <w:t>156</w:t>
      </w:r>
      <w:r w:rsidR="00276D53">
        <w:rPr>
          <w:rFonts w:ascii="Times New Roman" w:hAnsi="Times New Roman" w:cs="Times New Roman"/>
          <w:bCs/>
          <w:color w:val="222222"/>
          <w:sz w:val="22"/>
          <w:szCs w:val="22"/>
        </w:rPr>
        <w:t>, 224111 (2022).</w:t>
      </w:r>
    </w:p>
    <w:p w14:paraId="024D0B00" w14:textId="146BB512" w:rsidR="00D01718" w:rsidRDefault="00D01718" w:rsidP="009C13B6">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w:t>
      </w:r>
      <w:r w:rsidR="005A6C5F">
        <w:rPr>
          <w:rFonts w:ascii="Times New Roman" w:hAnsi="Times New Roman" w:cs="Times New Roman"/>
          <w:bCs/>
          <w:color w:val="222222"/>
          <w:sz w:val="22"/>
          <w:szCs w:val="22"/>
        </w:rPr>
        <w:t>29</w:t>
      </w:r>
      <w:r>
        <w:rPr>
          <w:rFonts w:ascii="Times New Roman" w:hAnsi="Times New Roman" w:cs="Times New Roman"/>
          <w:bCs/>
          <w:color w:val="222222"/>
          <w:sz w:val="22"/>
          <w:szCs w:val="22"/>
        </w:rPr>
        <w:t>.</w:t>
      </w:r>
      <w:r w:rsidR="00ED3CAD">
        <w:rPr>
          <w:rFonts w:ascii="Times New Roman" w:hAnsi="Times New Roman" w:cs="Times New Roman"/>
          <w:bCs/>
          <w:color w:val="222222"/>
          <w:sz w:val="22"/>
          <w:szCs w:val="22"/>
        </w:rPr>
        <w:t xml:space="preserve"> J. H. Fetherolf, </w:t>
      </w:r>
      <w:r w:rsidR="00ED3CAD" w:rsidRPr="00DD199F">
        <w:rPr>
          <w:rFonts w:ascii="Times New Roman" w:hAnsi="Times New Roman" w:cs="Times New Roman"/>
          <w:bCs/>
          <w:color w:val="222222"/>
          <w:sz w:val="22"/>
          <w:szCs w:val="22"/>
        </w:rPr>
        <w:t xml:space="preserve">F. </w:t>
      </w:r>
      <w:r w:rsidR="00ED3CAD" w:rsidRPr="00DD199F">
        <w:rPr>
          <w:rFonts w:ascii="Times New Roman" w:hAnsi="Times New Roman" w:cs="Times New Roman"/>
          <w:sz w:val="22"/>
          <w:szCs w:val="22"/>
        </w:rPr>
        <w:t>Pavo</w:t>
      </w:r>
      <w:r w:rsidR="00ED3CAD" w:rsidRPr="00DD199F">
        <w:rPr>
          <w:rFonts w:ascii="Times New Roman" w:hAnsi="Times New Roman" w:cs="Times New Roman"/>
          <w:bCs/>
          <w:color w:val="222222"/>
          <w:sz w:val="22"/>
          <w:szCs w:val="22"/>
        </w:rPr>
        <w:t>š</w:t>
      </w:r>
      <w:r w:rsidR="00ED3CAD" w:rsidRPr="00DD199F">
        <w:rPr>
          <w:rFonts w:ascii="Times New Roman" w:hAnsi="Times New Roman" w:cs="Times New Roman"/>
          <w:sz w:val="22"/>
          <w:szCs w:val="22"/>
        </w:rPr>
        <w:t>evi</w:t>
      </w:r>
      <w:r w:rsidR="00ED3CAD" w:rsidRPr="00DD199F">
        <w:rPr>
          <w:rFonts w:ascii="Times New Roman" w:hAnsi="Times New Roman" w:cs="Times New Roman"/>
          <w:bCs/>
          <w:color w:val="222222"/>
          <w:sz w:val="22"/>
          <w:szCs w:val="22"/>
        </w:rPr>
        <w:t>ć</w:t>
      </w:r>
      <w:r w:rsidR="00ED3CAD">
        <w:rPr>
          <w:rFonts w:ascii="Times New Roman" w:hAnsi="Times New Roman" w:cs="Times New Roman"/>
          <w:bCs/>
          <w:color w:val="222222"/>
          <w:sz w:val="22"/>
          <w:szCs w:val="22"/>
        </w:rPr>
        <w:t xml:space="preserve">, Z. Tao, and </w:t>
      </w:r>
      <w:r w:rsidR="00ED3CAD" w:rsidRPr="00ED3CAD">
        <w:rPr>
          <w:rFonts w:ascii="Times New Roman" w:hAnsi="Times New Roman" w:cs="Times New Roman"/>
          <w:bCs/>
          <w:color w:val="222222"/>
          <w:sz w:val="22"/>
          <w:szCs w:val="22"/>
          <w:u w:val="single"/>
        </w:rPr>
        <w:t>S. Hammes-Schiffer</w:t>
      </w:r>
      <w:r w:rsidR="00ED3CAD">
        <w:rPr>
          <w:rFonts w:ascii="Times New Roman" w:hAnsi="Times New Roman" w:cs="Times New Roman"/>
          <w:bCs/>
          <w:color w:val="222222"/>
          <w:sz w:val="22"/>
          <w:szCs w:val="22"/>
        </w:rPr>
        <w:t xml:space="preserve">, “Multicomponent orbital optimized perturbation theory with density fitting: Anharmonic zero-point energies in protonated water clusters,” </w:t>
      </w:r>
      <w:r w:rsidR="00ED3CAD" w:rsidRPr="00ED3CAD">
        <w:rPr>
          <w:rFonts w:ascii="Times New Roman" w:hAnsi="Times New Roman" w:cs="Times New Roman"/>
          <w:bCs/>
          <w:i/>
          <w:iCs/>
          <w:color w:val="222222"/>
          <w:sz w:val="22"/>
          <w:szCs w:val="22"/>
        </w:rPr>
        <w:t>J. Phys. Chem. Lett.</w:t>
      </w:r>
      <w:r w:rsidR="00ED3CAD">
        <w:rPr>
          <w:rFonts w:ascii="Times New Roman" w:hAnsi="Times New Roman" w:cs="Times New Roman"/>
          <w:bCs/>
          <w:color w:val="222222"/>
          <w:sz w:val="22"/>
          <w:szCs w:val="22"/>
        </w:rPr>
        <w:t xml:space="preserve"> </w:t>
      </w:r>
      <w:r w:rsidR="00CD77F3" w:rsidRPr="00CD77F3">
        <w:rPr>
          <w:rFonts w:ascii="Times New Roman" w:hAnsi="Times New Roman" w:cs="Times New Roman"/>
          <w:b/>
          <w:color w:val="222222"/>
          <w:sz w:val="22"/>
          <w:szCs w:val="22"/>
        </w:rPr>
        <w:t>13</w:t>
      </w:r>
      <w:r w:rsidR="00CD77F3">
        <w:rPr>
          <w:rFonts w:ascii="Times New Roman" w:hAnsi="Times New Roman" w:cs="Times New Roman"/>
          <w:bCs/>
          <w:color w:val="222222"/>
          <w:sz w:val="22"/>
          <w:szCs w:val="22"/>
        </w:rPr>
        <w:t>, 5563-5570 (2022).</w:t>
      </w:r>
    </w:p>
    <w:p w14:paraId="62BD50C7" w14:textId="5E2E8B8F" w:rsidR="005A6C5F" w:rsidRDefault="005A6C5F"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330. C. R. Reinhardt, D. Konstantinovsky, A. V. Soudackov, and </w:t>
      </w:r>
      <w:r w:rsidRPr="009E35AF">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“Kinetic model for reversible radical transfer in ribonucleotide reductase,” </w:t>
      </w:r>
      <w:r w:rsidRPr="00271427">
        <w:rPr>
          <w:rFonts w:ascii="Times New Roman" w:hAnsi="Times New Roman" w:cs="Times New Roman"/>
          <w:bCs/>
          <w:i/>
          <w:color w:val="222222"/>
          <w:sz w:val="22"/>
          <w:szCs w:val="22"/>
        </w:rPr>
        <w:t>Proc. Nat. Acad. Sci. USA</w:t>
      </w:r>
      <w:r w:rsidRPr="00271427">
        <w:rPr>
          <w:rFonts w:ascii="Times New Roman" w:hAnsi="Times New Roman" w:cs="Times New Roman"/>
          <w:bCs/>
          <w:color w:val="222222"/>
          <w:sz w:val="22"/>
          <w:szCs w:val="22"/>
        </w:rPr>
        <w:t xml:space="preserve"> </w:t>
      </w:r>
      <w:r w:rsidR="00520CBD" w:rsidRPr="00520CBD">
        <w:rPr>
          <w:rFonts w:ascii="Times New Roman" w:hAnsi="Times New Roman" w:cs="Times New Roman"/>
          <w:b/>
          <w:color w:val="222222"/>
          <w:sz w:val="22"/>
          <w:szCs w:val="22"/>
        </w:rPr>
        <w:t>119</w:t>
      </w:r>
      <w:r w:rsidR="00520CBD">
        <w:rPr>
          <w:rFonts w:ascii="Times New Roman" w:hAnsi="Times New Roman" w:cs="Times New Roman"/>
          <w:bCs/>
          <w:color w:val="222222"/>
          <w:sz w:val="22"/>
          <w:szCs w:val="22"/>
        </w:rPr>
        <w:t>, e2202022119 (2022).</w:t>
      </w:r>
    </w:p>
    <w:p w14:paraId="394C69B3" w14:textId="29875060" w:rsidR="00444F83" w:rsidRDefault="00444F83"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331. </w:t>
      </w:r>
      <w:bookmarkStart w:id="6" w:name="_Hlk115032775"/>
      <w:r>
        <w:rPr>
          <w:rFonts w:ascii="Times New Roman" w:hAnsi="Times New Roman" w:cs="Times New Roman"/>
          <w:bCs/>
          <w:color w:val="222222"/>
          <w:sz w:val="22"/>
          <w:szCs w:val="22"/>
        </w:rPr>
        <w:t xml:space="preserve">B. P. Rimgard, Z. Tao, G. A. Parada, L. F. Cotter, </w:t>
      </w:r>
      <w:r w:rsidRPr="00444F83">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J. M. Mayer, </w:t>
      </w:r>
      <w:r w:rsidR="00FA54F2">
        <w:rPr>
          <w:rFonts w:ascii="Times New Roman" w:hAnsi="Times New Roman" w:cs="Times New Roman"/>
          <w:bCs/>
          <w:color w:val="222222"/>
          <w:sz w:val="22"/>
          <w:szCs w:val="22"/>
        </w:rPr>
        <w:t xml:space="preserve">and </w:t>
      </w:r>
      <w:r>
        <w:rPr>
          <w:rFonts w:ascii="Times New Roman" w:hAnsi="Times New Roman" w:cs="Times New Roman"/>
          <w:bCs/>
          <w:color w:val="222222"/>
          <w:sz w:val="22"/>
          <w:szCs w:val="22"/>
        </w:rPr>
        <w:t xml:space="preserve">L. Hammarström, “Proton-coupled energy transfer in molecular triads,” </w:t>
      </w:r>
      <w:r w:rsidRPr="00444F83">
        <w:rPr>
          <w:rFonts w:ascii="Times New Roman" w:hAnsi="Times New Roman" w:cs="Times New Roman"/>
          <w:bCs/>
          <w:i/>
          <w:iCs/>
          <w:color w:val="222222"/>
          <w:sz w:val="22"/>
          <w:szCs w:val="22"/>
        </w:rPr>
        <w:t>Science</w:t>
      </w:r>
      <w:r>
        <w:rPr>
          <w:rFonts w:ascii="Times New Roman" w:hAnsi="Times New Roman" w:cs="Times New Roman"/>
          <w:bCs/>
          <w:color w:val="222222"/>
          <w:sz w:val="22"/>
          <w:szCs w:val="22"/>
        </w:rPr>
        <w:t xml:space="preserve"> </w:t>
      </w:r>
      <w:r w:rsidR="00520CBD" w:rsidRPr="00520CBD">
        <w:rPr>
          <w:rFonts w:ascii="Times New Roman" w:hAnsi="Times New Roman" w:cs="Times New Roman"/>
          <w:b/>
          <w:color w:val="222222"/>
          <w:sz w:val="22"/>
          <w:szCs w:val="22"/>
        </w:rPr>
        <w:t>377</w:t>
      </w:r>
      <w:r w:rsidR="00520CBD">
        <w:rPr>
          <w:rFonts w:ascii="Times New Roman" w:hAnsi="Times New Roman" w:cs="Times New Roman"/>
          <w:bCs/>
          <w:color w:val="222222"/>
          <w:sz w:val="22"/>
          <w:szCs w:val="22"/>
        </w:rPr>
        <w:t>, 742-747 (2022).</w:t>
      </w:r>
      <w:bookmarkEnd w:id="6"/>
    </w:p>
    <w:p w14:paraId="47BFB5C8" w14:textId="17844A75" w:rsidR="000B1852" w:rsidRDefault="000B1852"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332. F. </w:t>
      </w:r>
      <w:r w:rsidRPr="00DD199F">
        <w:rPr>
          <w:rFonts w:ascii="Times New Roman" w:hAnsi="Times New Roman" w:cs="Times New Roman"/>
          <w:sz w:val="22"/>
          <w:szCs w:val="22"/>
        </w:rPr>
        <w:t>Pavo</w:t>
      </w:r>
      <w:r w:rsidRPr="00DD199F">
        <w:rPr>
          <w:rFonts w:ascii="Times New Roman" w:hAnsi="Times New Roman" w:cs="Times New Roman"/>
          <w:bCs/>
          <w:color w:val="222222"/>
          <w:sz w:val="22"/>
          <w:szCs w:val="22"/>
        </w:rPr>
        <w:t>š</w:t>
      </w:r>
      <w:r w:rsidRPr="00DD199F">
        <w:rPr>
          <w:rFonts w:ascii="Times New Roman" w:hAnsi="Times New Roman" w:cs="Times New Roman"/>
          <w:sz w:val="22"/>
          <w:szCs w:val="22"/>
        </w:rPr>
        <w:t>evi</w:t>
      </w:r>
      <w:r w:rsidRPr="00DD199F">
        <w:rPr>
          <w:rFonts w:ascii="Times New Roman" w:hAnsi="Times New Roman" w:cs="Times New Roman"/>
          <w:bCs/>
          <w:color w:val="222222"/>
          <w:sz w:val="22"/>
          <w:szCs w:val="22"/>
        </w:rPr>
        <w:t>ć</w:t>
      </w:r>
      <w:r>
        <w:rPr>
          <w:rFonts w:ascii="Times New Roman" w:hAnsi="Times New Roman" w:cs="Times New Roman"/>
          <w:bCs/>
          <w:color w:val="222222"/>
          <w:sz w:val="22"/>
          <w:szCs w:val="22"/>
        </w:rPr>
        <w:t xml:space="preserve"> and </w:t>
      </w:r>
      <w:r w:rsidRPr="000B1852">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“Triple electron-electron-proton excitations and second-order approximations in nuclear-electronic orbital coupled cluster methods,” </w:t>
      </w:r>
      <w:r w:rsidRPr="000B1852">
        <w:rPr>
          <w:rFonts w:ascii="Times New Roman" w:hAnsi="Times New Roman" w:cs="Times New Roman"/>
          <w:bCs/>
          <w:i/>
          <w:iCs/>
          <w:color w:val="222222"/>
          <w:sz w:val="22"/>
          <w:szCs w:val="22"/>
        </w:rPr>
        <w:t>J. Chem. Phys.</w:t>
      </w:r>
      <w:r>
        <w:rPr>
          <w:rFonts w:ascii="Times New Roman" w:hAnsi="Times New Roman" w:cs="Times New Roman"/>
          <w:bCs/>
          <w:color w:val="222222"/>
          <w:sz w:val="22"/>
          <w:szCs w:val="22"/>
        </w:rPr>
        <w:t xml:space="preserve"> </w:t>
      </w:r>
      <w:r w:rsidR="00092936" w:rsidRPr="00092936">
        <w:rPr>
          <w:rFonts w:ascii="Times New Roman" w:hAnsi="Times New Roman" w:cs="Times New Roman"/>
          <w:b/>
          <w:color w:val="222222"/>
          <w:sz w:val="22"/>
          <w:szCs w:val="22"/>
        </w:rPr>
        <w:t>157</w:t>
      </w:r>
      <w:r w:rsidR="00092936">
        <w:rPr>
          <w:rFonts w:ascii="Times New Roman" w:hAnsi="Times New Roman" w:cs="Times New Roman"/>
          <w:bCs/>
          <w:color w:val="222222"/>
          <w:sz w:val="22"/>
          <w:szCs w:val="22"/>
        </w:rPr>
        <w:t>, 074104 (2022).</w:t>
      </w:r>
    </w:p>
    <w:p w14:paraId="36EB31E2" w14:textId="3543F08D" w:rsidR="00444F83" w:rsidRDefault="00444F83"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33</w:t>
      </w:r>
      <w:r w:rsidR="000B1852">
        <w:rPr>
          <w:rFonts w:ascii="Times New Roman" w:hAnsi="Times New Roman" w:cs="Times New Roman"/>
          <w:bCs/>
          <w:color w:val="222222"/>
          <w:sz w:val="22"/>
          <w:szCs w:val="22"/>
        </w:rPr>
        <w:t>3</w:t>
      </w:r>
      <w:r>
        <w:rPr>
          <w:rFonts w:ascii="Times New Roman" w:hAnsi="Times New Roman" w:cs="Times New Roman"/>
          <w:bCs/>
          <w:color w:val="222222"/>
          <w:sz w:val="22"/>
          <w:szCs w:val="22"/>
        </w:rPr>
        <w:t xml:space="preserve">. P. Hutchison, P. S. Rice, R. E. Warburton, S. Raugei, and </w:t>
      </w:r>
      <w:r w:rsidRPr="00444F83">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“Multilevel computational studies reveal imp</w:t>
      </w:r>
      <w:r w:rsidRPr="004946D8">
        <w:rPr>
          <w:rFonts w:ascii="Times New Roman" w:hAnsi="Times New Roman" w:cs="Times New Roman"/>
          <w:bCs/>
          <w:color w:val="auto"/>
          <w:sz w:val="22"/>
          <w:szCs w:val="22"/>
        </w:rPr>
        <w:t xml:space="preserve">ortance of axial ligand for oxygen reduction reaction on Fe-N-C materials,” </w:t>
      </w:r>
      <w:r w:rsidRPr="004946D8">
        <w:rPr>
          <w:rFonts w:ascii="Times New Roman" w:hAnsi="Times New Roman" w:cs="Times New Roman"/>
          <w:bCs/>
          <w:i/>
          <w:iCs/>
          <w:color w:val="auto"/>
          <w:sz w:val="22"/>
          <w:szCs w:val="22"/>
        </w:rPr>
        <w:t>J. Am. Chem. Soc.</w:t>
      </w:r>
      <w:r w:rsidRPr="004946D8">
        <w:rPr>
          <w:rFonts w:ascii="Times New Roman" w:hAnsi="Times New Roman" w:cs="Times New Roman"/>
          <w:bCs/>
          <w:color w:val="auto"/>
          <w:sz w:val="22"/>
          <w:szCs w:val="22"/>
        </w:rPr>
        <w:t xml:space="preserve"> </w:t>
      </w:r>
      <w:r w:rsidR="00BA6BC6" w:rsidRPr="00BA6BC6">
        <w:rPr>
          <w:rFonts w:ascii="Times New Roman" w:hAnsi="Times New Roman" w:cs="Times New Roman"/>
          <w:b/>
          <w:color w:val="auto"/>
          <w:sz w:val="22"/>
          <w:szCs w:val="22"/>
        </w:rPr>
        <w:t>144</w:t>
      </w:r>
      <w:r w:rsidR="00BA6BC6">
        <w:rPr>
          <w:rFonts w:ascii="Times New Roman" w:hAnsi="Times New Roman" w:cs="Times New Roman"/>
          <w:bCs/>
          <w:color w:val="auto"/>
          <w:sz w:val="22"/>
          <w:szCs w:val="22"/>
        </w:rPr>
        <w:t>, 16524-16534 (2022).</w:t>
      </w:r>
    </w:p>
    <w:p w14:paraId="7526AAD0" w14:textId="106730BC" w:rsidR="00FA54F2" w:rsidRDefault="00FA54F2"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33</w:t>
      </w:r>
      <w:r w:rsidR="000B1852">
        <w:rPr>
          <w:rFonts w:ascii="Times New Roman" w:hAnsi="Times New Roman" w:cs="Times New Roman"/>
          <w:bCs/>
          <w:color w:val="222222"/>
          <w:sz w:val="22"/>
          <w:szCs w:val="22"/>
        </w:rPr>
        <w:t>4</w:t>
      </w:r>
      <w:r>
        <w:rPr>
          <w:rFonts w:ascii="Times New Roman" w:hAnsi="Times New Roman" w:cs="Times New Roman"/>
          <w:bCs/>
          <w:color w:val="222222"/>
          <w:sz w:val="22"/>
          <w:szCs w:val="22"/>
        </w:rPr>
        <w:t xml:space="preserve">. E. Odella, M. Secor, E. A. R. Cruz, </w:t>
      </w:r>
      <w:r w:rsidRPr="004946D8">
        <w:rPr>
          <w:rFonts w:ascii="Times New Roman" w:hAnsi="Times New Roman" w:cs="Times New Roman"/>
          <w:bCs/>
          <w:color w:val="auto"/>
          <w:sz w:val="22"/>
          <w:szCs w:val="22"/>
        </w:rPr>
        <w:t xml:space="preserve">W. D. Guerra, M. N. Urrutia, P. A. Liddell, T. A. Moore, G. F. Moore, </w:t>
      </w:r>
      <w:r w:rsidRPr="004946D8">
        <w:rPr>
          <w:rFonts w:ascii="Times New Roman" w:hAnsi="Times New Roman" w:cs="Times New Roman"/>
          <w:bCs/>
          <w:color w:val="auto"/>
          <w:sz w:val="22"/>
          <w:szCs w:val="22"/>
          <w:u w:val="single"/>
        </w:rPr>
        <w:t>S. Hammes-Schiffer</w:t>
      </w:r>
      <w:r w:rsidRPr="004946D8">
        <w:rPr>
          <w:rFonts w:ascii="Times New Roman" w:hAnsi="Times New Roman" w:cs="Times New Roman"/>
          <w:bCs/>
          <w:color w:val="auto"/>
          <w:sz w:val="22"/>
          <w:szCs w:val="22"/>
        </w:rPr>
        <w:t>, and A. L. Moore, “Managing the redox potential of PCET in Grotthus</w:t>
      </w:r>
      <w:r w:rsidR="000B1852" w:rsidRPr="004946D8">
        <w:rPr>
          <w:rFonts w:ascii="Times New Roman" w:hAnsi="Times New Roman" w:cs="Times New Roman"/>
          <w:bCs/>
          <w:color w:val="auto"/>
          <w:sz w:val="22"/>
          <w:szCs w:val="22"/>
        </w:rPr>
        <w:t>s</w:t>
      </w:r>
      <w:r w:rsidRPr="004946D8">
        <w:rPr>
          <w:rFonts w:ascii="Times New Roman" w:hAnsi="Times New Roman" w:cs="Times New Roman"/>
          <w:bCs/>
          <w:color w:val="auto"/>
          <w:sz w:val="22"/>
          <w:szCs w:val="22"/>
        </w:rPr>
        <w:t xml:space="preserve">-type proton wires,” </w:t>
      </w:r>
      <w:r w:rsidRPr="004946D8">
        <w:rPr>
          <w:rFonts w:ascii="Times New Roman" w:hAnsi="Times New Roman" w:cs="Times New Roman"/>
          <w:bCs/>
          <w:i/>
          <w:iCs/>
          <w:color w:val="auto"/>
          <w:sz w:val="22"/>
          <w:szCs w:val="22"/>
        </w:rPr>
        <w:t>J. Am. Chem. Soc.</w:t>
      </w:r>
      <w:r w:rsidRPr="004946D8">
        <w:rPr>
          <w:rFonts w:ascii="Times New Roman" w:hAnsi="Times New Roman" w:cs="Times New Roman"/>
          <w:bCs/>
          <w:color w:val="auto"/>
          <w:sz w:val="22"/>
          <w:szCs w:val="22"/>
        </w:rPr>
        <w:t xml:space="preserve"> </w:t>
      </w:r>
      <w:r w:rsidR="00BA6BC6" w:rsidRPr="00BA6BC6">
        <w:rPr>
          <w:rFonts w:ascii="Times New Roman" w:hAnsi="Times New Roman" w:cs="Times New Roman"/>
          <w:b/>
          <w:color w:val="auto"/>
          <w:sz w:val="22"/>
          <w:szCs w:val="22"/>
        </w:rPr>
        <w:t>144</w:t>
      </w:r>
      <w:r w:rsidR="00BA6BC6">
        <w:rPr>
          <w:rFonts w:ascii="Times New Roman" w:hAnsi="Times New Roman" w:cs="Times New Roman"/>
          <w:bCs/>
          <w:color w:val="auto"/>
          <w:sz w:val="22"/>
          <w:szCs w:val="22"/>
        </w:rPr>
        <w:t>, 15672-15679 (2022).</w:t>
      </w:r>
    </w:p>
    <w:p w14:paraId="00AE03E8" w14:textId="604E5576" w:rsidR="00F54F67" w:rsidRDefault="00F54F67" w:rsidP="00F54F67">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335. D. Konstantinovsky, E. A. Perets, T. Santiago, L. Velarde, </w:t>
      </w:r>
      <w:r w:rsidRPr="0042627C">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and E. C. Y. Yan, “Detecting</w:t>
      </w:r>
      <w:r w:rsidR="00F744BC">
        <w:rPr>
          <w:rFonts w:ascii="Times New Roman" w:hAnsi="Times New Roman" w:cs="Times New Roman"/>
          <w:bCs/>
          <w:color w:val="222222"/>
          <w:sz w:val="22"/>
          <w:szCs w:val="22"/>
        </w:rPr>
        <w:t xml:space="preserve"> the</w:t>
      </w:r>
      <w:r>
        <w:rPr>
          <w:rFonts w:ascii="Times New Roman" w:hAnsi="Times New Roman" w:cs="Times New Roman"/>
          <w:bCs/>
          <w:color w:val="222222"/>
          <w:sz w:val="22"/>
          <w:szCs w:val="22"/>
        </w:rPr>
        <w:t xml:space="preserve"> first hydration shell structure around biomolecules at interfaces,” </w:t>
      </w:r>
      <w:r w:rsidRPr="0042627C">
        <w:rPr>
          <w:rFonts w:ascii="Times New Roman" w:hAnsi="Times New Roman" w:cs="Times New Roman"/>
          <w:bCs/>
          <w:i/>
          <w:iCs/>
          <w:color w:val="222222"/>
          <w:sz w:val="22"/>
          <w:szCs w:val="22"/>
        </w:rPr>
        <w:t>ACS Cent. Sci.</w:t>
      </w:r>
      <w:r>
        <w:rPr>
          <w:rFonts w:ascii="Times New Roman" w:hAnsi="Times New Roman" w:cs="Times New Roman"/>
          <w:bCs/>
          <w:color w:val="222222"/>
          <w:sz w:val="22"/>
          <w:szCs w:val="22"/>
        </w:rPr>
        <w:t xml:space="preserve"> </w:t>
      </w:r>
      <w:r w:rsidR="00F744BC" w:rsidRPr="00F744BC">
        <w:rPr>
          <w:rFonts w:ascii="Times New Roman" w:hAnsi="Times New Roman" w:cs="Times New Roman"/>
          <w:b/>
          <w:color w:val="222222"/>
          <w:sz w:val="22"/>
          <w:szCs w:val="22"/>
        </w:rPr>
        <w:t>8</w:t>
      </w:r>
      <w:r w:rsidR="00F744BC">
        <w:rPr>
          <w:rFonts w:ascii="Times New Roman" w:hAnsi="Times New Roman" w:cs="Times New Roman"/>
          <w:bCs/>
          <w:color w:val="222222"/>
          <w:sz w:val="22"/>
          <w:szCs w:val="22"/>
        </w:rPr>
        <w:t>, 1404-1414 (2022).</w:t>
      </w:r>
    </w:p>
    <w:p w14:paraId="38317027" w14:textId="68348E50" w:rsidR="006D4C14" w:rsidRDefault="006D4C14" w:rsidP="00F54F67">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336. A. Liu, M. Chow, A. Wildman, M. J. Frisch, </w:t>
      </w:r>
      <w:r w:rsidRPr="006D4C14">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X. Li, “Simultaneous optimization of nuclear-electronic orbitals,” </w:t>
      </w:r>
      <w:r w:rsidRPr="006D4C14">
        <w:rPr>
          <w:rFonts w:ascii="Times New Roman" w:hAnsi="Times New Roman" w:cs="Times New Roman"/>
          <w:bCs/>
          <w:i/>
          <w:iCs/>
          <w:color w:val="222222"/>
          <w:sz w:val="22"/>
          <w:szCs w:val="22"/>
        </w:rPr>
        <w:t>J. Phys. Chem. A</w:t>
      </w:r>
      <w:r>
        <w:rPr>
          <w:rFonts w:ascii="Times New Roman" w:hAnsi="Times New Roman" w:cs="Times New Roman"/>
          <w:bCs/>
          <w:color w:val="222222"/>
          <w:sz w:val="22"/>
          <w:szCs w:val="22"/>
        </w:rPr>
        <w:t xml:space="preserve"> </w:t>
      </w:r>
      <w:r w:rsidRPr="006D4C14">
        <w:rPr>
          <w:rFonts w:ascii="Times New Roman" w:hAnsi="Times New Roman" w:cs="Times New Roman"/>
          <w:b/>
          <w:color w:val="222222"/>
          <w:sz w:val="22"/>
          <w:szCs w:val="22"/>
        </w:rPr>
        <w:t>126</w:t>
      </w:r>
      <w:r>
        <w:rPr>
          <w:rFonts w:ascii="Times New Roman" w:hAnsi="Times New Roman" w:cs="Times New Roman"/>
          <w:bCs/>
          <w:color w:val="222222"/>
          <w:sz w:val="22"/>
          <w:szCs w:val="22"/>
        </w:rPr>
        <w:t>, 7033-7039 (2022).</w:t>
      </w:r>
    </w:p>
    <w:p w14:paraId="07E78774" w14:textId="0833B123" w:rsidR="008E005E" w:rsidRDefault="008E005E"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33</w:t>
      </w:r>
      <w:r w:rsidR="00813FEA">
        <w:rPr>
          <w:rFonts w:ascii="Times New Roman" w:hAnsi="Times New Roman" w:cs="Times New Roman"/>
          <w:bCs/>
          <w:color w:val="222222"/>
          <w:sz w:val="22"/>
          <w:szCs w:val="22"/>
        </w:rPr>
        <w:t>7</w:t>
      </w:r>
      <w:r>
        <w:rPr>
          <w:rFonts w:ascii="Times New Roman" w:hAnsi="Times New Roman" w:cs="Times New Roman"/>
          <w:bCs/>
          <w:color w:val="222222"/>
          <w:sz w:val="22"/>
          <w:szCs w:val="22"/>
        </w:rPr>
        <w:t xml:space="preserve">. M. Kessinger, A. V. Soudackov, J. Schneider, R. E. Bangle, </w:t>
      </w:r>
      <w:r w:rsidRPr="008E005E">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G. J. Meyer, “Reorganization energies for interfacial proton-coupled electron transfer to a water oxidation catalyst,” </w:t>
      </w:r>
      <w:r w:rsidRPr="008E005E">
        <w:rPr>
          <w:rFonts w:ascii="Times New Roman" w:hAnsi="Times New Roman" w:cs="Times New Roman"/>
          <w:bCs/>
          <w:i/>
          <w:iCs/>
          <w:color w:val="222222"/>
          <w:sz w:val="22"/>
          <w:szCs w:val="22"/>
        </w:rPr>
        <w:t xml:space="preserve">J. Am. Chem. Soc. </w:t>
      </w:r>
      <w:r w:rsidR="00664BD3" w:rsidRPr="00664BD3">
        <w:rPr>
          <w:rFonts w:ascii="Times New Roman" w:hAnsi="Times New Roman" w:cs="Times New Roman"/>
          <w:b/>
          <w:color w:val="222222"/>
          <w:sz w:val="22"/>
          <w:szCs w:val="22"/>
        </w:rPr>
        <w:t>144</w:t>
      </w:r>
      <w:r w:rsidR="00664BD3">
        <w:rPr>
          <w:rFonts w:ascii="Times New Roman" w:hAnsi="Times New Roman" w:cs="Times New Roman"/>
          <w:bCs/>
          <w:color w:val="222222"/>
          <w:sz w:val="22"/>
          <w:szCs w:val="22"/>
        </w:rPr>
        <w:t>, 20514-20524 (2022).</w:t>
      </w:r>
    </w:p>
    <w:p w14:paraId="1C82FF82" w14:textId="41864678" w:rsidR="004D4AFC" w:rsidRDefault="004D4AFC"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33</w:t>
      </w:r>
      <w:r w:rsidR="00813FEA">
        <w:rPr>
          <w:rFonts w:ascii="Times New Roman" w:hAnsi="Times New Roman" w:cs="Times New Roman"/>
          <w:bCs/>
          <w:color w:val="222222"/>
          <w:sz w:val="22"/>
          <w:szCs w:val="22"/>
        </w:rPr>
        <w:t>8</w:t>
      </w:r>
      <w:r>
        <w:rPr>
          <w:rFonts w:ascii="Times New Roman" w:hAnsi="Times New Roman" w:cs="Times New Roman"/>
          <w:bCs/>
          <w:color w:val="222222"/>
          <w:sz w:val="22"/>
          <w:szCs w:val="22"/>
        </w:rPr>
        <w:t xml:space="preserve">. P. Hutchison, R. E. Warburton, Y. Surendranath, and </w:t>
      </w:r>
      <w:r w:rsidRPr="004D4AFC">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“Correlation between electronic descriptor and proton-coupled electron transfer thermodynamics in doped graphite-conjugated catalysts,” </w:t>
      </w:r>
      <w:r w:rsidRPr="004D4AFC">
        <w:rPr>
          <w:rFonts w:ascii="Times New Roman" w:hAnsi="Times New Roman" w:cs="Times New Roman"/>
          <w:bCs/>
          <w:i/>
          <w:iCs/>
          <w:color w:val="222222"/>
          <w:sz w:val="22"/>
          <w:szCs w:val="22"/>
        </w:rPr>
        <w:t xml:space="preserve">J. Phys. Chem. Lett. </w:t>
      </w:r>
      <w:r w:rsidR="0028530A" w:rsidRPr="0028530A">
        <w:rPr>
          <w:rFonts w:ascii="Times New Roman" w:hAnsi="Times New Roman" w:cs="Times New Roman"/>
          <w:b/>
          <w:color w:val="222222"/>
          <w:sz w:val="22"/>
          <w:szCs w:val="22"/>
        </w:rPr>
        <w:t>13</w:t>
      </w:r>
      <w:r w:rsidR="0028530A">
        <w:rPr>
          <w:rFonts w:ascii="Times New Roman" w:hAnsi="Times New Roman" w:cs="Times New Roman"/>
          <w:bCs/>
          <w:color w:val="222222"/>
          <w:sz w:val="22"/>
          <w:szCs w:val="22"/>
        </w:rPr>
        <w:t>, 11216-11222 (2022).</w:t>
      </w:r>
    </w:p>
    <w:p w14:paraId="0AF33C5A" w14:textId="109A8389" w:rsidR="004D4AFC" w:rsidRDefault="004D4AFC"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w:t>
      </w:r>
      <w:r w:rsidR="00813FEA">
        <w:rPr>
          <w:rFonts w:ascii="Times New Roman" w:hAnsi="Times New Roman" w:cs="Times New Roman"/>
          <w:bCs/>
          <w:color w:val="222222"/>
          <w:sz w:val="22"/>
          <w:szCs w:val="22"/>
        </w:rPr>
        <w:t>39</w:t>
      </w:r>
      <w:r>
        <w:rPr>
          <w:rFonts w:ascii="Times New Roman" w:hAnsi="Times New Roman" w:cs="Times New Roman"/>
          <w:bCs/>
          <w:color w:val="222222"/>
          <w:sz w:val="22"/>
          <w:szCs w:val="22"/>
        </w:rPr>
        <w:t xml:space="preserve">. Q. Yu and </w:t>
      </w:r>
      <w:r w:rsidRPr="004D4AFC">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“Multidimensional quantum dynamical simulation of infrared spectra under polaritonic vibrational strong coupling,” </w:t>
      </w:r>
      <w:r w:rsidRPr="004D4AFC">
        <w:rPr>
          <w:rFonts w:ascii="Times New Roman" w:hAnsi="Times New Roman" w:cs="Times New Roman"/>
          <w:bCs/>
          <w:i/>
          <w:iCs/>
          <w:color w:val="222222"/>
          <w:sz w:val="22"/>
          <w:szCs w:val="22"/>
        </w:rPr>
        <w:t xml:space="preserve">J. Phys. Chem. Lett. </w:t>
      </w:r>
      <w:r w:rsidR="0028530A" w:rsidRPr="0028530A">
        <w:rPr>
          <w:rFonts w:ascii="Times New Roman" w:hAnsi="Times New Roman" w:cs="Times New Roman"/>
          <w:b/>
          <w:color w:val="222222"/>
          <w:sz w:val="22"/>
          <w:szCs w:val="22"/>
        </w:rPr>
        <w:t>13</w:t>
      </w:r>
      <w:r w:rsidR="0028530A">
        <w:rPr>
          <w:rFonts w:ascii="Times New Roman" w:hAnsi="Times New Roman" w:cs="Times New Roman"/>
          <w:bCs/>
          <w:color w:val="222222"/>
          <w:sz w:val="22"/>
          <w:szCs w:val="22"/>
        </w:rPr>
        <w:t>, 11253-11261 (2022).</w:t>
      </w:r>
    </w:p>
    <w:p w14:paraId="430A8751" w14:textId="416224FC" w:rsidR="00E55157" w:rsidRDefault="00E55157"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34</w:t>
      </w:r>
      <w:r w:rsidR="00813FEA">
        <w:rPr>
          <w:rFonts w:ascii="Times New Roman" w:hAnsi="Times New Roman" w:cs="Times New Roman"/>
          <w:bCs/>
          <w:color w:val="222222"/>
          <w:sz w:val="22"/>
          <w:szCs w:val="22"/>
        </w:rPr>
        <w:t>0</w:t>
      </w:r>
      <w:r>
        <w:rPr>
          <w:rFonts w:ascii="Times New Roman" w:hAnsi="Times New Roman" w:cs="Times New Roman"/>
          <w:bCs/>
          <w:color w:val="222222"/>
          <w:sz w:val="22"/>
          <w:szCs w:val="22"/>
        </w:rPr>
        <w:t xml:space="preserve">. Q. Yu, S. Roy, and </w:t>
      </w:r>
      <w:r w:rsidRPr="00E55157">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“Nonadiabatic dynamics of hydrogen tunneling with nuclear-electronic orbital multistate density functional theory,” </w:t>
      </w:r>
      <w:r w:rsidRPr="00E55157">
        <w:rPr>
          <w:rFonts w:ascii="Times New Roman" w:hAnsi="Times New Roman" w:cs="Times New Roman"/>
          <w:bCs/>
          <w:i/>
          <w:iCs/>
          <w:color w:val="222222"/>
          <w:sz w:val="22"/>
          <w:szCs w:val="22"/>
        </w:rPr>
        <w:t>J. Chem. Theory Comput.</w:t>
      </w:r>
      <w:r>
        <w:rPr>
          <w:rFonts w:ascii="Times New Roman" w:hAnsi="Times New Roman" w:cs="Times New Roman"/>
          <w:bCs/>
          <w:color w:val="222222"/>
          <w:sz w:val="22"/>
          <w:szCs w:val="22"/>
        </w:rPr>
        <w:t xml:space="preserve"> </w:t>
      </w:r>
      <w:r w:rsidRPr="00E55157">
        <w:rPr>
          <w:rFonts w:ascii="Times New Roman" w:hAnsi="Times New Roman" w:cs="Times New Roman"/>
          <w:b/>
          <w:color w:val="222222"/>
          <w:sz w:val="22"/>
          <w:szCs w:val="22"/>
        </w:rPr>
        <w:t>18</w:t>
      </w:r>
      <w:r>
        <w:rPr>
          <w:rFonts w:ascii="Times New Roman" w:hAnsi="Times New Roman" w:cs="Times New Roman"/>
          <w:bCs/>
          <w:color w:val="222222"/>
          <w:sz w:val="22"/>
          <w:szCs w:val="22"/>
        </w:rPr>
        <w:t>, 7132-7141 (2022).</w:t>
      </w:r>
    </w:p>
    <w:p w14:paraId="271B6CE1" w14:textId="59BA54BA" w:rsidR="00813FEA" w:rsidRDefault="00813FEA" w:rsidP="00813FEA">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w:t>
      </w:r>
      <w:r>
        <w:rPr>
          <w:rFonts w:ascii="Times New Roman" w:hAnsi="Times New Roman" w:cs="Times New Roman"/>
          <w:bCs/>
          <w:color w:val="222222"/>
          <w:sz w:val="22"/>
          <w:szCs w:val="22"/>
        </w:rPr>
        <w:t>41</w:t>
      </w:r>
      <w:r>
        <w:rPr>
          <w:rFonts w:ascii="Times New Roman" w:hAnsi="Times New Roman" w:cs="Times New Roman"/>
          <w:bCs/>
          <w:color w:val="222222"/>
          <w:sz w:val="22"/>
          <w:szCs w:val="22"/>
        </w:rPr>
        <w:t xml:space="preserve">. Y. Yang, R. G. Agarwal, P. Hutchison, R. Rizo, A. V. Soudackov, X. Lu, E. Herrero, J. M. Feliu, </w:t>
      </w:r>
      <w:r w:rsidRPr="00FA54F2">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J. M. Mayer, and H. D. A</w:t>
      </w:r>
      <w:r w:rsidRPr="00FA54F2">
        <w:rPr>
          <w:rFonts w:ascii="Times New Roman" w:hAnsi="Times New Roman" w:cs="Times New Roman"/>
          <w:bCs/>
          <w:color w:val="222222"/>
          <w:sz w:val="22"/>
          <w:szCs w:val="22"/>
        </w:rPr>
        <w:t>bru</w:t>
      </w:r>
      <w:r w:rsidRPr="00FA54F2">
        <w:rPr>
          <w:rFonts w:ascii="Times New Roman" w:eastAsia="Calibri" w:hAnsi="Times New Roman" w:cs="Times New Roman"/>
          <w:color w:val="auto"/>
          <w:sz w:val="22"/>
          <w:szCs w:val="22"/>
        </w:rPr>
        <w:t>ñ</w:t>
      </w:r>
      <w:r w:rsidRPr="00FA54F2">
        <w:rPr>
          <w:rFonts w:ascii="Times New Roman" w:hAnsi="Times New Roman" w:cs="Times New Roman"/>
          <w:bCs/>
          <w:color w:val="222222"/>
          <w:sz w:val="22"/>
          <w:szCs w:val="22"/>
        </w:rPr>
        <w:t>a, “Inverse</w:t>
      </w:r>
      <w:r>
        <w:rPr>
          <w:rFonts w:ascii="Times New Roman" w:hAnsi="Times New Roman" w:cs="Times New Roman"/>
          <w:bCs/>
          <w:color w:val="222222"/>
          <w:sz w:val="22"/>
          <w:szCs w:val="22"/>
        </w:rPr>
        <w:t xml:space="preserve"> kinetic isotope effects in the oxygen reduction reaction at platinum single crystals,” </w:t>
      </w:r>
      <w:r w:rsidRPr="00FA54F2">
        <w:rPr>
          <w:rFonts w:ascii="Times New Roman" w:hAnsi="Times New Roman" w:cs="Times New Roman"/>
          <w:bCs/>
          <w:i/>
          <w:iCs/>
          <w:color w:val="222222"/>
          <w:sz w:val="22"/>
          <w:szCs w:val="22"/>
        </w:rPr>
        <w:t>Nat. Chem.</w:t>
      </w:r>
      <w:r>
        <w:rPr>
          <w:rFonts w:ascii="Times New Roman" w:hAnsi="Times New Roman" w:cs="Times New Roman"/>
          <w:bCs/>
          <w:color w:val="222222"/>
          <w:sz w:val="22"/>
          <w:szCs w:val="22"/>
        </w:rPr>
        <w:t xml:space="preserve"> </w:t>
      </w:r>
      <w:r w:rsidRPr="00261BF1">
        <w:rPr>
          <w:rFonts w:ascii="Times New Roman" w:hAnsi="Times New Roman" w:cs="Times New Roman"/>
          <w:b/>
          <w:color w:val="222222"/>
          <w:sz w:val="22"/>
          <w:szCs w:val="22"/>
        </w:rPr>
        <w:t>15</w:t>
      </w:r>
      <w:r>
        <w:rPr>
          <w:rFonts w:ascii="Times New Roman" w:hAnsi="Times New Roman" w:cs="Times New Roman"/>
          <w:bCs/>
          <w:color w:val="222222"/>
          <w:sz w:val="22"/>
          <w:szCs w:val="22"/>
        </w:rPr>
        <w:t>, 271-277 (2023).</w:t>
      </w:r>
    </w:p>
    <w:p w14:paraId="4CD9AAA1" w14:textId="6D31B5E1" w:rsidR="007E6A68" w:rsidRDefault="007E6A68" w:rsidP="005A6C5F">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34</w:t>
      </w:r>
      <w:r w:rsidR="00E55157">
        <w:rPr>
          <w:rFonts w:ascii="Times New Roman" w:hAnsi="Times New Roman" w:cs="Times New Roman"/>
          <w:bCs/>
          <w:color w:val="222222"/>
          <w:sz w:val="22"/>
          <w:szCs w:val="22"/>
        </w:rPr>
        <w:t>2</w:t>
      </w:r>
      <w:r>
        <w:rPr>
          <w:rFonts w:ascii="Times New Roman" w:hAnsi="Times New Roman" w:cs="Times New Roman"/>
          <w:bCs/>
          <w:color w:val="222222"/>
          <w:sz w:val="22"/>
          <w:szCs w:val="22"/>
        </w:rPr>
        <w:t xml:space="preserve">. T. E. Li and </w:t>
      </w:r>
      <w:r w:rsidRPr="00010055">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“QM/MM </w:t>
      </w:r>
      <w:r w:rsidRPr="00B96C2D">
        <w:rPr>
          <w:rFonts w:ascii="Times New Roman" w:hAnsi="Times New Roman" w:cs="Times New Roman"/>
          <w:bCs/>
          <w:color w:val="222222"/>
          <w:sz w:val="22"/>
          <w:szCs w:val="22"/>
        </w:rPr>
        <w:t xml:space="preserve">modeling of vibrational polariton induced energy transfer and chemical dynamics,” </w:t>
      </w:r>
      <w:r w:rsidRPr="00B96C2D">
        <w:rPr>
          <w:rFonts w:ascii="Times New Roman" w:hAnsi="Times New Roman" w:cs="Times New Roman"/>
          <w:bCs/>
          <w:i/>
          <w:iCs/>
          <w:color w:val="222222"/>
          <w:sz w:val="22"/>
          <w:szCs w:val="22"/>
        </w:rPr>
        <w:t>J. Am. Chem. Soc.</w:t>
      </w:r>
      <w:r w:rsidRPr="00B96C2D">
        <w:rPr>
          <w:rFonts w:ascii="Times New Roman" w:hAnsi="Times New Roman" w:cs="Times New Roman"/>
          <w:bCs/>
          <w:color w:val="222222"/>
          <w:sz w:val="22"/>
          <w:szCs w:val="22"/>
        </w:rPr>
        <w:t xml:space="preserve"> </w:t>
      </w:r>
      <w:r w:rsidR="00DF3E50" w:rsidRPr="00DF3E50">
        <w:rPr>
          <w:rFonts w:ascii="Times New Roman" w:hAnsi="Times New Roman" w:cs="Times New Roman"/>
          <w:b/>
          <w:color w:val="222222"/>
          <w:sz w:val="22"/>
          <w:szCs w:val="22"/>
        </w:rPr>
        <w:t>145</w:t>
      </w:r>
      <w:r w:rsidR="00DF3E50">
        <w:rPr>
          <w:rFonts w:ascii="Times New Roman" w:hAnsi="Times New Roman" w:cs="Times New Roman"/>
          <w:bCs/>
          <w:color w:val="222222"/>
          <w:sz w:val="22"/>
          <w:szCs w:val="22"/>
        </w:rPr>
        <w:t>, 377-384 (2023).</w:t>
      </w:r>
    </w:p>
    <w:p w14:paraId="15C7C6AA" w14:textId="26B90F0F" w:rsidR="00530FAD" w:rsidRDefault="004E76D2" w:rsidP="004E76D2">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343. A. Mohamed, S. C. Edington, M. Secor, J. R. Breton, </w:t>
      </w:r>
      <w:r w:rsidRPr="004E76D2">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M. A. Johnson, “Spectroscopic characterization of the divalent metal docking motif to isolated cyanobenzoate: Direct observation of tridentate binding to </w:t>
      </w:r>
      <w:r w:rsidRPr="004E76D2">
        <w:rPr>
          <w:rFonts w:ascii="Times New Roman" w:hAnsi="Times New Roman" w:cs="Times New Roman"/>
          <w:bCs/>
          <w:i/>
          <w:iCs/>
          <w:color w:val="222222"/>
          <w:sz w:val="22"/>
          <w:szCs w:val="22"/>
        </w:rPr>
        <w:t>ortho</w:t>
      </w:r>
      <w:r>
        <w:rPr>
          <w:rFonts w:ascii="Times New Roman" w:hAnsi="Times New Roman" w:cs="Times New Roman"/>
          <w:bCs/>
          <w:color w:val="222222"/>
          <w:sz w:val="22"/>
          <w:szCs w:val="22"/>
        </w:rPr>
        <w:t xml:space="preserve">-cyanobenzoate and implications for the CN response,” </w:t>
      </w:r>
      <w:r w:rsidRPr="004E76D2">
        <w:rPr>
          <w:rFonts w:ascii="Times New Roman" w:hAnsi="Times New Roman" w:cs="Times New Roman"/>
          <w:bCs/>
          <w:i/>
          <w:iCs/>
          <w:color w:val="222222"/>
          <w:sz w:val="22"/>
          <w:szCs w:val="22"/>
        </w:rPr>
        <w:t>J. Phys. Chem. A</w:t>
      </w:r>
      <w:r>
        <w:rPr>
          <w:rFonts w:ascii="Times New Roman" w:hAnsi="Times New Roman" w:cs="Times New Roman"/>
          <w:bCs/>
          <w:color w:val="222222"/>
          <w:sz w:val="22"/>
          <w:szCs w:val="22"/>
        </w:rPr>
        <w:t xml:space="preserve"> </w:t>
      </w:r>
      <w:r w:rsidR="002E0F0C" w:rsidRPr="002E0F0C">
        <w:rPr>
          <w:rFonts w:ascii="Times New Roman" w:hAnsi="Times New Roman" w:cs="Times New Roman"/>
          <w:b/>
          <w:color w:val="222222"/>
          <w:sz w:val="22"/>
          <w:szCs w:val="22"/>
        </w:rPr>
        <w:t>127</w:t>
      </w:r>
      <w:r w:rsidR="002E0F0C">
        <w:rPr>
          <w:rFonts w:ascii="Times New Roman" w:hAnsi="Times New Roman" w:cs="Times New Roman"/>
          <w:bCs/>
          <w:color w:val="222222"/>
          <w:sz w:val="22"/>
          <w:szCs w:val="22"/>
        </w:rPr>
        <w:t>, 1413-1421 (2023)</w:t>
      </w:r>
      <w:r>
        <w:rPr>
          <w:rFonts w:ascii="Times New Roman" w:hAnsi="Times New Roman" w:cs="Times New Roman"/>
          <w:bCs/>
          <w:color w:val="222222"/>
          <w:sz w:val="22"/>
          <w:szCs w:val="22"/>
        </w:rPr>
        <w:t>.</w:t>
      </w:r>
    </w:p>
    <w:p w14:paraId="4CE55A50" w14:textId="2404EED6" w:rsidR="00DF3E50" w:rsidRDefault="00DF3E50" w:rsidP="004E76D2">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lastRenderedPageBreak/>
        <w:t xml:space="preserve">344. J. Zhong, C. R. Reinhardt, and </w:t>
      </w:r>
      <w:r w:rsidRPr="00DF3E50">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“Direct proton-coupled electron transfer between interfacial tyrosines in ribonucleotide reductase,” </w:t>
      </w:r>
      <w:r w:rsidRPr="00DF3E50">
        <w:rPr>
          <w:rFonts w:ascii="Times New Roman" w:hAnsi="Times New Roman" w:cs="Times New Roman"/>
          <w:bCs/>
          <w:i/>
          <w:iCs/>
          <w:color w:val="222222"/>
          <w:sz w:val="22"/>
          <w:szCs w:val="22"/>
        </w:rPr>
        <w:t xml:space="preserve">J. Am. Chem. Soc. </w:t>
      </w:r>
      <w:r w:rsidR="002E0F0C" w:rsidRPr="002E0F0C">
        <w:rPr>
          <w:rFonts w:ascii="Times New Roman" w:hAnsi="Times New Roman" w:cs="Times New Roman"/>
          <w:b/>
          <w:color w:val="222222"/>
          <w:sz w:val="22"/>
          <w:szCs w:val="22"/>
        </w:rPr>
        <w:t>145</w:t>
      </w:r>
      <w:r w:rsidR="002E0F0C">
        <w:rPr>
          <w:rFonts w:ascii="Times New Roman" w:hAnsi="Times New Roman" w:cs="Times New Roman"/>
          <w:bCs/>
          <w:color w:val="222222"/>
          <w:sz w:val="22"/>
          <w:szCs w:val="22"/>
        </w:rPr>
        <w:t>, 4784-4790 (2023).</w:t>
      </w:r>
    </w:p>
    <w:p w14:paraId="5436F41E" w14:textId="7D120377" w:rsidR="00DF3E50" w:rsidRDefault="00DF3E50" w:rsidP="004E76D2">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345. D. Konstantinovsky, E. A. Perets, T. Santiago, K. Olesen, Z. Wang, A. V. Soudackov, E. C. Y. Yan, </w:t>
      </w:r>
      <w:r w:rsidRPr="00DF3E50">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“Design of an electrostatic frequency map for the NH stretch of the protein backbon</w:t>
      </w:r>
      <w:r w:rsidRPr="00D74AA4">
        <w:rPr>
          <w:rFonts w:ascii="Times New Roman" w:hAnsi="Times New Roman" w:cs="Times New Roman"/>
          <w:bCs/>
          <w:color w:val="auto"/>
          <w:sz w:val="22"/>
          <w:szCs w:val="22"/>
        </w:rPr>
        <w:t xml:space="preserve">e and application to chiral sum frequency generation spectroscopy,” </w:t>
      </w:r>
      <w:r w:rsidRPr="00D74AA4">
        <w:rPr>
          <w:rFonts w:ascii="Times New Roman" w:hAnsi="Times New Roman" w:cs="Times New Roman"/>
          <w:bCs/>
          <w:i/>
          <w:iCs/>
          <w:color w:val="auto"/>
          <w:sz w:val="22"/>
          <w:szCs w:val="22"/>
        </w:rPr>
        <w:t xml:space="preserve">J. Phys. Chem. B </w:t>
      </w:r>
      <w:r w:rsidR="00833DE6" w:rsidRPr="00833DE6">
        <w:rPr>
          <w:rFonts w:ascii="Times New Roman" w:hAnsi="Times New Roman" w:cs="Times New Roman"/>
          <w:b/>
          <w:color w:val="auto"/>
          <w:sz w:val="22"/>
          <w:szCs w:val="22"/>
        </w:rPr>
        <w:t>127</w:t>
      </w:r>
      <w:r w:rsidR="00833DE6">
        <w:rPr>
          <w:rFonts w:ascii="Times New Roman" w:hAnsi="Times New Roman" w:cs="Times New Roman"/>
          <w:bCs/>
          <w:color w:val="auto"/>
          <w:sz w:val="22"/>
          <w:szCs w:val="22"/>
        </w:rPr>
        <w:t>, 2418-2429 (2023).</w:t>
      </w:r>
    </w:p>
    <w:p w14:paraId="30AD9BC4" w14:textId="1879267A" w:rsidR="00DF3E50" w:rsidRPr="00D74AA4" w:rsidRDefault="00DF3E50" w:rsidP="004E76D2">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346. </w:t>
      </w:r>
      <w:r w:rsidRPr="00DF3E50">
        <w:rPr>
          <w:rFonts w:ascii="Times New Roman" w:hAnsi="Times New Roman" w:cs="Times New Roman"/>
          <w:bCs/>
          <w:color w:val="222222"/>
          <w:sz w:val="22"/>
          <w:szCs w:val="22"/>
          <w:u w:val="single"/>
        </w:rPr>
        <w:t>S. Ha</w:t>
      </w:r>
      <w:r w:rsidRPr="00D74AA4">
        <w:rPr>
          <w:rFonts w:ascii="Times New Roman" w:hAnsi="Times New Roman" w:cs="Times New Roman"/>
          <w:bCs/>
          <w:color w:val="222222"/>
          <w:sz w:val="22"/>
          <w:szCs w:val="22"/>
          <w:u w:val="single"/>
        </w:rPr>
        <w:t>mmes-Schiffer</w:t>
      </w:r>
      <w:r w:rsidRPr="00D74AA4">
        <w:rPr>
          <w:rFonts w:ascii="Times New Roman" w:hAnsi="Times New Roman" w:cs="Times New Roman"/>
          <w:bCs/>
          <w:color w:val="222222"/>
          <w:sz w:val="22"/>
          <w:szCs w:val="22"/>
        </w:rPr>
        <w:t xml:space="preserve">, “Exploring proton-coupled electron transfer at multiple scales,” </w:t>
      </w:r>
      <w:r w:rsidRPr="00D74AA4">
        <w:rPr>
          <w:rFonts w:ascii="Times New Roman" w:hAnsi="Times New Roman" w:cs="Times New Roman"/>
          <w:bCs/>
          <w:i/>
          <w:iCs/>
          <w:color w:val="222222"/>
          <w:sz w:val="22"/>
          <w:szCs w:val="22"/>
        </w:rPr>
        <w:t xml:space="preserve">Nat. Comp. Sci. </w:t>
      </w:r>
      <w:r w:rsidRPr="00D74AA4">
        <w:rPr>
          <w:rFonts w:ascii="Times New Roman" w:hAnsi="Times New Roman" w:cs="Times New Roman"/>
          <w:bCs/>
          <w:color w:val="222222"/>
          <w:sz w:val="22"/>
          <w:szCs w:val="22"/>
        </w:rPr>
        <w:t>(</w:t>
      </w:r>
      <w:r w:rsidR="00687E49" w:rsidRPr="00D74AA4">
        <w:rPr>
          <w:rFonts w:ascii="Times New Roman" w:hAnsi="Times New Roman" w:cs="Times New Roman"/>
          <w:bCs/>
          <w:color w:val="222222"/>
          <w:sz w:val="22"/>
          <w:szCs w:val="22"/>
        </w:rPr>
        <w:t>in press</w:t>
      </w:r>
      <w:r w:rsidRPr="00D74AA4">
        <w:rPr>
          <w:rFonts w:ascii="Times New Roman" w:hAnsi="Times New Roman" w:cs="Times New Roman"/>
          <w:bCs/>
          <w:color w:val="222222"/>
          <w:sz w:val="22"/>
          <w:szCs w:val="22"/>
        </w:rPr>
        <w:t>).</w:t>
      </w:r>
      <w:r w:rsidR="00D74AA4" w:rsidRPr="00D74AA4">
        <w:rPr>
          <w:rFonts w:ascii="Times New Roman" w:hAnsi="Times New Roman" w:cs="Times New Roman"/>
          <w:color w:val="333333"/>
          <w:sz w:val="22"/>
          <w:szCs w:val="22"/>
        </w:rPr>
        <w:t xml:space="preserve"> DOI: 10.1038/s43588-023-00422-5</w:t>
      </w:r>
    </w:p>
    <w:p w14:paraId="3FFA12B6" w14:textId="1BBADD70" w:rsidR="00DF3E50" w:rsidRDefault="00DF3E50" w:rsidP="004E76D2">
      <w:pPr>
        <w:pStyle w:val="Default"/>
        <w:widowControl w:val="0"/>
        <w:tabs>
          <w:tab w:val="left" w:pos="450"/>
        </w:tabs>
        <w:spacing w:after="120"/>
        <w:ind w:left="432" w:hanging="432"/>
        <w:mirrorIndents/>
        <w:rPr>
          <w:rFonts w:ascii="Times New Roman" w:hAnsi="Times New Roman" w:cs="Times New Roman"/>
          <w:bCs/>
          <w:color w:val="222222"/>
          <w:sz w:val="22"/>
          <w:szCs w:val="22"/>
        </w:rPr>
      </w:pPr>
      <w:r w:rsidRPr="00D74AA4">
        <w:rPr>
          <w:rFonts w:ascii="Times New Roman" w:hAnsi="Times New Roman" w:cs="Times New Roman"/>
          <w:bCs/>
          <w:color w:val="222222"/>
          <w:sz w:val="22"/>
          <w:szCs w:val="22"/>
        </w:rPr>
        <w:t>34</w:t>
      </w:r>
      <w:r w:rsidR="00BA5E33" w:rsidRPr="00D74AA4">
        <w:rPr>
          <w:rFonts w:ascii="Times New Roman" w:hAnsi="Times New Roman" w:cs="Times New Roman"/>
          <w:bCs/>
          <w:color w:val="222222"/>
          <w:sz w:val="22"/>
          <w:szCs w:val="22"/>
        </w:rPr>
        <w:t>7</w:t>
      </w:r>
      <w:r w:rsidRPr="00D74AA4">
        <w:rPr>
          <w:rFonts w:ascii="Times New Roman" w:hAnsi="Times New Roman" w:cs="Times New Roman"/>
          <w:bCs/>
          <w:color w:val="222222"/>
          <w:sz w:val="22"/>
          <w:szCs w:val="22"/>
        </w:rPr>
        <w:t>. S. Menachekanian, M. V</w:t>
      </w:r>
      <w:r>
        <w:rPr>
          <w:rFonts w:ascii="Times New Roman" w:hAnsi="Times New Roman" w:cs="Times New Roman"/>
          <w:bCs/>
          <w:color w:val="222222"/>
          <w:sz w:val="22"/>
          <w:szCs w:val="22"/>
        </w:rPr>
        <w:t xml:space="preserve">oegtle, R. E. Warburton, </w:t>
      </w:r>
      <w:r w:rsidRPr="00DF3E50">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J. M. Dawlaty, “Inductive effect alone cannot explain Lewis adduct formation and dissociation at electrode interfaces,” </w:t>
      </w:r>
      <w:r w:rsidRPr="00DF3E50">
        <w:rPr>
          <w:rFonts w:ascii="Times New Roman" w:hAnsi="Times New Roman" w:cs="Times New Roman"/>
          <w:bCs/>
          <w:i/>
          <w:iCs/>
          <w:color w:val="222222"/>
          <w:sz w:val="22"/>
          <w:szCs w:val="22"/>
        </w:rPr>
        <w:t xml:space="preserve">J. Am. Chem. Soc. </w:t>
      </w:r>
      <w:r w:rsidR="00D74AA4" w:rsidRPr="00D74AA4">
        <w:rPr>
          <w:rFonts w:ascii="Times New Roman" w:hAnsi="Times New Roman" w:cs="Times New Roman"/>
          <w:b/>
          <w:color w:val="222222"/>
          <w:sz w:val="22"/>
          <w:szCs w:val="22"/>
        </w:rPr>
        <w:t>145</w:t>
      </w:r>
      <w:r w:rsidR="00D74AA4">
        <w:rPr>
          <w:rFonts w:ascii="Times New Roman" w:hAnsi="Times New Roman" w:cs="Times New Roman"/>
          <w:bCs/>
          <w:color w:val="222222"/>
          <w:sz w:val="22"/>
          <w:szCs w:val="22"/>
        </w:rPr>
        <w:t>, 5759-5768 (2023).</w:t>
      </w:r>
    </w:p>
    <w:p w14:paraId="4B463E23" w14:textId="5467FD55" w:rsidR="00BF0AC0" w:rsidRDefault="00BF0AC0" w:rsidP="004E76D2">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34</w:t>
      </w:r>
      <w:r w:rsidR="00BA5E33">
        <w:rPr>
          <w:rFonts w:ascii="Times New Roman" w:hAnsi="Times New Roman" w:cs="Times New Roman"/>
          <w:bCs/>
          <w:color w:val="222222"/>
          <w:sz w:val="22"/>
          <w:szCs w:val="22"/>
        </w:rPr>
        <w:t>8</w:t>
      </w:r>
      <w:r>
        <w:rPr>
          <w:rFonts w:ascii="Times New Roman" w:hAnsi="Times New Roman" w:cs="Times New Roman"/>
          <w:bCs/>
          <w:color w:val="222222"/>
          <w:sz w:val="22"/>
          <w:szCs w:val="22"/>
        </w:rPr>
        <w:t xml:space="preserve">. T. E. Li and </w:t>
      </w:r>
      <w:r w:rsidRPr="00FD4E72">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“Electronic Born-Oppenheimer approximation in nuclear-electronic orbital dynamics,” </w:t>
      </w:r>
      <w:r w:rsidRPr="00BF0AC0">
        <w:rPr>
          <w:rFonts w:ascii="Times New Roman" w:hAnsi="Times New Roman" w:cs="Times New Roman"/>
          <w:bCs/>
          <w:i/>
          <w:iCs/>
          <w:color w:val="222222"/>
          <w:sz w:val="22"/>
          <w:szCs w:val="22"/>
        </w:rPr>
        <w:t>J. Chem. Phys.</w:t>
      </w:r>
      <w:r>
        <w:rPr>
          <w:rFonts w:ascii="Times New Roman" w:hAnsi="Times New Roman" w:cs="Times New Roman"/>
          <w:bCs/>
          <w:color w:val="222222"/>
          <w:sz w:val="22"/>
          <w:szCs w:val="22"/>
        </w:rPr>
        <w:t xml:space="preserve"> </w:t>
      </w:r>
      <w:r w:rsidR="00833DE6" w:rsidRPr="00833DE6">
        <w:rPr>
          <w:rFonts w:ascii="Times New Roman" w:hAnsi="Times New Roman" w:cs="Times New Roman"/>
          <w:b/>
          <w:color w:val="222222"/>
          <w:sz w:val="22"/>
          <w:szCs w:val="22"/>
        </w:rPr>
        <w:t>158</w:t>
      </w:r>
      <w:r w:rsidR="00833DE6">
        <w:rPr>
          <w:rFonts w:ascii="Times New Roman" w:hAnsi="Times New Roman" w:cs="Times New Roman"/>
          <w:bCs/>
          <w:color w:val="222222"/>
          <w:sz w:val="22"/>
          <w:szCs w:val="22"/>
        </w:rPr>
        <w:t>, 114118 (2023)</w:t>
      </w:r>
      <w:r>
        <w:rPr>
          <w:rFonts w:ascii="Times New Roman" w:hAnsi="Times New Roman" w:cs="Times New Roman"/>
          <w:bCs/>
          <w:color w:val="222222"/>
          <w:sz w:val="22"/>
          <w:szCs w:val="22"/>
        </w:rPr>
        <w:t>.</w:t>
      </w:r>
    </w:p>
    <w:p w14:paraId="15E73719" w14:textId="426FD01E" w:rsidR="00281FAE" w:rsidRDefault="00281FAE" w:rsidP="00281FAE">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349. E. Lambros, B. Link, M. Chow, </w:t>
      </w:r>
      <w:r w:rsidRPr="009A0F0B">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and X. Li, “Solvent induced proton polarization within </w:t>
      </w:r>
      <w:r w:rsidR="003A01C2">
        <w:rPr>
          <w:rFonts w:ascii="Times New Roman" w:hAnsi="Times New Roman" w:cs="Times New Roman"/>
          <w:bCs/>
          <w:color w:val="222222"/>
          <w:sz w:val="22"/>
          <w:szCs w:val="22"/>
        </w:rPr>
        <w:t>the nuclear-electronic orbital</w:t>
      </w:r>
      <w:r>
        <w:rPr>
          <w:rFonts w:ascii="Times New Roman" w:hAnsi="Times New Roman" w:cs="Times New Roman"/>
          <w:bCs/>
          <w:color w:val="222222"/>
          <w:sz w:val="22"/>
          <w:szCs w:val="22"/>
        </w:rPr>
        <w:t xml:space="preserve"> framework,” </w:t>
      </w:r>
      <w:r w:rsidRPr="009A0F0B">
        <w:rPr>
          <w:rFonts w:ascii="Times New Roman" w:hAnsi="Times New Roman" w:cs="Times New Roman"/>
          <w:bCs/>
          <w:i/>
          <w:iCs/>
          <w:color w:val="222222"/>
          <w:sz w:val="22"/>
          <w:szCs w:val="22"/>
        </w:rPr>
        <w:t>J. Phys. Chem. Lett.</w:t>
      </w:r>
      <w:r>
        <w:rPr>
          <w:rFonts w:ascii="Times New Roman" w:hAnsi="Times New Roman" w:cs="Times New Roman"/>
          <w:bCs/>
          <w:color w:val="222222"/>
          <w:sz w:val="22"/>
          <w:szCs w:val="22"/>
        </w:rPr>
        <w:t xml:space="preserve"> </w:t>
      </w:r>
      <w:r w:rsidR="003A01C2" w:rsidRPr="003A01C2">
        <w:rPr>
          <w:rFonts w:ascii="Times New Roman" w:hAnsi="Times New Roman" w:cs="Times New Roman"/>
          <w:b/>
          <w:color w:val="222222"/>
          <w:sz w:val="22"/>
          <w:szCs w:val="22"/>
        </w:rPr>
        <w:t>14</w:t>
      </w:r>
      <w:r w:rsidR="003A01C2">
        <w:rPr>
          <w:rFonts w:ascii="Times New Roman" w:hAnsi="Times New Roman" w:cs="Times New Roman"/>
          <w:bCs/>
          <w:color w:val="222222"/>
          <w:sz w:val="22"/>
          <w:szCs w:val="22"/>
        </w:rPr>
        <w:t>, 2990-2995 (2023)</w:t>
      </w:r>
      <w:r>
        <w:rPr>
          <w:rFonts w:ascii="Times New Roman" w:hAnsi="Times New Roman" w:cs="Times New Roman"/>
          <w:bCs/>
          <w:color w:val="222222"/>
          <w:sz w:val="22"/>
          <w:szCs w:val="22"/>
        </w:rPr>
        <w:t>.</w:t>
      </w:r>
    </w:p>
    <w:p w14:paraId="2569A7B2" w14:textId="7C90085B" w:rsidR="009A0F0B" w:rsidRDefault="009A0F0B" w:rsidP="004E76D2">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350. P. Hutchison, C. J. Kaminsky, Y. Surendranath, and </w:t>
      </w:r>
      <w:r w:rsidRPr="009A0F0B">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“Concerted PCET to a graphite adsorbed metalloporphyrin occurs by band</w:t>
      </w:r>
      <w:r w:rsidR="00AD4307">
        <w:rPr>
          <w:rFonts w:ascii="Times New Roman" w:hAnsi="Times New Roman" w:cs="Times New Roman"/>
          <w:bCs/>
          <w:color w:val="222222"/>
          <w:sz w:val="22"/>
          <w:szCs w:val="22"/>
        </w:rPr>
        <w:t>-</w:t>
      </w:r>
      <w:r>
        <w:rPr>
          <w:rFonts w:ascii="Times New Roman" w:hAnsi="Times New Roman" w:cs="Times New Roman"/>
          <w:bCs/>
          <w:color w:val="222222"/>
          <w:sz w:val="22"/>
          <w:szCs w:val="22"/>
        </w:rPr>
        <w:t>to</w:t>
      </w:r>
      <w:r w:rsidR="00AD4307">
        <w:rPr>
          <w:rFonts w:ascii="Times New Roman" w:hAnsi="Times New Roman" w:cs="Times New Roman"/>
          <w:bCs/>
          <w:color w:val="222222"/>
          <w:sz w:val="22"/>
          <w:szCs w:val="22"/>
        </w:rPr>
        <w:t>-</w:t>
      </w:r>
      <w:r>
        <w:rPr>
          <w:rFonts w:ascii="Times New Roman" w:hAnsi="Times New Roman" w:cs="Times New Roman"/>
          <w:bCs/>
          <w:color w:val="222222"/>
          <w:sz w:val="22"/>
          <w:szCs w:val="22"/>
        </w:rPr>
        <w:t xml:space="preserve">bond electron redistribution,” </w:t>
      </w:r>
      <w:r w:rsidRPr="009A0F0B">
        <w:rPr>
          <w:rFonts w:ascii="Times New Roman" w:hAnsi="Times New Roman" w:cs="Times New Roman"/>
          <w:bCs/>
          <w:i/>
          <w:iCs/>
          <w:color w:val="222222"/>
          <w:sz w:val="22"/>
          <w:szCs w:val="22"/>
        </w:rPr>
        <w:t>ACS Cent. Sci. (</w:t>
      </w:r>
      <w:r>
        <w:rPr>
          <w:rFonts w:ascii="Times New Roman" w:hAnsi="Times New Roman" w:cs="Times New Roman"/>
          <w:bCs/>
          <w:color w:val="222222"/>
          <w:sz w:val="22"/>
          <w:szCs w:val="22"/>
        </w:rPr>
        <w:t>submitted).</w:t>
      </w:r>
    </w:p>
    <w:p w14:paraId="5FCB5023" w14:textId="09B21F13" w:rsidR="009A0F0B" w:rsidRDefault="009A0F0B" w:rsidP="004E76D2">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351. B. J. G. Rousseau, A. V. Soudackov, R. R. Tuttle, M. M. Reynolds, R. G. Finke, and </w:t>
      </w:r>
      <w:r w:rsidRPr="009A0F0B">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“Computational insights into the mechanism of nitric oxide generation from S-nitrosoglutathione catalyzed by a copper metal-organic framework,” </w:t>
      </w:r>
      <w:r w:rsidRPr="009A0F0B">
        <w:rPr>
          <w:rFonts w:ascii="Times New Roman" w:hAnsi="Times New Roman" w:cs="Times New Roman"/>
          <w:bCs/>
          <w:i/>
          <w:iCs/>
          <w:color w:val="222222"/>
          <w:sz w:val="22"/>
          <w:szCs w:val="22"/>
        </w:rPr>
        <w:t>J. Am. Chem. Soc.</w:t>
      </w:r>
      <w:r>
        <w:rPr>
          <w:rFonts w:ascii="Times New Roman" w:hAnsi="Times New Roman" w:cs="Times New Roman"/>
          <w:bCs/>
          <w:color w:val="222222"/>
          <w:sz w:val="22"/>
          <w:szCs w:val="22"/>
        </w:rPr>
        <w:t xml:space="preserve"> (submitted).</w:t>
      </w:r>
    </w:p>
    <w:p w14:paraId="18A48E7F" w14:textId="1A17459C" w:rsidR="00281FAE" w:rsidRDefault="00281FAE" w:rsidP="00281FAE">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 xml:space="preserve">352. R. Feng, Y. Chen, Z. Zhang, B. J. G. Rousseau, P. Gao, P. Chen, S. T. Mergelsberg, L. Zhong, A. Hollas, Y. Liang, V. Murugesan, Q. Huang, </w:t>
      </w:r>
      <w:r w:rsidRPr="00DF3E50">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Y. Shao, and W. Wang, “Proton regulated alcohol oxidation for high-capacity ketone-based flow battery anolyte,” </w:t>
      </w:r>
      <w:r w:rsidR="0059088A">
        <w:rPr>
          <w:rFonts w:ascii="Times New Roman" w:hAnsi="Times New Roman" w:cs="Times New Roman"/>
          <w:bCs/>
          <w:i/>
          <w:iCs/>
          <w:color w:val="222222"/>
          <w:sz w:val="22"/>
          <w:szCs w:val="22"/>
        </w:rPr>
        <w:t xml:space="preserve">Joule </w:t>
      </w:r>
      <w:r>
        <w:rPr>
          <w:rFonts w:ascii="Times New Roman" w:hAnsi="Times New Roman" w:cs="Times New Roman"/>
          <w:bCs/>
          <w:color w:val="222222"/>
          <w:sz w:val="22"/>
          <w:szCs w:val="22"/>
        </w:rPr>
        <w:t>(submitted).</w:t>
      </w:r>
    </w:p>
    <w:p w14:paraId="115EE2DD" w14:textId="4405A188" w:rsidR="009A0F0B" w:rsidRDefault="009A0F0B" w:rsidP="004E76D2">
      <w:pPr>
        <w:pStyle w:val="Default"/>
        <w:widowControl w:val="0"/>
        <w:tabs>
          <w:tab w:val="left" w:pos="450"/>
        </w:tabs>
        <w:spacing w:after="120"/>
        <w:ind w:left="432" w:hanging="432"/>
        <w:mirrorIndents/>
        <w:rPr>
          <w:rFonts w:ascii="Times New Roman" w:hAnsi="Times New Roman" w:cs="Times New Roman"/>
          <w:bCs/>
          <w:color w:val="222222"/>
          <w:sz w:val="22"/>
          <w:szCs w:val="22"/>
        </w:rPr>
      </w:pPr>
      <w:r>
        <w:rPr>
          <w:rFonts w:ascii="Times New Roman" w:hAnsi="Times New Roman" w:cs="Times New Roman"/>
          <w:bCs/>
          <w:color w:val="222222"/>
          <w:sz w:val="22"/>
          <w:szCs w:val="22"/>
        </w:rPr>
        <w:t>35</w:t>
      </w:r>
      <w:r w:rsidR="00281FAE">
        <w:rPr>
          <w:rFonts w:ascii="Times New Roman" w:hAnsi="Times New Roman" w:cs="Times New Roman"/>
          <w:bCs/>
          <w:color w:val="222222"/>
          <w:sz w:val="22"/>
          <w:szCs w:val="22"/>
        </w:rPr>
        <w:t>3</w:t>
      </w:r>
      <w:r>
        <w:rPr>
          <w:rFonts w:ascii="Times New Roman" w:hAnsi="Times New Roman" w:cs="Times New Roman"/>
          <w:bCs/>
          <w:color w:val="222222"/>
          <w:sz w:val="22"/>
          <w:szCs w:val="22"/>
        </w:rPr>
        <w:t xml:space="preserve">. W. R. Lake, C. Tseng, T. Pal, Q. Cui, J. M. Dawlaty, and </w:t>
      </w:r>
      <w:r w:rsidRPr="009A0F0B">
        <w:rPr>
          <w:rFonts w:ascii="Times New Roman" w:hAnsi="Times New Roman" w:cs="Times New Roman"/>
          <w:bCs/>
          <w:color w:val="222222"/>
          <w:sz w:val="22"/>
          <w:szCs w:val="22"/>
          <w:u w:val="single"/>
        </w:rPr>
        <w:t>S. Hammes-Schiffer</w:t>
      </w:r>
      <w:r>
        <w:rPr>
          <w:rFonts w:ascii="Times New Roman" w:hAnsi="Times New Roman" w:cs="Times New Roman"/>
          <w:bCs/>
          <w:color w:val="222222"/>
          <w:sz w:val="22"/>
          <w:szCs w:val="22"/>
        </w:rPr>
        <w:t xml:space="preserve">, “Interplay between charge transfer and interfacial electric fields,” </w:t>
      </w:r>
      <w:r w:rsidRPr="009A0F0B">
        <w:rPr>
          <w:rFonts w:ascii="Times New Roman" w:hAnsi="Times New Roman" w:cs="Times New Roman"/>
          <w:bCs/>
          <w:i/>
          <w:iCs/>
          <w:color w:val="222222"/>
          <w:sz w:val="22"/>
          <w:szCs w:val="22"/>
        </w:rPr>
        <w:t>J. Phys. Chem. C</w:t>
      </w:r>
      <w:r>
        <w:rPr>
          <w:rFonts w:ascii="Times New Roman" w:hAnsi="Times New Roman" w:cs="Times New Roman"/>
          <w:bCs/>
          <w:color w:val="222222"/>
          <w:sz w:val="22"/>
          <w:szCs w:val="22"/>
        </w:rPr>
        <w:t xml:space="preserve"> (submitted).</w:t>
      </w:r>
    </w:p>
    <w:p w14:paraId="5F300164" w14:textId="143A9C4F" w:rsidR="009A0F0B" w:rsidRDefault="009A0F0B" w:rsidP="004E76D2">
      <w:pPr>
        <w:pStyle w:val="Default"/>
        <w:widowControl w:val="0"/>
        <w:tabs>
          <w:tab w:val="left" w:pos="450"/>
        </w:tabs>
        <w:spacing w:after="120"/>
        <w:ind w:left="432" w:hanging="432"/>
        <w:mirrorIndents/>
        <w:rPr>
          <w:rFonts w:ascii="Times New Roman" w:hAnsi="Times New Roman" w:cs="Times New Roman"/>
          <w:bCs/>
          <w:color w:val="auto"/>
          <w:sz w:val="22"/>
          <w:szCs w:val="22"/>
        </w:rPr>
      </w:pPr>
      <w:r w:rsidRPr="00232C43">
        <w:rPr>
          <w:rFonts w:ascii="Times New Roman" w:hAnsi="Times New Roman" w:cs="Times New Roman"/>
          <w:bCs/>
          <w:color w:val="auto"/>
          <w:sz w:val="22"/>
          <w:szCs w:val="22"/>
        </w:rPr>
        <w:t>35</w:t>
      </w:r>
      <w:r w:rsidR="00281FAE">
        <w:rPr>
          <w:rFonts w:ascii="Times New Roman" w:hAnsi="Times New Roman" w:cs="Times New Roman"/>
          <w:bCs/>
          <w:color w:val="auto"/>
          <w:sz w:val="22"/>
          <w:szCs w:val="22"/>
        </w:rPr>
        <w:t>4</w:t>
      </w:r>
      <w:r w:rsidRPr="00232C43">
        <w:rPr>
          <w:rFonts w:ascii="Times New Roman" w:hAnsi="Times New Roman" w:cs="Times New Roman"/>
          <w:bCs/>
          <w:color w:val="auto"/>
          <w:sz w:val="22"/>
          <w:szCs w:val="22"/>
        </w:rPr>
        <w:t xml:space="preserve">. E. C. Y. Yan, E. A. Perets, D. Konstantinovsky, and </w:t>
      </w:r>
      <w:r w:rsidRPr="00232C43">
        <w:rPr>
          <w:rFonts w:ascii="Times New Roman" w:hAnsi="Times New Roman" w:cs="Times New Roman"/>
          <w:bCs/>
          <w:color w:val="auto"/>
          <w:sz w:val="22"/>
          <w:szCs w:val="22"/>
          <w:u w:val="single"/>
        </w:rPr>
        <w:t>S. Hammes-Schiffer</w:t>
      </w:r>
      <w:r w:rsidRPr="00232C43">
        <w:rPr>
          <w:rFonts w:ascii="Times New Roman" w:hAnsi="Times New Roman" w:cs="Times New Roman"/>
          <w:bCs/>
          <w:color w:val="auto"/>
          <w:sz w:val="22"/>
          <w:szCs w:val="22"/>
        </w:rPr>
        <w:t xml:space="preserve">, “Detecting interplay of chirality, water, and interfaces for elucidating biological functions,” </w:t>
      </w:r>
      <w:r w:rsidRPr="00232C43">
        <w:rPr>
          <w:rFonts w:ascii="Times New Roman" w:hAnsi="Times New Roman" w:cs="Times New Roman"/>
          <w:bCs/>
          <w:i/>
          <w:iCs/>
          <w:color w:val="auto"/>
          <w:sz w:val="22"/>
          <w:szCs w:val="22"/>
        </w:rPr>
        <w:t>Acc. Chem. Res.</w:t>
      </w:r>
      <w:r w:rsidRPr="00232C43">
        <w:rPr>
          <w:rFonts w:ascii="Times New Roman" w:hAnsi="Times New Roman" w:cs="Times New Roman"/>
          <w:bCs/>
          <w:color w:val="auto"/>
          <w:sz w:val="22"/>
          <w:szCs w:val="22"/>
        </w:rPr>
        <w:t xml:space="preserve"> (submitted).</w:t>
      </w:r>
    </w:p>
    <w:p w14:paraId="42A795FF" w14:textId="25592F1D" w:rsidR="0017071F" w:rsidRPr="00232C43" w:rsidRDefault="0017071F" w:rsidP="004E76D2">
      <w:pPr>
        <w:pStyle w:val="Default"/>
        <w:widowControl w:val="0"/>
        <w:tabs>
          <w:tab w:val="left" w:pos="450"/>
        </w:tabs>
        <w:spacing w:after="120"/>
        <w:ind w:left="432" w:hanging="432"/>
        <w:mirrorIndents/>
        <w:rPr>
          <w:rFonts w:ascii="Times New Roman" w:hAnsi="Times New Roman" w:cs="Times New Roman"/>
          <w:bCs/>
          <w:color w:val="auto"/>
          <w:sz w:val="22"/>
          <w:szCs w:val="22"/>
        </w:rPr>
      </w:pPr>
      <w:r>
        <w:rPr>
          <w:rFonts w:ascii="Times New Roman" w:hAnsi="Times New Roman" w:cs="Times New Roman"/>
          <w:bCs/>
          <w:color w:val="auto"/>
          <w:sz w:val="22"/>
          <w:szCs w:val="22"/>
        </w:rPr>
        <w:t>35</w:t>
      </w:r>
      <w:r w:rsidR="00281FAE">
        <w:rPr>
          <w:rFonts w:ascii="Times New Roman" w:hAnsi="Times New Roman" w:cs="Times New Roman"/>
          <w:bCs/>
          <w:color w:val="auto"/>
          <w:sz w:val="22"/>
          <w:szCs w:val="22"/>
        </w:rPr>
        <w:t>5</w:t>
      </w:r>
      <w:r>
        <w:rPr>
          <w:rFonts w:ascii="Times New Roman" w:hAnsi="Times New Roman" w:cs="Times New Roman"/>
          <w:bCs/>
          <w:color w:val="auto"/>
          <w:sz w:val="22"/>
          <w:szCs w:val="22"/>
        </w:rPr>
        <w:t xml:space="preserve">. M. Secor, A. V. Soudackov, and </w:t>
      </w:r>
      <w:r w:rsidRPr="0017071F">
        <w:rPr>
          <w:rFonts w:ascii="Times New Roman" w:hAnsi="Times New Roman" w:cs="Times New Roman"/>
          <w:bCs/>
          <w:color w:val="auto"/>
          <w:sz w:val="22"/>
          <w:szCs w:val="22"/>
          <w:u w:val="single"/>
        </w:rPr>
        <w:t>S. Hammes-Schiffer</w:t>
      </w:r>
      <w:r>
        <w:rPr>
          <w:rFonts w:ascii="Times New Roman" w:hAnsi="Times New Roman" w:cs="Times New Roman"/>
          <w:bCs/>
          <w:color w:val="auto"/>
          <w:sz w:val="22"/>
          <w:szCs w:val="22"/>
        </w:rPr>
        <w:t xml:space="preserve">, “Catalyst discovery using density matrix based features for oxygen reduction and evolution,” </w:t>
      </w:r>
      <w:r w:rsidRPr="0017071F">
        <w:rPr>
          <w:rFonts w:ascii="Times New Roman" w:hAnsi="Times New Roman" w:cs="Times New Roman"/>
          <w:bCs/>
          <w:i/>
          <w:iCs/>
          <w:color w:val="auto"/>
          <w:sz w:val="22"/>
          <w:szCs w:val="22"/>
        </w:rPr>
        <w:t>ACS Catal.</w:t>
      </w:r>
      <w:r>
        <w:rPr>
          <w:rFonts w:ascii="Times New Roman" w:hAnsi="Times New Roman" w:cs="Times New Roman"/>
          <w:bCs/>
          <w:color w:val="auto"/>
          <w:sz w:val="22"/>
          <w:szCs w:val="22"/>
        </w:rPr>
        <w:t xml:space="preserve"> (submitted).</w:t>
      </w:r>
    </w:p>
    <w:p w14:paraId="12F6DC5B" w14:textId="358E52F1" w:rsidR="00232C43" w:rsidRPr="00232C43" w:rsidRDefault="00232C43" w:rsidP="004E76D2">
      <w:pPr>
        <w:pStyle w:val="Default"/>
        <w:widowControl w:val="0"/>
        <w:tabs>
          <w:tab w:val="left" w:pos="450"/>
        </w:tabs>
        <w:spacing w:after="120"/>
        <w:ind w:left="432" w:hanging="432"/>
        <w:mirrorIndents/>
        <w:rPr>
          <w:rFonts w:ascii="Times New Roman" w:hAnsi="Times New Roman" w:cs="Times New Roman"/>
          <w:bCs/>
          <w:color w:val="auto"/>
          <w:sz w:val="22"/>
          <w:szCs w:val="22"/>
        </w:rPr>
      </w:pPr>
      <w:r w:rsidRPr="00232C43">
        <w:rPr>
          <w:rFonts w:ascii="Times New Roman" w:hAnsi="Times New Roman" w:cs="Times New Roman"/>
          <w:bCs/>
          <w:color w:val="auto"/>
          <w:sz w:val="22"/>
          <w:szCs w:val="22"/>
        </w:rPr>
        <w:t>35</w:t>
      </w:r>
      <w:r w:rsidR="00281FAE">
        <w:rPr>
          <w:rFonts w:ascii="Times New Roman" w:hAnsi="Times New Roman" w:cs="Times New Roman"/>
          <w:bCs/>
          <w:color w:val="auto"/>
          <w:sz w:val="22"/>
          <w:szCs w:val="22"/>
        </w:rPr>
        <w:t>6</w:t>
      </w:r>
      <w:r w:rsidRPr="00232C43">
        <w:rPr>
          <w:rFonts w:ascii="Times New Roman" w:hAnsi="Times New Roman" w:cs="Times New Roman"/>
          <w:bCs/>
          <w:color w:val="auto"/>
          <w:sz w:val="22"/>
          <w:szCs w:val="22"/>
        </w:rPr>
        <w:t xml:space="preserve">. </w:t>
      </w:r>
      <w:r w:rsidRPr="00232C43">
        <w:rPr>
          <w:rFonts w:ascii="Times New Roman" w:hAnsi="Times New Roman" w:cs="Times New Roman"/>
          <w:bCs/>
          <w:color w:val="auto"/>
          <w:sz w:val="22"/>
          <w:szCs w:val="22"/>
          <w:u w:val="single"/>
        </w:rPr>
        <w:t>S. Hammes-Schiffer</w:t>
      </w:r>
      <w:r w:rsidRPr="00232C43">
        <w:rPr>
          <w:rFonts w:ascii="Times New Roman" w:hAnsi="Times New Roman" w:cs="Times New Roman"/>
          <w:bCs/>
          <w:color w:val="auto"/>
          <w:sz w:val="22"/>
          <w:szCs w:val="22"/>
        </w:rPr>
        <w:t xml:space="preserve">, N. Makri, and M. Rossi, “Simulating nuclear dynamics with quantum effects,” </w:t>
      </w:r>
      <w:hyperlink r:id="rId10" w:history="1">
        <w:r w:rsidRPr="00232C43">
          <w:rPr>
            <w:rFonts w:ascii="Times New Roman" w:hAnsi="Times New Roman" w:cs="Times New Roman"/>
            <w:color w:val="auto"/>
            <w:sz w:val="22"/>
            <w:szCs w:val="22"/>
          </w:rPr>
          <w:t>arXiv:2302.01408</w:t>
        </w:r>
      </w:hyperlink>
    </w:p>
    <w:p w14:paraId="56AEFA32" w14:textId="77777777" w:rsidR="00DF3E50" w:rsidRPr="009A0F0B" w:rsidRDefault="00DF3E50" w:rsidP="009A0F0B">
      <w:pPr>
        <w:pStyle w:val="Default"/>
        <w:widowControl w:val="0"/>
        <w:tabs>
          <w:tab w:val="left" w:pos="450"/>
        </w:tabs>
        <w:spacing w:after="120"/>
        <w:mirrorIndents/>
        <w:rPr>
          <w:rFonts w:ascii="Times New Roman" w:hAnsi="Times New Roman" w:cs="Times New Roman"/>
          <w:bCs/>
          <w:color w:val="222222"/>
          <w:sz w:val="22"/>
          <w:szCs w:val="22"/>
        </w:rPr>
      </w:pPr>
    </w:p>
    <w:p w14:paraId="3E09EA5B" w14:textId="1CE845BB" w:rsidR="009974E5" w:rsidRPr="000B6CD3" w:rsidRDefault="00DE020E" w:rsidP="000B6CD3">
      <w:pPr>
        <w:pStyle w:val="Heading8"/>
        <w:rPr>
          <w:b w:val="0"/>
          <w:sz w:val="22"/>
          <w:szCs w:val="22"/>
        </w:rPr>
      </w:pPr>
      <w:r w:rsidRPr="00E05C8D">
        <w:rPr>
          <w:iCs w:val="0"/>
          <w:szCs w:val="28"/>
        </w:rPr>
        <w:t>Invited Talks and Seminars</w:t>
      </w:r>
    </w:p>
    <w:p w14:paraId="1D7078D5" w14:textId="77777777" w:rsidR="00DE020E" w:rsidRPr="007A7C26" w:rsidRDefault="00DE020E" w:rsidP="00CB6551">
      <w:pPr>
        <w:tabs>
          <w:tab w:val="left" w:pos="450"/>
        </w:tabs>
        <w:spacing w:after="60"/>
        <w:ind w:left="360" w:hanging="360"/>
        <w:rPr>
          <w:sz w:val="22"/>
          <w:szCs w:val="22"/>
        </w:rPr>
      </w:pPr>
      <w:r w:rsidRPr="007A7C26">
        <w:rPr>
          <w:sz w:val="22"/>
          <w:szCs w:val="22"/>
        </w:rPr>
        <w:t>1.</w:t>
      </w:r>
      <w:r w:rsidRPr="007A7C26">
        <w:rPr>
          <w:sz w:val="22"/>
          <w:szCs w:val="22"/>
        </w:rPr>
        <w:tab/>
      </w:r>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Maryland</w:t>
        </w:r>
      </w:smartTag>
      <w:r w:rsidRPr="007A7C26">
        <w:rPr>
          <w:sz w:val="22"/>
          <w:szCs w:val="22"/>
        </w:rPr>
        <w:t xml:space="preserve"> (physical chemistry seminar), </w:t>
      </w:r>
      <w:smartTag w:uri="urn:schemas-microsoft-com:office:smarttags" w:element="place">
        <w:smartTag w:uri="urn:schemas-microsoft-com:office:smarttags" w:element="City">
          <w:r w:rsidRPr="007A7C26">
            <w:rPr>
              <w:sz w:val="22"/>
              <w:szCs w:val="22"/>
            </w:rPr>
            <w:t>College Park</w:t>
          </w:r>
        </w:smartTag>
        <w:r w:rsidRPr="007A7C26">
          <w:rPr>
            <w:sz w:val="22"/>
            <w:szCs w:val="22"/>
          </w:rPr>
          <w:t xml:space="preserve">, </w:t>
        </w:r>
        <w:smartTag w:uri="urn:schemas-microsoft-com:office:smarttags" w:element="State">
          <w:r w:rsidRPr="007A7C26">
            <w:rPr>
              <w:sz w:val="22"/>
              <w:szCs w:val="22"/>
            </w:rPr>
            <w:t>Maryland</w:t>
          </w:r>
        </w:smartTag>
      </w:smartTag>
      <w:r w:rsidRPr="007A7C26">
        <w:rPr>
          <w:sz w:val="22"/>
          <w:szCs w:val="22"/>
        </w:rPr>
        <w:t>, April, 1995: “Including Quantum Effects in the Simulation of Proton Transfer: How the Hydrogen Hops”</w:t>
      </w:r>
    </w:p>
    <w:p w14:paraId="7ED839B3" w14:textId="77777777" w:rsidR="00DE020E" w:rsidRPr="007A7C26" w:rsidRDefault="00DE020E" w:rsidP="00CB6551">
      <w:pPr>
        <w:tabs>
          <w:tab w:val="left" w:pos="450"/>
        </w:tabs>
        <w:spacing w:after="60"/>
        <w:ind w:left="360" w:hanging="360"/>
        <w:rPr>
          <w:sz w:val="22"/>
          <w:szCs w:val="22"/>
        </w:rPr>
      </w:pPr>
      <w:r w:rsidRPr="007A7C26">
        <w:rPr>
          <w:sz w:val="22"/>
          <w:szCs w:val="22"/>
        </w:rPr>
        <w:t>2.</w:t>
      </w:r>
      <w:r w:rsidRPr="007A7C26">
        <w:rPr>
          <w:sz w:val="22"/>
          <w:szCs w:val="22"/>
        </w:rPr>
        <w:tab/>
        <w:t xml:space="preserve">American Chemical Society National Meeting, Symposium on Proton transfer, </w:t>
      </w:r>
      <w:smartTag w:uri="urn:schemas-microsoft-com:office:smarttags" w:element="place">
        <w:smartTag w:uri="urn:schemas-microsoft-com:office:smarttags" w:element="City">
          <w:r w:rsidRPr="007A7C26">
            <w:rPr>
              <w:sz w:val="22"/>
              <w:szCs w:val="22"/>
            </w:rPr>
            <w:t>Chicago</w:t>
          </w:r>
        </w:smartTag>
        <w:r w:rsidRPr="007A7C26">
          <w:rPr>
            <w:sz w:val="22"/>
            <w:szCs w:val="22"/>
          </w:rPr>
          <w:t xml:space="preserve">, </w:t>
        </w:r>
        <w:smartTag w:uri="urn:schemas-microsoft-com:office:smarttags" w:element="State">
          <w:r w:rsidRPr="007A7C26">
            <w:rPr>
              <w:sz w:val="22"/>
              <w:szCs w:val="22"/>
            </w:rPr>
            <w:t>Illinois</w:t>
          </w:r>
        </w:smartTag>
      </w:smartTag>
      <w:r w:rsidRPr="007A7C26">
        <w:rPr>
          <w:sz w:val="22"/>
          <w:szCs w:val="22"/>
        </w:rPr>
        <w:t>, August 21-24, 1995 (invited talk): “Proton Transfer in Solution: Molecular Dynamics with Quantum Transitions”</w:t>
      </w:r>
    </w:p>
    <w:p w14:paraId="482A7C51" w14:textId="77777777" w:rsidR="00DE020E" w:rsidRPr="007A7C26" w:rsidRDefault="00DE020E" w:rsidP="00CB6551">
      <w:pPr>
        <w:tabs>
          <w:tab w:val="left" w:pos="450"/>
        </w:tabs>
        <w:spacing w:after="60"/>
        <w:ind w:left="360" w:hanging="360"/>
        <w:rPr>
          <w:sz w:val="22"/>
          <w:szCs w:val="22"/>
        </w:rPr>
      </w:pPr>
      <w:r w:rsidRPr="007A7C26">
        <w:rPr>
          <w:sz w:val="22"/>
          <w:szCs w:val="22"/>
        </w:rPr>
        <w:t>3.</w:t>
      </w:r>
      <w:r w:rsidRPr="007A7C26">
        <w:rPr>
          <w:sz w:val="22"/>
          <w:szCs w:val="22"/>
        </w:rPr>
        <w:tab/>
      </w:r>
      <w:smartTag w:uri="urn:schemas-microsoft-com:office:smarttags" w:element="place">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Notre</w:t>
          </w:r>
        </w:smartTag>
      </w:smartTag>
      <w:r w:rsidRPr="007A7C26">
        <w:rPr>
          <w:sz w:val="22"/>
          <w:szCs w:val="22"/>
        </w:rPr>
        <w:t xml:space="preserve"> Dame (biochemistry seminar), Notre Dame, Indiana, </w:t>
      </w:r>
      <w:smartTag w:uri="urn:schemas-microsoft-com:office:smarttags" w:element="date">
        <w:smartTagPr>
          <w:attr w:name="ls" w:val="trans"/>
          <w:attr w:name="Month" w:val="1"/>
          <w:attr w:name="Day" w:val="10"/>
          <w:attr w:name="Year" w:val="1996"/>
        </w:smartTagPr>
        <w:r w:rsidRPr="007A7C26">
          <w:rPr>
            <w:sz w:val="22"/>
            <w:szCs w:val="22"/>
          </w:rPr>
          <w:t>January 10, 1996</w:t>
        </w:r>
      </w:smartTag>
      <w:r w:rsidRPr="007A7C26">
        <w:rPr>
          <w:sz w:val="22"/>
          <w:szCs w:val="22"/>
        </w:rPr>
        <w:t xml:space="preserve"> (invited talk): “Including Quantum Effects in the Simulation of Proton Transfer: How the Hydrogen Hops”</w:t>
      </w:r>
    </w:p>
    <w:p w14:paraId="20F005AC" w14:textId="77777777" w:rsidR="00DE020E" w:rsidRPr="007A7C26" w:rsidRDefault="00DE020E" w:rsidP="00CB6551">
      <w:pPr>
        <w:tabs>
          <w:tab w:val="left" w:pos="450"/>
        </w:tabs>
        <w:spacing w:after="60"/>
        <w:ind w:left="360" w:hanging="360"/>
        <w:rPr>
          <w:sz w:val="22"/>
          <w:szCs w:val="22"/>
        </w:rPr>
      </w:pPr>
      <w:r w:rsidRPr="007A7C26">
        <w:rPr>
          <w:sz w:val="22"/>
          <w:szCs w:val="22"/>
        </w:rPr>
        <w:lastRenderedPageBreak/>
        <w:t>4.</w:t>
      </w:r>
      <w:r w:rsidRPr="007A7C26">
        <w:rPr>
          <w:sz w:val="22"/>
          <w:szCs w:val="22"/>
        </w:rPr>
        <w:tab/>
        <w:t xml:space="preserve">Gordon Research Conference on Isotopes in Biology and Chemistry, </w:t>
      </w:r>
      <w:smartTag w:uri="urn:schemas-microsoft-com:office:smarttags" w:element="place">
        <w:smartTag w:uri="urn:schemas-microsoft-com:office:smarttags" w:element="City">
          <w:r w:rsidRPr="007A7C26">
            <w:rPr>
              <w:sz w:val="22"/>
              <w:szCs w:val="22"/>
            </w:rPr>
            <w:t>Ventura</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February 11-16, 1996 (invited talk): “Including Quantum Effects in the Simulation of Proton Transfer: How the Hydrogen Hops”</w:t>
      </w:r>
    </w:p>
    <w:p w14:paraId="33164D95" w14:textId="77777777" w:rsidR="00DE020E" w:rsidRPr="007A7C26" w:rsidRDefault="00DE020E" w:rsidP="00CB6551">
      <w:pPr>
        <w:tabs>
          <w:tab w:val="left" w:pos="450"/>
        </w:tabs>
        <w:spacing w:after="60"/>
        <w:ind w:left="360" w:hanging="360"/>
        <w:rPr>
          <w:sz w:val="22"/>
          <w:szCs w:val="22"/>
        </w:rPr>
      </w:pPr>
      <w:r w:rsidRPr="007A7C26">
        <w:rPr>
          <w:sz w:val="22"/>
          <w:szCs w:val="22"/>
        </w:rPr>
        <w:t>5.</w:t>
      </w:r>
      <w:r w:rsidRPr="007A7C26">
        <w:rPr>
          <w:sz w:val="22"/>
          <w:szCs w:val="22"/>
        </w:rPr>
        <w:tab/>
        <w:t xml:space="preserve">Midwest Theoretical Chemistry Conference, </w:t>
      </w:r>
      <w:smartTag w:uri="urn:schemas-microsoft-com:office:smarttags" w:element="place">
        <w:smartTag w:uri="urn:schemas-microsoft-com:office:smarttags" w:element="City">
          <w:r w:rsidRPr="007A7C26">
            <w:rPr>
              <w:sz w:val="22"/>
              <w:szCs w:val="22"/>
            </w:rPr>
            <w:t>Indianapolis</w:t>
          </w:r>
        </w:smartTag>
        <w:r w:rsidRPr="007A7C26">
          <w:rPr>
            <w:sz w:val="22"/>
            <w:szCs w:val="22"/>
          </w:rPr>
          <w:t xml:space="preserve">, </w:t>
        </w:r>
        <w:smartTag w:uri="urn:schemas-microsoft-com:office:smarttags" w:element="State">
          <w:r w:rsidRPr="007A7C26">
            <w:rPr>
              <w:sz w:val="22"/>
              <w:szCs w:val="22"/>
            </w:rPr>
            <w:t>Indiana</w:t>
          </w:r>
        </w:smartTag>
      </w:smartTag>
      <w:r w:rsidRPr="007A7C26">
        <w:rPr>
          <w:sz w:val="22"/>
          <w:szCs w:val="22"/>
        </w:rPr>
        <w:t>, May 30-June 1, 1996 (talk): “Multiconfigurational Molecular Dynamics with Quantum Transitions: Multiple Proton Transfer Reactions”</w:t>
      </w:r>
    </w:p>
    <w:p w14:paraId="79AB2C82" w14:textId="77777777" w:rsidR="00DE020E" w:rsidRPr="007A7C26" w:rsidRDefault="00DE020E" w:rsidP="00CB6551">
      <w:pPr>
        <w:tabs>
          <w:tab w:val="left" w:pos="450"/>
        </w:tabs>
        <w:spacing w:after="60"/>
        <w:ind w:left="360" w:hanging="360"/>
        <w:rPr>
          <w:sz w:val="22"/>
          <w:szCs w:val="22"/>
        </w:rPr>
      </w:pPr>
      <w:r w:rsidRPr="007A7C26">
        <w:rPr>
          <w:sz w:val="22"/>
          <w:szCs w:val="22"/>
        </w:rPr>
        <w:t>6.</w:t>
      </w:r>
      <w:r w:rsidRPr="007A7C26">
        <w:rPr>
          <w:sz w:val="22"/>
          <w:szCs w:val="22"/>
        </w:rPr>
        <w:tab/>
        <w:t xml:space="preserve">Telluride Workshop on Structure and Dynamics of Biophysical and Condensed Matter Systems, Telluride, </w:t>
      </w:r>
      <w:smartTag w:uri="urn:schemas-microsoft-com:office:smarttags" w:element="State">
        <w:smartTag w:uri="urn:schemas-microsoft-com:office:smarttags" w:element="place">
          <w:r w:rsidRPr="007A7C26">
            <w:rPr>
              <w:sz w:val="22"/>
              <w:szCs w:val="22"/>
            </w:rPr>
            <w:t>Colorado</w:t>
          </w:r>
        </w:smartTag>
      </w:smartTag>
      <w:r w:rsidRPr="007A7C26">
        <w:rPr>
          <w:sz w:val="22"/>
          <w:szCs w:val="22"/>
        </w:rPr>
        <w:t>, July 14-20, 1996 (invited talk): “Multiconfigurational Molecular Dynamics with Quantum Transitions”</w:t>
      </w:r>
    </w:p>
    <w:p w14:paraId="36D78032" w14:textId="77777777" w:rsidR="00DE020E" w:rsidRPr="007A7C26" w:rsidRDefault="00DE020E" w:rsidP="00CB6551">
      <w:pPr>
        <w:tabs>
          <w:tab w:val="left" w:pos="450"/>
        </w:tabs>
        <w:spacing w:after="60"/>
        <w:ind w:left="360" w:hanging="360"/>
        <w:rPr>
          <w:sz w:val="22"/>
          <w:szCs w:val="22"/>
        </w:rPr>
      </w:pPr>
      <w:r w:rsidRPr="007A7C26">
        <w:rPr>
          <w:sz w:val="22"/>
          <w:szCs w:val="22"/>
        </w:rPr>
        <w:t>7.</w:t>
      </w:r>
      <w:r w:rsidRPr="007A7C26">
        <w:rPr>
          <w:sz w:val="22"/>
          <w:szCs w:val="22"/>
        </w:rPr>
        <w:tab/>
        <w:t xml:space="preserve">Mesilla Workshop on Comparison of Classical and Quantum Dynamics, </w:t>
      </w:r>
      <w:smartTag w:uri="urn:schemas-microsoft-com:office:smarttags" w:element="place">
        <w:smartTag w:uri="urn:schemas-microsoft-com:office:smarttags" w:element="City">
          <w:r w:rsidRPr="007A7C26">
            <w:rPr>
              <w:sz w:val="22"/>
              <w:szCs w:val="22"/>
            </w:rPr>
            <w:t>Mesilla</w:t>
          </w:r>
        </w:smartTag>
        <w:r w:rsidRPr="007A7C26">
          <w:rPr>
            <w:sz w:val="22"/>
            <w:szCs w:val="22"/>
          </w:rPr>
          <w:t xml:space="preserve">, </w:t>
        </w:r>
        <w:smartTag w:uri="urn:schemas-microsoft-com:office:smarttags" w:element="State">
          <w:r w:rsidRPr="007A7C26">
            <w:rPr>
              <w:sz w:val="22"/>
              <w:szCs w:val="22"/>
            </w:rPr>
            <w:t>New Mexico</w:t>
          </w:r>
        </w:smartTag>
      </w:smartTag>
      <w:r w:rsidRPr="007A7C26">
        <w:rPr>
          <w:sz w:val="22"/>
          <w:szCs w:val="22"/>
        </w:rPr>
        <w:t>, February 9-12, 1997 (invited talk): “Proton, Hydride, and Electron Transfer Reactions in Solution”</w:t>
      </w:r>
    </w:p>
    <w:p w14:paraId="045DD981" w14:textId="77777777" w:rsidR="00DE020E" w:rsidRPr="007A7C26" w:rsidRDefault="00DE020E" w:rsidP="00CB6551">
      <w:pPr>
        <w:tabs>
          <w:tab w:val="left" w:pos="450"/>
        </w:tabs>
        <w:spacing w:after="60"/>
        <w:ind w:left="360" w:hanging="360"/>
        <w:rPr>
          <w:sz w:val="22"/>
          <w:szCs w:val="22"/>
        </w:rPr>
      </w:pPr>
      <w:r w:rsidRPr="007A7C26">
        <w:rPr>
          <w:sz w:val="22"/>
          <w:szCs w:val="22"/>
        </w:rPr>
        <w:t>8.</w:t>
      </w:r>
      <w:r w:rsidRPr="007A7C26">
        <w:rPr>
          <w:sz w:val="22"/>
          <w:szCs w:val="22"/>
        </w:rPr>
        <w:tab/>
      </w:r>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Toledo</w:t>
        </w:r>
      </w:smartTag>
      <w:r w:rsidRPr="007A7C26">
        <w:rPr>
          <w:sz w:val="22"/>
          <w:szCs w:val="22"/>
        </w:rPr>
        <w:t xml:space="preserve"> (departmental seminar), </w:t>
      </w:r>
      <w:smartTag w:uri="urn:schemas-microsoft-com:office:smarttags" w:element="place">
        <w:smartTag w:uri="urn:schemas-microsoft-com:office:smarttags" w:element="City">
          <w:r w:rsidRPr="007A7C26">
            <w:rPr>
              <w:sz w:val="22"/>
              <w:szCs w:val="22"/>
            </w:rPr>
            <w:t>Toledo</w:t>
          </w:r>
        </w:smartTag>
        <w:r w:rsidRPr="007A7C26">
          <w:rPr>
            <w:sz w:val="22"/>
            <w:szCs w:val="22"/>
          </w:rPr>
          <w:t xml:space="preserve">, </w:t>
        </w:r>
        <w:smartTag w:uri="urn:schemas-microsoft-com:office:smarttags" w:element="State">
          <w:r w:rsidRPr="007A7C26">
            <w:rPr>
              <w:sz w:val="22"/>
              <w:szCs w:val="22"/>
            </w:rPr>
            <w:t>Ohio</w:t>
          </w:r>
        </w:smartTag>
      </w:smartTag>
      <w:r w:rsidRPr="007A7C26">
        <w:rPr>
          <w:sz w:val="22"/>
          <w:szCs w:val="22"/>
        </w:rPr>
        <w:t xml:space="preserve">, </w:t>
      </w:r>
      <w:smartTag w:uri="urn:schemas-microsoft-com:office:smarttags" w:element="date">
        <w:smartTagPr>
          <w:attr w:name="ls" w:val="trans"/>
          <w:attr w:name="Month" w:val="5"/>
          <w:attr w:name="Day" w:val="14"/>
          <w:attr w:name="Year" w:val="1997"/>
        </w:smartTagPr>
        <w:r w:rsidRPr="007A7C26">
          <w:rPr>
            <w:sz w:val="22"/>
            <w:szCs w:val="22"/>
          </w:rPr>
          <w:t>May 14, 1997</w:t>
        </w:r>
      </w:smartTag>
      <w:r w:rsidRPr="007A7C26">
        <w:rPr>
          <w:sz w:val="22"/>
          <w:szCs w:val="22"/>
        </w:rPr>
        <w:t>: “Simulation of Biologically Important Charge Transfer Reactions”</w:t>
      </w:r>
    </w:p>
    <w:p w14:paraId="1F6DED73" w14:textId="77777777" w:rsidR="00DE020E" w:rsidRPr="007A7C26" w:rsidRDefault="00DE020E" w:rsidP="00CB6551">
      <w:pPr>
        <w:tabs>
          <w:tab w:val="left" w:pos="450"/>
        </w:tabs>
        <w:spacing w:after="60"/>
        <w:ind w:left="360" w:hanging="360"/>
        <w:rPr>
          <w:sz w:val="22"/>
          <w:szCs w:val="22"/>
        </w:rPr>
      </w:pPr>
      <w:r w:rsidRPr="007A7C26">
        <w:rPr>
          <w:sz w:val="22"/>
          <w:szCs w:val="22"/>
        </w:rPr>
        <w:t>9.</w:t>
      </w:r>
      <w:r w:rsidRPr="007A7C26">
        <w:rPr>
          <w:sz w:val="22"/>
          <w:szCs w:val="22"/>
        </w:rPr>
        <w:tab/>
        <w:t xml:space="preserve">International Discussion Meeting on Hydrogen Transfer: Experiment and </w:t>
      </w:r>
      <w:smartTag w:uri="urn:schemas-microsoft-com:office:smarttags" w:element="place">
        <w:smartTag w:uri="urn:schemas-microsoft-com:office:smarttags" w:element="City">
          <w:r w:rsidRPr="007A7C26">
            <w:rPr>
              <w:sz w:val="22"/>
              <w:szCs w:val="22"/>
            </w:rPr>
            <w:t>Theory</w:t>
          </w:r>
        </w:smartTag>
        <w:r w:rsidRPr="007A7C26">
          <w:rPr>
            <w:sz w:val="22"/>
            <w:szCs w:val="22"/>
          </w:rPr>
          <w:t xml:space="preserve">, </w:t>
        </w:r>
        <w:smartTag w:uri="urn:schemas-microsoft-com:office:smarttags" w:element="State">
          <w:r w:rsidRPr="007A7C26">
            <w:rPr>
              <w:sz w:val="22"/>
              <w:szCs w:val="22"/>
            </w:rPr>
            <w:t>Berlin</w:t>
          </w:r>
        </w:smartTag>
        <w:r w:rsidRPr="007A7C26">
          <w:rPr>
            <w:sz w:val="22"/>
            <w:szCs w:val="22"/>
          </w:rPr>
          <w:t xml:space="preserve">, </w:t>
        </w:r>
        <w:smartTag w:uri="urn:schemas-microsoft-com:office:smarttags" w:element="country-region">
          <w:r w:rsidRPr="007A7C26">
            <w:rPr>
              <w:sz w:val="22"/>
              <w:szCs w:val="22"/>
            </w:rPr>
            <w:t>Germany</w:t>
          </w:r>
        </w:smartTag>
      </w:smartTag>
      <w:r w:rsidRPr="007A7C26">
        <w:rPr>
          <w:sz w:val="22"/>
          <w:szCs w:val="22"/>
        </w:rPr>
        <w:t>, September 9-13, 1997 (invited talk): “Simulation of Multiple Proton and Hydride Transfer Reactions in Solution”</w:t>
      </w:r>
    </w:p>
    <w:p w14:paraId="573B2879" w14:textId="77777777" w:rsidR="00DE020E" w:rsidRPr="007A7C26" w:rsidRDefault="00DE020E" w:rsidP="00CB6551">
      <w:pPr>
        <w:tabs>
          <w:tab w:val="left" w:pos="450"/>
        </w:tabs>
        <w:spacing w:after="60"/>
        <w:ind w:left="360" w:hanging="360"/>
        <w:rPr>
          <w:sz w:val="22"/>
          <w:szCs w:val="22"/>
        </w:rPr>
      </w:pPr>
      <w:r w:rsidRPr="007A7C26">
        <w:rPr>
          <w:sz w:val="22"/>
          <w:szCs w:val="22"/>
        </w:rPr>
        <w:t>10.</w:t>
      </w:r>
      <w:r w:rsidRPr="007A7C26">
        <w:rPr>
          <w:sz w:val="22"/>
          <w:szCs w:val="22"/>
        </w:rPr>
        <w:tab/>
      </w:r>
      <w:smartTag w:uri="urn:schemas-microsoft-com:office:smarttags" w:element="PlaceName">
        <w:r w:rsidRPr="007A7C26">
          <w:rPr>
            <w:sz w:val="22"/>
            <w:szCs w:val="22"/>
          </w:rPr>
          <w:t>Michigan</w:t>
        </w:r>
      </w:smartTag>
      <w:r w:rsidRPr="007A7C26">
        <w:rPr>
          <w:sz w:val="22"/>
          <w:szCs w:val="22"/>
        </w:rPr>
        <w:t xml:space="preserve"> </w:t>
      </w:r>
      <w:smartTag w:uri="urn:schemas-microsoft-com:office:smarttags" w:element="PlaceType">
        <w:r w:rsidRPr="007A7C26">
          <w:rPr>
            <w:sz w:val="22"/>
            <w:szCs w:val="22"/>
          </w:rPr>
          <w:t>State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(physical chemistry seminar), </w:t>
      </w:r>
      <w:smartTag w:uri="urn:schemas-microsoft-com:office:smarttags" w:element="place">
        <w:smartTag w:uri="urn:schemas-microsoft-com:office:smarttags" w:element="City">
          <w:r w:rsidRPr="007A7C26">
            <w:rPr>
              <w:sz w:val="22"/>
              <w:szCs w:val="22"/>
            </w:rPr>
            <w:t>East Lansing</w:t>
          </w:r>
        </w:smartTag>
        <w:r w:rsidRPr="007A7C26">
          <w:rPr>
            <w:sz w:val="22"/>
            <w:szCs w:val="22"/>
          </w:rPr>
          <w:t xml:space="preserve">, </w:t>
        </w:r>
        <w:smartTag w:uri="urn:schemas-microsoft-com:office:smarttags" w:element="State">
          <w:r w:rsidRPr="007A7C26">
            <w:rPr>
              <w:sz w:val="22"/>
              <w:szCs w:val="22"/>
            </w:rPr>
            <w:t>Michigan</w:t>
          </w:r>
        </w:smartTag>
      </w:smartTag>
      <w:r w:rsidRPr="007A7C26">
        <w:rPr>
          <w:sz w:val="22"/>
          <w:szCs w:val="22"/>
        </w:rPr>
        <w:t xml:space="preserve">, </w:t>
      </w:r>
      <w:smartTag w:uri="urn:schemas-microsoft-com:office:smarttags" w:element="date">
        <w:smartTagPr>
          <w:attr w:name="ls" w:val="trans"/>
          <w:attr w:name="Month" w:val="10"/>
          <w:attr w:name="Day" w:val="21"/>
          <w:attr w:name="Year" w:val="1997"/>
        </w:smartTagPr>
        <w:r w:rsidRPr="007A7C26">
          <w:rPr>
            <w:sz w:val="22"/>
            <w:szCs w:val="22"/>
          </w:rPr>
          <w:t>October 21, 1997</w:t>
        </w:r>
      </w:smartTag>
      <w:r w:rsidRPr="007A7C26">
        <w:rPr>
          <w:sz w:val="22"/>
          <w:szCs w:val="22"/>
        </w:rPr>
        <w:t>: “Simulation of Biologically Important Charge Transfer Reactions”</w:t>
      </w:r>
    </w:p>
    <w:p w14:paraId="138C7FAE" w14:textId="77777777" w:rsidR="00DE020E" w:rsidRPr="007A7C26" w:rsidRDefault="00DE020E" w:rsidP="00CB6551">
      <w:pPr>
        <w:tabs>
          <w:tab w:val="left" w:pos="450"/>
        </w:tabs>
        <w:spacing w:after="60"/>
        <w:ind w:left="360" w:hanging="360"/>
        <w:rPr>
          <w:sz w:val="22"/>
          <w:szCs w:val="22"/>
        </w:rPr>
      </w:pPr>
      <w:r w:rsidRPr="007A7C26">
        <w:rPr>
          <w:sz w:val="22"/>
          <w:szCs w:val="22"/>
        </w:rPr>
        <w:t>11.</w:t>
      </w:r>
      <w:r w:rsidRPr="007A7C26">
        <w:rPr>
          <w:sz w:val="22"/>
          <w:szCs w:val="22"/>
        </w:rPr>
        <w:tab/>
      </w:r>
      <w:smartTag w:uri="urn:schemas-microsoft-com:office:smarttags" w:element="PlaceName">
        <w:r w:rsidRPr="007A7C26">
          <w:rPr>
            <w:sz w:val="22"/>
            <w:szCs w:val="22"/>
          </w:rPr>
          <w:t>Rice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(departmental seminar), </w:t>
      </w:r>
      <w:smartTag w:uri="urn:schemas-microsoft-com:office:smarttags" w:element="place">
        <w:smartTag w:uri="urn:schemas-microsoft-com:office:smarttags" w:element="City">
          <w:r w:rsidRPr="007A7C26">
            <w:rPr>
              <w:sz w:val="22"/>
              <w:szCs w:val="22"/>
            </w:rPr>
            <w:t>Houston</w:t>
          </w:r>
        </w:smartTag>
        <w:r w:rsidRPr="007A7C26">
          <w:rPr>
            <w:sz w:val="22"/>
            <w:szCs w:val="22"/>
          </w:rPr>
          <w:t xml:space="preserve">, </w:t>
        </w:r>
        <w:smartTag w:uri="urn:schemas-microsoft-com:office:smarttags" w:element="State">
          <w:r w:rsidRPr="007A7C26">
            <w:rPr>
              <w:sz w:val="22"/>
              <w:szCs w:val="22"/>
            </w:rPr>
            <w:t>Texas</w:t>
          </w:r>
        </w:smartTag>
      </w:smartTag>
      <w:r w:rsidRPr="007A7C26">
        <w:rPr>
          <w:sz w:val="22"/>
          <w:szCs w:val="22"/>
        </w:rPr>
        <w:t xml:space="preserve">, </w:t>
      </w:r>
      <w:smartTag w:uri="urn:schemas-microsoft-com:office:smarttags" w:element="date">
        <w:smartTagPr>
          <w:attr w:name="ls" w:val="trans"/>
          <w:attr w:name="Month" w:val="4"/>
          <w:attr w:name="Day" w:val="14"/>
          <w:attr w:name="Year" w:val="1998"/>
        </w:smartTagPr>
        <w:r w:rsidRPr="007A7C26">
          <w:rPr>
            <w:sz w:val="22"/>
            <w:szCs w:val="22"/>
          </w:rPr>
          <w:t>April 14, 1998</w:t>
        </w:r>
      </w:smartTag>
      <w:r w:rsidRPr="007A7C26">
        <w:rPr>
          <w:sz w:val="22"/>
          <w:szCs w:val="22"/>
        </w:rPr>
        <w:t>: “Simulation of Biologically Important Charge Transfer Reactions”</w:t>
      </w:r>
    </w:p>
    <w:p w14:paraId="100AE1E6" w14:textId="77777777" w:rsidR="00DE020E" w:rsidRPr="007A7C26" w:rsidRDefault="00DE020E" w:rsidP="00CB6551">
      <w:pPr>
        <w:tabs>
          <w:tab w:val="left" w:pos="450"/>
        </w:tabs>
        <w:spacing w:after="60"/>
        <w:ind w:left="360" w:hanging="360"/>
        <w:rPr>
          <w:sz w:val="22"/>
          <w:szCs w:val="22"/>
        </w:rPr>
      </w:pPr>
      <w:r w:rsidRPr="007A7C26">
        <w:rPr>
          <w:sz w:val="22"/>
          <w:szCs w:val="22"/>
        </w:rPr>
        <w:t>12.</w:t>
      </w:r>
      <w:r w:rsidRPr="007A7C26">
        <w:rPr>
          <w:sz w:val="22"/>
          <w:szCs w:val="22"/>
        </w:rPr>
        <w:tab/>
      </w:r>
      <w:smartTag w:uri="urn:schemas-microsoft-com:office:smarttags" w:element="PlaceName">
        <w:r w:rsidRPr="007A7C26">
          <w:rPr>
            <w:sz w:val="22"/>
            <w:szCs w:val="22"/>
          </w:rPr>
          <w:t>Wayne</w:t>
        </w:r>
      </w:smartTag>
      <w:r w:rsidRPr="007A7C26">
        <w:rPr>
          <w:sz w:val="22"/>
          <w:szCs w:val="22"/>
        </w:rPr>
        <w:t xml:space="preserve"> </w:t>
      </w:r>
      <w:smartTag w:uri="urn:schemas-microsoft-com:office:smarttags" w:element="PlaceName">
        <w:r w:rsidRPr="007A7C26">
          <w:rPr>
            <w:sz w:val="22"/>
            <w:szCs w:val="22"/>
          </w:rPr>
          <w:t>State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(physical chemistry seminar), </w:t>
      </w:r>
      <w:smartTag w:uri="urn:schemas-microsoft-com:office:smarttags" w:element="place">
        <w:smartTag w:uri="urn:schemas-microsoft-com:office:smarttags" w:element="City">
          <w:r w:rsidRPr="007A7C26">
            <w:rPr>
              <w:sz w:val="22"/>
              <w:szCs w:val="22"/>
            </w:rPr>
            <w:t>Detroit</w:t>
          </w:r>
        </w:smartTag>
        <w:r w:rsidRPr="007A7C26">
          <w:rPr>
            <w:sz w:val="22"/>
            <w:szCs w:val="22"/>
          </w:rPr>
          <w:t xml:space="preserve">, </w:t>
        </w:r>
        <w:smartTag w:uri="urn:schemas-microsoft-com:office:smarttags" w:element="State">
          <w:r w:rsidRPr="007A7C26">
            <w:rPr>
              <w:sz w:val="22"/>
              <w:szCs w:val="22"/>
            </w:rPr>
            <w:t>Michigan</w:t>
          </w:r>
        </w:smartTag>
      </w:smartTag>
      <w:r w:rsidRPr="007A7C26">
        <w:rPr>
          <w:sz w:val="22"/>
          <w:szCs w:val="22"/>
        </w:rPr>
        <w:t xml:space="preserve">, </w:t>
      </w:r>
      <w:smartTag w:uri="urn:schemas-microsoft-com:office:smarttags" w:element="date">
        <w:smartTagPr>
          <w:attr w:name="ls" w:val="trans"/>
          <w:attr w:name="Month" w:val="4"/>
          <w:attr w:name="Day" w:val="22"/>
          <w:attr w:name="Year" w:val="1998"/>
        </w:smartTagPr>
        <w:r w:rsidRPr="007A7C26">
          <w:rPr>
            <w:sz w:val="22"/>
            <w:szCs w:val="22"/>
          </w:rPr>
          <w:t>April 22, 1998</w:t>
        </w:r>
      </w:smartTag>
      <w:r w:rsidRPr="007A7C26">
        <w:rPr>
          <w:sz w:val="22"/>
          <w:szCs w:val="22"/>
        </w:rPr>
        <w:t>: “Simulation of Biologically Important Charge Transfer Reactions”</w:t>
      </w:r>
    </w:p>
    <w:p w14:paraId="0C88E410" w14:textId="77777777" w:rsidR="00DE020E" w:rsidRPr="007A7C26" w:rsidRDefault="00DE020E" w:rsidP="00CB6551">
      <w:pPr>
        <w:tabs>
          <w:tab w:val="left" w:pos="450"/>
        </w:tabs>
        <w:spacing w:after="60"/>
        <w:ind w:left="360" w:hanging="360"/>
        <w:rPr>
          <w:sz w:val="22"/>
          <w:szCs w:val="22"/>
        </w:rPr>
      </w:pPr>
      <w:r w:rsidRPr="007A7C26">
        <w:rPr>
          <w:sz w:val="22"/>
          <w:szCs w:val="22"/>
        </w:rPr>
        <w:t>13.</w:t>
      </w:r>
      <w:r w:rsidRPr="007A7C26">
        <w:rPr>
          <w:sz w:val="22"/>
          <w:szCs w:val="22"/>
        </w:rPr>
        <w:tab/>
        <w:t xml:space="preserve">CECAM workshop on Combined Quantum Mechanical-Classical Hybrid Methods for the Simulation of Chemical Reactions, </w:t>
      </w:r>
      <w:smartTag w:uri="urn:schemas-microsoft-com:office:smarttags" w:element="place">
        <w:smartTag w:uri="urn:schemas-microsoft-com:office:smarttags" w:element="City">
          <w:r w:rsidRPr="007A7C26">
            <w:rPr>
              <w:sz w:val="22"/>
              <w:szCs w:val="22"/>
            </w:rPr>
            <w:t>Lyon</w:t>
          </w:r>
        </w:smartTag>
        <w:r w:rsidRPr="007A7C26">
          <w:rPr>
            <w:sz w:val="22"/>
            <w:szCs w:val="22"/>
          </w:rPr>
          <w:t xml:space="preserve">, </w:t>
        </w:r>
        <w:smartTag w:uri="urn:schemas-microsoft-com:office:smarttags" w:element="country-region">
          <w:r w:rsidRPr="007A7C26">
            <w:rPr>
              <w:sz w:val="22"/>
              <w:szCs w:val="22"/>
            </w:rPr>
            <w:t>France</w:t>
          </w:r>
        </w:smartTag>
      </w:smartTag>
      <w:r w:rsidRPr="007A7C26">
        <w:rPr>
          <w:sz w:val="22"/>
          <w:szCs w:val="22"/>
        </w:rPr>
        <w:t>, May 26-29, 1998 (invited talk): “Mixed Quantum/Classical Molecular Dynamics with Multiple Vibrational Quantum Modes”</w:t>
      </w:r>
    </w:p>
    <w:p w14:paraId="7AA1F36E" w14:textId="77777777" w:rsidR="00DE020E" w:rsidRPr="007A7C26" w:rsidRDefault="00DE020E" w:rsidP="00CB6551">
      <w:pPr>
        <w:tabs>
          <w:tab w:val="left" w:pos="450"/>
        </w:tabs>
        <w:spacing w:after="60"/>
        <w:ind w:left="360" w:hanging="360"/>
        <w:rPr>
          <w:sz w:val="22"/>
          <w:szCs w:val="22"/>
        </w:rPr>
      </w:pPr>
      <w:r w:rsidRPr="007A7C26">
        <w:rPr>
          <w:sz w:val="22"/>
          <w:szCs w:val="22"/>
        </w:rPr>
        <w:t>14.</w:t>
      </w:r>
      <w:r w:rsidRPr="007A7C26">
        <w:rPr>
          <w:sz w:val="22"/>
          <w:szCs w:val="22"/>
        </w:rPr>
        <w:tab/>
        <w:t xml:space="preserve">Faraday Discussion on Chemical Reaction Theory, </w:t>
      </w:r>
      <w:smartTag w:uri="urn:schemas-microsoft-com:office:smarttags" w:element="place">
        <w:smartTag w:uri="urn:schemas-microsoft-com:office:smarttags" w:element="City">
          <w:r w:rsidRPr="007A7C26">
            <w:rPr>
              <w:sz w:val="22"/>
              <w:szCs w:val="22"/>
            </w:rPr>
            <w:t>Edinburgh</w:t>
          </w:r>
        </w:smartTag>
        <w:r w:rsidRPr="007A7C26">
          <w:rPr>
            <w:sz w:val="22"/>
            <w:szCs w:val="22"/>
          </w:rPr>
          <w:t xml:space="preserve">, </w:t>
        </w:r>
        <w:smartTag w:uri="urn:schemas-microsoft-com:office:smarttags" w:element="country-region">
          <w:r w:rsidRPr="007A7C26">
            <w:rPr>
              <w:sz w:val="22"/>
              <w:szCs w:val="22"/>
            </w:rPr>
            <w:t>Scotland</w:t>
          </w:r>
        </w:smartTag>
      </w:smartTag>
      <w:r w:rsidRPr="007A7C26">
        <w:rPr>
          <w:sz w:val="22"/>
          <w:szCs w:val="22"/>
        </w:rPr>
        <w:t>, July 1-3, 1998 (presented paper): “Quantum Dynamics of Multiple Modes for Reactions in Complex Systems”</w:t>
      </w:r>
    </w:p>
    <w:p w14:paraId="3204B6F3" w14:textId="77777777" w:rsidR="00DE020E" w:rsidRPr="007A7C26" w:rsidRDefault="00DE020E" w:rsidP="00CB6551">
      <w:pPr>
        <w:tabs>
          <w:tab w:val="left" w:pos="450"/>
        </w:tabs>
        <w:spacing w:after="60"/>
        <w:ind w:left="360" w:hanging="360"/>
        <w:rPr>
          <w:sz w:val="22"/>
          <w:szCs w:val="22"/>
        </w:rPr>
      </w:pPr>
      <w:r w:rsidRPr="007A7C26">
        <w:rPr>
          <w:sz w:val="22"/>
          <w:szCs w:val="22"/>
        </w:rPr>
        <w:t>15.</w:t>
      </w:r>
      <w:r w:rsidRPr="007A7C26">
        <w:rPr>
          <w:sz w:val="22"/>
          <w:szCs w:val="22"/>
        </w:rPr>
        <w:tab/>
        <w:t xml:space="preserve">Telluride Workshop on Condensed Phase Dynamics, Telluride, </w:t>
      </w:r>
      <w:smartTag w:uri="urn:schemas-microsoft-com:office:smarttags" w:element="place">
        <w:smartTag w:uri="urn:schemas-microsoft-com:office:smarttags" w:element="State">
          <w:r w:rsidRPr="007A7C26">
            <w:rPr>
              <w:sz w:val="22"/>
              <w:szCs w:val="22"/>
            </w:rPr>
            <w:t>Colorado</w:t>
          </w:r>
        </w:smartTag>
      </w:smartTag>
      <w:r w:rsidRPr="007A7C26">
        <w:rPr>
          <w:sz w:val="22"/>
          <w:szCs w:val="22"/>
        </w:rPr>
        <w:t>, July 19-25, 1998 (invited talk): “Mixed Quantum/Classical Molecular Dynamics with Multiple Vibrational Quantum Modes and Mixed Electronic/Vibrational States”</w:t>
      </w:r>
    </w:p>
    <w:p w14:paraId="79EB6902" w14:textId="77777777" w:rsidR="00DE020E" w:rsidRPr="007A7C26" w:rsidRDefault="00DE020E" w:rsidP="00CB6551">
      <w:pPr>
        <w:tabs>
          <w:tab w:val="left" w:pos="450"/>
        </w:tabs>
        <w:spacing w:after="60"/>
        <w:ind w:left="360" w:hanging="360"/>
        <w:rPr>
          <w:sz w:val="22"/>
          <w:szCs w:val="22"/>
        </w:rPr>
      </w:pPr>
      <w:r w:rsidRPr="007A7C26">
        <w:rPr>
          <w:sz w:val="22"/>
          <w:szCs w:val="22"/>
        </w:rPr>
        <w:t>16.</w:t>
      </w:r>
      <w:r w:rsidRPr="007A7C26">
        <w:rPr>
          <w:sz w:val="22"/>
          <w:szCs w:val="22"/>
        </w:rPr>
        <w:tab/>
        <w:t xml:space="preserve">American Chemical Society National Meeting, Symposium on Proton-Coupled Electron Transfer, </w:t>
      </w:r>
      <w:smartTag w:uri="urn:schemas-microsoft-com:office:smarttags" w:element="place">
        <w:smartTag w:uri="urn:schemas-microsoft-com:office:smarttags" w:element="City">
          <w:r w:rsidRPr="007A7C26">
            <w:rPr>
              <w:sz w:val="22"/>
              <w:szCs w:val="22"/>
            </w:rPr>
            <w:t>Boston</w:t>
          </w:r>
        </w:smartTag>
        <w:r w:rsidRPr="007A7C26">
          <w:rPr>
            <w:sz w:val="22"/>
            <w:szCs w:val="22"/>
          </w:rPr>
          <w:t xml:space="preserve">, </w:t>
        </w:r>
        <w:smartTag w:uri="urn:schemas-microsoft-com:office:smarttags" w:element="State">
          <w:r w:rsidRPr="007A7C26">
            <w:rPr>
              <w:sz w:val="22"/>
              <w:szCs w:val="22"/>
            </w:rPr>
            <w:t>Massachusetts</w:t>
          </w:r>
        </w:smartTag>
      </w:smartTag>
      <w:r w:rsidRPr="007A7C26">
        <w:rPr>
          <w:sz w:val="22"/>
          <w:szCs w:val="22"/>
        </w:rPr>
        <w:t xml:space="preserve">, </w:t>
      </w:r>
      <w:smartTag w:uri="urn:schemas-microsoft-com:office:smarttags" w:element="date">
        <w:smartTagPr>
          <w:attr w:name="ls" w:val="trans"/>
          <w:attr w:name="Month" w:val="8"/>
          <w:attr w:name="Day" w:val="25"/>
          <w:attr w:name="Year" w:val="1998"/>
        </w:smartTagPr>
        <w:r w:rsidRPr="007A7C26">
          <w:rPr>
            <w:sz w:val="22"/>
            <w:szCs w:val="22"/>
          </w:rPr>
          <w:t>August 25, 1998</w:t>
        </w:r>
      </w:smartTag>
      <w:r w:rsidRPr="007A7C26">
        <w:rPr>
          <w:sz w:val="22"/>
          <w:szCs w:val="22"/>
        </w:rPr>
        <w:t xml:space="preserve"> (invited talk): “Theory of Proton-Coupled Electron Transfer”</w:t>
      </w:r>
    </w:p>
    <w:p w14:paraId="57285EAC" w14:textId="77777777" w:rsidR="00DE020E" w:rsidRPr="007A7C26" w:rsidRDefault="00DE020E" w:rsidP="00CB6551">
      <w:pPr>
        <w:tabs>
          <w:tab w:val="left" w:pos="450"/>
        </w:tabs>
        <w:spacing w:after="60"/>
        <w:ind w:left="360" w:hanging="360"/>
        <w:rPr>
          <w:sz w:val="22"/>
          <w:szCs w:val="22"/>
        </w:rPr>
      </w:pPr>
      <w:r w:rsidRPr="007A7C26">
        <w:rPr>
          <w:sz w:val="22"/>
          <w:szCs w:val="22"/>
        </w:rPr>
        <w:t>17.</w:t>
      </w:r>
      <w:r w:rsidRPr="007A7C26">
        <w:rPr>
          <w:sz w:val="22"/>
          <w:szCs w:val="22"/>
        </w:rPr>
        <w:tab/>
        <w:t xml:space="preserve">University of North Carolina (physical chemistry seminar), Chapel Hill, North Carolina, </w:t>
      </w:r>
      <w:smartTag w:uri="urn:schemas-microsoft-com:office:smarttags" w:element="date">
        <w:smartTagPr>
          <w:attr w:name="ls" w:val="trans"/>
          <w:attr w:name="Month" w:val="9"/>
          <w:attr w:name="Day" w:val="3"/>
          <w:attr w:name="Year" w:val="1998"/>
        </w:smartTagPr>
        <w:r w:rsidRPr="007A7C26">
          <w:rPr>
            <w:sz w:val="22"/>
            <w:szCs w:val="22"/>
          </w:rPr>
          <w:t>September 3, 1998</w:t>
        </w:r>
      </w:smartTag>
      <w:r w:rsidRPr="007A7C26">
        <w:rPr>
          <w:sz w:val="22"/>
          <w:szCs w:val="22"/>
        </w:rPr>
        <w:t>: “Simulation of Multiple Proton Transfer and Proton-Coupled Electron Transfer Reactions”</w:t>
      </w:r>
    </w:p>
    <w:p w14:paraId="42C4CA85" w14:textId="77777777" w:rsidR="00DE020E" w:rsidRPr="007A7C26" w:rsidRDefault="00DE020E" w:rsidP="00CB6551">
      <w:pPr>
        <w:tabs>
          <w:tab w:val="left" w:pos="450"/>
        </w:tabs>
        <w:spacing w:after="60"/>
        <w:ind w:left="360" w:hanging="360"/>
        <w:rPr>
          <w:sz w:val="22"/>
          <w:szCs w:val="22"/>
        </w:rPr>
      </w:pPr>
      <w:r w:rsidRPr="007A7C26">
        <w:rPr>
          <w:sz w:val="22"/>
          <w:szCs w:val="22"/>
        </w:rPr>
        <w:t>18.</w:t>
      </w:r>
      <w:r w:rsidRPr="007A7C26">
        <w:rPr>
          <w:sz w:val="22"/>
          <w:szCs w:val="22"/>
        </w:rPr>
        <w:tab/>
      </w:r>
      <w:smartTag w:uri="urn:schemas-microsoft-com:office:smarttags" w:element="PlaceName">
        <w:r w:rsidRPr="007A7C26">
          <w:rPr>
            <w:sz w:val="22"/>
            <w:szCs w:val="22"/>
          </w:rPr>
          <w:t>Duke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(departmental seminar), </w:t>
      </w:r>
      <w:smartTag w:uri="urn:schemas-microsoft-com:office:smarttags" w:element="place">
        <w:smartTag w:uri="urn:schemas-microsoft-com:office:smarttags" w:element="City">
          <w:r w:rsidRPr="007A7C26">
            <w:rPr>
              <w:sz w:val="22"/>
              <w:szCs w:val="22"/>
            </w:rPr>
            <w:t>Durham</w:t>
          </w:r>
        </w:smartTag>
        <w:r w:rsidRPr="007A7C26">
          <w:rPr>
            <w:sz w:val="22"/>
            <w:szCs w:val="22"/>
          </w:rPr>
          <w:t xml:space="preserve">, </w:t>
        </w:r>
        <w:smartTag w:uri="urn:schemas-microsoft-com:office:smarttags" w:element="State">
          <w:r w:rsidRPr="007A7C26">
            <w:rPr>
              <w:sz w:val="22"/>
              <w:szCs w:val="22"/>
            </w:rPr>
            <w:t>North Carolina</w:t>
          </w:r>
        </w:smartTag>
      </w:smartTag>
      <w:r w:rsidRPr="007A7C26">
        <w:rPr>
          <w:sz w:val="22"/>
          <w:szCs w:val="22"/>
        </w:rPr>
        <w:t xml:space="preserve">, </w:t>
      </w:r>
      <w:smartTag w:uri="urn:schemas-microsoft-com:office:smarttags" w:element="date">
        <w:smartTagPr>
          <w:attr w:name="ls" w:val="trans"/>
          <w:attr w:name="Month" w:val="9"/>
          <w:attr w:name="Day" w:val="4"/>
          <w:attr w:name="Year" w:val="1998"/>
        </w:smartTagPr>
        <w:r w:rsidRPr="007A7C26">
          <w:rPr>
            <w:sz w:val="22"/>
            <w:szCs w:val="22"/>
          </w:rPr>
          <w:t>September 4, 1998</w:t>
        </w:r>
      </w:smartTag>
      <w:r w:rsidRPr="007A7C26">
        <w:rPr>
          <w:sz w:val="22"/>
          <w:szCs w:val="22"/>
        </w:rPr>
        <w:t>: “Simulation of Multiple Proton Transfer and Proton-Coupled Electron Transfer Reactions”</w:t>
      </w:r>
    </w:p>
    <w:p w14:paraId="129A2896" w14:textId="77777777" w:rsidR="00DE020E" w:rsidRPr="007A7C26" w:rsidRDefault="00DE020E" w:rsidP="00CB6551">
      <w:pPr>
        <w:tabs>
          <w:tab w:val="left" w:pos="450"/>
        </w:tabs>
        <w:spacing w:after="60"/>
        <w:ind w:left="360" w:hanging="360"/>
        <w:rPr>
          <w:sz w:val="22"/>
          <w:szCs w:val="22"/>
        </w:rPr>
      </w:pPr>
      <w:r w:rsidRPr="007A7C26">
        <w:rPr>
          <w:sz w:val="22"/>
          <w:szCs w:val="22"/>
        </w:rPr>
        <w:t>19.</w:t>
      </w:r>
      <w:r w:rsidRPr="007A7C26">
        <w:rPr>
          <w:sz w:val="22"/>
          <w:szCs w:val="22"/>
        </w:rPr>
        <w:tab/>
        <w:t xml:space="preserve">CECAM workshop on Computational Methods for Studying the Dynamics of Quantum Systems, </w:t>
      </w:r>
      <w:smartTag w:uri="urn:schemas-microsoft-com:office:smarttags" w:element="place">
        <w:smartTag w:uri="urn:schemas-microsoft-com:office:smarttags" w:element="City">
          <w:r w:rsidRPr="007A7C26">
            <w:rPr>
              <w:sz w:val="22"/>
              <w:szCs w:val="22"/>
            </w:rPr>
            <w:t>Lyon</w:t>
          </w:r>
        </w:smartTag>
        <w:r w:rsidRPr="007A7C26">
          <w:rPr>
            <w:sz w:val="22"/>
            <w:szCs w:val="22"/>
          </w:rPr>
          <w:t xml:space="preserve">, </w:t>
        </w:r>
        <w:smartTag w:uri="urn:schemas-microsoft-com:office:smarttags" w:element="country-region">
          <w:r w:rsidRPr="007A7C26">
            <w:rPr>
              <w:sz w:val="22"/>
              <w:szCs w:val="22"/>
            </w:rPr>
            <w:t>France</w:t>
          </w:r>
        </w:smartTag>
      </w:smartTag>
      <w:r w:rsidRPr="007A7C26">
        <w:rPr>
          <w:sz w:val="22"/>
          <w:szCs w:val="22"/>
        </w:rPr>
        <w:t>, September 28-October 1, 1998 (invited talk): “Mixed Quantum/Classical Molecular Dynamics with Multiple Vibrational Quantum Modes and Mixed Electronic/Vibrational States”</w:t>
      </w:r>
    </w:p>
    <w:p w14:paraId="3F13B4EB" w14:textId="77777777" w:rsidR="00DE020E" w:rsidRPr="007A7C26" w:rsidRDefault="00DE020E" w:rsidP="00CB6551">
      <w:pPr>
        <w:tabs>
          <w:tab w:val="left" w:pos="450"/>
        </w:tabs>
        <w:spacing w:after="60"/>
        <w:ind w:left="360" w:hanging="360"/>
        <w:rPr>
          <w:sz w:val="22"/>
          <w:szCs w:val="22"/>
        </w:rPr>
      </w:pPr>
      <w:r w:rsidRPr="007A7C26">
        <w:rPr>
          <w:sz w:val="22"/>
          <w:szCs w:val="22"/>
        </w:rPr>
        <w:t>20.</w:t>
      </w:r>
      <w:r w:rsidRPr="007A7C26">
        <w:rPr>
          <w:sz w:val="22"/>
          <w:szCs w:val="22"/>
        </w:rPr>
        <w:tab/>
      </w:r>
      <w:smartTag w:uri="urn:schemas-microsoft-com:office:smarttags" w:element="PlaceName">
        <w:r w:rsidRPr="007A7C26">
          <w:rPr>
            <w:sz w:val="22"/>
            <w:szCs w:val="22"/>
          </w:rPr>
          <w:t>Iowa</w:t>
        </w:r>
      </w:smartTag>
      <w:r w:rsidRPr="007A7C26">
        <w:rPr>
          <w:sz w:val="22"/>
          <w:szCs w:val="22"/>
        </w:rPr>
        <w:t xml:space="preserve"> </w:t>
      </w:r>
      <w:smartTag w:uri="urn:schemas-microsoft-com:office:smarttags" w:element="PlaceType">
        <w:r w:rsidRPr="007A7C26">
          <w:rPr>
            <w:sz w:val="22"/>
            <w:szCs w:val="22"/>
          </w:rPr>
          <w:t>State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(departmental seminar), </w:t>
      </w:r>
      <w:smartTag w:uri="urn:schemas-microsoft-com:office:smarttags" w:element="place">
        <w:smartTag w:uri="urn:schemas-microsoft-com:office:smarttags" w:element="City">
          <w:r w:rsidRPr="007A7C26">
            <w:rPr>
              <w:sz w:val="22"/>
              <w:szCs w:val="22"/>
            </w:rPr>
            <w:t>Ames</w:t>
          </w:r>
        </w:smartTag>
        <w:r w:rsidRPr="007A7C26">
          <w:rPr>
            <w:sz w:val="22"/>
            <w:szCs w:val="22"/>
          </w:rPr>
          <w:t xml:space="preserve">, </w:t>
        </w:r>
        <w:smartTag w:uri="urn:schemas-microsoft-com:office:smarttags" w:element="State">
          <w:r w:rsidRPr="007A7C26">
            <w:rPr>
              <w:sz w:val="22"/>
              <w:szCs w:val="22"/>
            </w:rPr>
            <w:t>Iowa</w:t>
          </w:r>
        </w:smartTag>
      </w:smartTag>
      <w:r w:rsidRPr="007A7C26">
        <w:rPr>
          <w:sz w:val="22"/>
          <w:szCs w:val="22"/>
        </w:rPr>
        <w:t xml:space="preserve">, </w:t>
      </w:r>
      <w:smartTag w:uri="urn:schemas-microsoft-com:office:smarttags" w:element="date">
        <w:smartTagPr>
          <w:attr w:name="ls" w:val="trans"/>
          <w:attr w:name="Month" w:val="11"/>
          <w:attr w:name="Day" w:val="5"/>
          <w:attr w:name="Year" w:val="1998"/>
        </w:smartTagPr>
        <w:r w:rsidRPr="007A7C26">
          <w:rPr>
            <w:sz w:val="22"/>
            <w:szCs w:val="22"/>
          </w:rPr>
          <w:t>November 5, 1998</w:t>
        </w:r>
      </w:smartTag>
      <w:r w:rsidRPr="007A7C26">
        <w:rPr>
          <w:sz w:val="22"/>
          <w:szCs w:val="22"/>
        </w:rPr>
        <w:t>: “Simulation of Multiple Proton Transfer and Proton-Coupled Electron Transfer Reactions”</w:t>
      </w:r>
    </w:p>
    <w:p w14:paraId="72107E93" w14:textId="77777777" w:rsidR="00DE020E" w:rsidRPr="007A7C26" w:rsidRDefault="00DE020E" w:rsidP="00CB6551">
      <w:pPr>
        <w:tabs>
          <w:tab w:val="left" w:pos="450"/>
        </w:tabs>
        <w:spacing w:after="60"/>
        <w:ind w:left="360" w:hanging="360"/>
        <w:rPr>
          <w:sz w:val="22"/>
          <w:szCs w:val="22"/>
        </w:rPr>
      </w:pPr>
      <w:r w:rsidRPr="007A7C26">
        <w:rPr>
          <w:sz w:val="22"/>
          <w:szCs w:val="22"/>
        </w:rPr>
        <w:t>21.</w:t>
      </w:r>
      <w:r w:rsidRPr="007A7C26">
        <w:rPr>
          <w:sz w:val="22"/>
          <w:szCs w:val="22"/>
        </w:rPr>
        <w:tab/>
      </w:r>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Southern Illinois</w:t>
        </w:r>
      </w:smartTag>
      <w:r w:rsidRPr="007A7C26">
        <w:rPr>
          <w:sz w:val="22"/>
          <w:szCs w:val="22"/>
        </w:rPr>
        <w:t xml:space="preserve"> (departmental seminar), </w:t>
      </w:r>
      <w:smartTag w:uri="urn:schemas-microsoft-com:office:smarttags" w:element="place">
        <w:smartTag w:uri="urn:schemas-microsoft-com:office:smarttags" w:element="City">
          <w:r w:rsidRPr="007A7C26">
            <w:rPr>
              <w:sz w:val="22"/>
              <w:szCs w:val="22"/>
            </w:rPr>
            <w:t>Carbondale</w:t>
          </w:r>
        </w:smartTag>
        <w:r w:rsidRPr="007A7C26">
          <w:rPr>
            <w:sz w:val="22"/>
            <w:szCs w:val="22"/>
          </w:rPr>
          <w:t xml:space="preserve">, </w:t>
        </w:r>
        <w:smartTag w:uri="urn:schemas-microsoft-com:office:smarttags" w:element="State">
          <w:r w:rsidRPr="007A7C26">
            <w:rPr>
              <w:sz w:val="22"/>
              <w:szCs w:val="22"/>
            </w:rPr>
            <w:t>Illinois</w:t>
          </w:r>
        </w:smartTag>
      </w:smartTag>
      <w:r w:rsidRPr="007A7C26">
        <w:rPr>
          <w:sz w:val="22"/>
          <w:szCs w:val="22"/>
        </w:rPr>
        <w:t xml:space="preserve">, </w:t>
      </w:r>
      <w:smartTag w:uri="urn:schemas-microsoft-com:office:smarttags" w:element="date">
        <w:smartTagPr>
          <w:attr w:name="ls" w:val="trans"/>
          <w:attr w:name="Month" w:val="12"/>
          <w:attr w:name="Day" w:val="4"/>
          <w:attr w:name="Year" w:val="1998"/>
        </w:smartTagPr>
        <w:r w:rsidRPr="007A7C26">
          <w:rPr>
            <w:sz w:val="22"/>
            <w:szCs w:val="22"/>
          </w:rPr>
          <w:t>December 4, 1998</w:t>
        </w:r>
      </w:smartTag>
      <w:r w:rsidRPr="007A7C26">
        <w:rPr>
          <w:sz w:val="22"/>
          <w:szCs w:val="22"/>
        </w:rPr>
        <w:t>: “Simulation of Multiple Proton Transfer and Proton-Coupled Electron Transfer Reactions”</w:t>
      </w:r>
    </w:p>
    <w:p w14:paraId="7DD4BA1F" w14:textId="77777777" w:rsidR="00DE020E" w:rsidRPr="007A7C26" w:rsidRDefault="00DE020E" w:rsidP="00CB6551">
      <w:pPr>
        <w:tabs>
          <w:tab w:val="left" w:pos="450"/>
        </w:tabs>
        <w:spacing w:after="60"/>
        <w:ind w:left="360" w:hanging="360"/>
        <w:rPr>
          <w:sz w:val="22"/>
          <w:szCs w:val="22"/>
        </w:rPr>
      </w:pPr>
      <w:r w:rsidRPr="007A7C26">
        <w:rPr>
          <w:sz w:val="22"/>
          <w:szCs w:val="22"/>
        </w:rPr>
        <w:t>22.</w:t>
      </w:r>
      <w:r w:rsidRPr="007A7C26">
        <w:rPr>
          <w:sz w:val="22"/>
          <w:szCs w:val="22"/>
        </w:rPr>
        <w:tab/>
        <w:t xml:space="preserve">Sanibel Symposium, </w:t>
      </w:r>
      <w:smartTag w:uri="urn:schemas-microsoft-com:office:smarttags" w:element="place">
        <w:smartTag w:uri="urn:schemas-microsoft-com:office:smarttags" w:element="City">
          <w:r w:rsidRPr="007A7C26">
            <w:rPr>
              <w:sz w:val="22"/>
              <w:szCs w:val="22"/>
            </w:rPr>
            <w:t>St. Augustine</w:t>
          </w:r>
        </w:smartTag>
        <w:r w:rsidRPr="007A7C26">
          <w:rPr>
            <w:sz w:val="22"/>
            <w:szCs w:val="22"/>
          </w:rPr>
          <w:t xml:space="preserve">, </w:t>
        </w:r>
        <w:smartTag w:uri="urn:schemas-microsoft-com:office:smarttags" w:element="State">
          <w:r w:rsidRPr="007A7C26">
            <w:rPr>
              <w:sz w:val="22"/>
              <w:szCs w:val="22"/>
            </w:rPr>
            <w:t>Florida</w:t>
          </w:r>
        </w:smartTag>
      </w:smartTag>
      <w:r w:rsidRPr="007A7C26">
        <w:rPr>
          <w:sz w:val="22"/>
          <w:szCs w:val="22"/>
        </w:rPr>
        <w:t>, February 27-March 5, 1999 (invited talk): “Multiple Proton Transfer and Proton-Coupled Electron Transfer Reactions”</w:t>
      </w:r>
    </w:p>
    <w:p w14:paraId="64F526AE" w14:textId="77777777" w:rsidR="00DE020E" w:rsidRPr="007A7C26" w:rsidRDefault="00DE020E" w:rsidP="00CB6551">
      <w:pPr>
        <w:tabs>
          <w:tab w:val="left" w:pos="450"/>
        </w:tabs>
        <w:spacing w:after="60"/>
        <w:ind w:left="360" w:hanging="360"/>
        <w:rPr>
          <w:sz w:val="22"/>
          <w:szCs w:val="22"/>
        </w:rPr>
      </w:pPr>
      <w:r w:rsidRPr="007A7C26">
        <w:rPr>
          <w:sz w:val="22"/>
          <w:szCs w:val="22"/>
        </w:rPr>
        <w:lastRenderedPageBreak/>
        <w:t>23.</w:t>
      </w:r>
      <w:r w:rsidRPr="007A7C26">
        <w:rPr>
          <w:sz w:val="22"/>
          <w:szCs w:val="22"/>
        </w:rPr>
        <w:tab/>
        <w:t xml:space="preserve">Henry Eyring Workshop on Time-Dependent Quantum Molecular Dynamics, Brian Head, </w:t>
      </w:r>
      <w:smartTag w:uri="urn:schemas-microsoft-com:office:smarttags" w:element="State">
        <w:smartTag w:uri="urn:schemas-microsoft-com:office:smarttags" w:element="place">
          <w:r w:rsidRPr="007A7C26">
            <w:rPr>
              <w:sz w:val="22"/>
              <w:szCs w:val="22"/>
            </w:rPr>
            <w:t>Utah</w:t>
          </w:r>
        </w:smartTag>
      </w:smartTag>
      <w:r w:rsidRPr="007A7C26">
        <w:rPr>
          <w:sz w:val="22"/>
          <w:szCs w:val="22"/>
        </w:rPr>
        <w:t>, March 13-17, 1999 (invited talk): “Multistate Continuum Theory and Nonadiabatic Dynamics for Multiple Charge Transfer Reactions”</w:t>
      </w:r>
    </w:p>
    <w:p w14:paraId="2BD9BEF3" w14:textId="77777777" w:rsidR="00DE020E" w:rsidRPr="007A7C26" w:rsidRDefault="00DE020E" w:rsidP="00CB6551">
      <w:pPr>
        <w:tabs>
          <w:tab w:val="left" w:pos="450"/>
        </w:tabs>
        <w:spacing w:after="60"/>
        <w:ind w:left="360" w:hanging="360"/>
        <w:rPr>
          <w:sz w:val="22"/>
          <w:szCs w:val="22"/>
        </w:rPr>
      </w:pPr>
      <w:r w:rsidRPr="007A7C26">
        <w:rPr>
          <w:sz w:val="22"/>
          <w:szCs w:val="22"/>
        </w:rPr>
        <w:t>24.</w:t>
      </w:r>
      <w:r w:rsidRPr="007A7C26">
        <w:rPr>
          <w:sz w:val="22"/>
          <w:szCs w:val="22"/>
        </w:rPr>
        <w:tab/>
        <w:t xml:space="preserve">AFOSR HEDM Contractor's Conference, </w:t>
      </w:r>
      <w:smartTag w:uri="urn:schemas-microsoft-com:office:smarttags" w:element="place">
        <w:smartTag w:uri="urn:schemas-microsoft-com:office:smarttags" w:element="City">
          <w:r w:rsidRPr="007A7C26">
            <w:rPr>
              <w:sz w:val="22"/>
              <w:szCs w:val="22"/>
            </w:rPr>
            <w:t>Cocoa Beach</w:t>
          </w:r>
        </w:smartTag>
        <w:r w:rsidRPr="007A7C26">
          <w:rPr>
            <w:sz w:val="22"/>
            <w:szCs w:val="22"/>
          </w:rPr>
          <w:t xml:space="preserve">, </w:t>
        </w:r>
        <w:smartTag w:uri="urn:schemas-microsoft-com:office:smarttags" w:element="State">
          <w:r w:rsidRPr="007A7C26">
            <w:rPr>
              <w:sz w:val="22"/>
              <w:szCs w:val="22"/>
            </w:rPr>
            <w:t>Florida</w:t>
          </w:r>
        </w:smartTag>
      </w:smartTag>
      <w:r w:rsidRPr="007A7C26">
        <w:rPr>
          <w:sz w:val="22"/>
          <w:szCs w:val="22"/>
        </w:rPr>
        <w:t>, June 8-11, 1999 (invited talk): “Nonadiabatic Dynamics of Photoexcited Reactions and Solvation Effects for Fundamental Organic Reactions”</w:t>
      </w:r>
    </w:p>
    <w:p w14:paraId="5B7F2CAB" w14:textId="77777777" w:rsidR="00DE020E" w:rsidRPr="007A7C26" w:rsidRDefault="00DE020E" w:rsidP="00CB6551">
      <w:pPr>
        <w:tabs>
          <w:tab w:val="left" w:pos="450"/>
        </w:tabs>
        <w:spacing w:after="60"/>
        <w:ind w:left="360" w:hanging="360"/>
        <w:rPr>
          <w:sz w:val="22"/>
          <w:szCs w:val="22"/>
        </w:rPr>
      </w:pPr>
      <w:r w:rsidRPr="007A7C26">
        <w:rPr>
          <w:sz w:val="22"/>
          <w:szCs w:val="22"/>
        </w:rPr>
        <w:t>25.</w:t>
      </w:r>
      <w:r w:rsidRPr="007A7C26">
        <w:rPr>
          <w:sz w:val="22"/>
          <w:szCs w:val="22"/>
        </w:rPr>
        <w:tab/>
        <w:t xml:space="preserve">American Conference on Theoretical Chemistry, </w:t>
      </w:r>
      <w:smartTag w:uri="urn:schemas-microsoft-com:office:smarttags" w:element="place">
        <w:smartTag w:uri="urn:schemas-microsoft-com:office:smarttags" w:element="City">
          <w:r w:rsidRPr="007A7C26">
            <w:rPr>
              <w:sz w:val="22"/>
              <w:szCs w:val="22"/>
            </w:rPr>
            <w:t>Boulder</w:t>
          </w:r>
        </w:smartTag>
        <w:r w:rsidRPr="007A7C26">
          <w:rPr>
            <w:sz w:val="22"/>
            <w:szCs w:val="22"/>
          </w:rPr>
          <w:t xml:space="preserve">, </w:t>
        </w:r>
        <w:smartTag w:uri="urn:schemas-microsoft-com:office:smarttags" w:element="State">
          <w:r w:rsidRPr="007A7C26">
            <w:rPr>
              <w:sz w:val="22"/>
              <w:szCs w:val="22"/>
            </w:rPr>
            <w:t>Colorado</w:t>
          </w:r>
        </w:smartTag>
      </w:smartTag>
      <w:r w:rsidRPr="007A7C26">
        <w:rPr>
          <w:sz w:val="22"/>
          <w:szCs w:val="22"/>
        </w:rPr>
        <w:t>, June 27-July 2, 1999 (invited talk): “Multiple Charge Transfer Reactions in the Condensed Phase”</w:t>
      </w:r>
    </w:p>
    <w:p w14:paraId="38E18565" w14:textId="77777777" w:rsidR="00DE020E" w:rsidRPr="007A7C26" w:rsidRDefault="00DE020E" w:rsidP="00CB6551">
      <w:pPr>
        <w:tabs>
          <w:tab w:val="left" w:pos="450"/>
        </w:tabs>
        <w:spacing w:after="60"/>
        <w:ind w:left="360" w:hanging="360"/>
        <w:rPr>
          <w:sz w:val="22"/>
          <w:szCs w:val="22"/>
        </w:rPr>
      </w:pPr>
      <w:r w:rsidRPr="007A7C26">
        <w:rPr>
          <w:sz w:val="22"/>
          <w:szCs w:val="22"/>
        </w:rPr>
        <w:t>26.</w:t>
      </w:r>
      <w:r w:rsidRPr="007A7C26">
        <w:rPr>
          <w:sz w:val="22"/>
          <w:szCs w:val="22"/>
        </w:rPr>
        <w:tab/>
      </w:r>
      <w:smartTag w:uri="urn:schemas-microsoft-com:office:smarttags" w:element="PlaceName">
        <w:r w:rsidRPr="007A7C26">
          <w:rPr>
            <w:sz w:val="22"/>
            <w:szCs w:val="22"/>
          </w:rPr>
          <w:t>Emory</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(seminar), </w:t>
      </w:r>
      <w:smartTag w:uri="urn:schemas-microsoft-com:office:smarttags" w:element="place">
        <w:smartTag w:uri="urn:schemas-microsoft-com:office:smarttags" w:element="City">
          <w:r w:rsidR="0046536B" w:rsidRPr="007A7C26">
            <w:rPr>
              <w:sz w:val="22"/>
              <w:szCs w:val="22"/>
            </w:rPr>
            <w:t>Atlanta</w:t>
          </w:r>
        </w:smartTag>
        <w:r w:rsidRPr="007A7C26">
          <w:rPr>
            <w:sz w:val="22"/>
            <w:szCs w:val="22"/>
          </w:rPr>
          <w:t xml:space="preserve">, </w:t>
        </w:r>
        <w:smartTag w:uri="urn:schemas-microsoft-com:office:smarttags" w:element="country-region">
          <w:r w:rsidRPr="007A7C26">
            <w:rPr>
              <w:sz w:val="22"/>
              <w:szCs w:val="22"/>
            </w:rPr>
            <w:t>Georgia</w:t>
          </w:r>
        </w:smartTag>
      </w:smartTag>
      <w:r w:rsidRPr="007A7C26">
        <w:rPr>
          <w:sz w:val="22"/>
          <w:szCs w:val="22"/>
        </w:rPr>
        <w:t xml:space="preserve">, </w:t>
      </w:r>
      <w:smartTag w:uri="urn:schemas-microsoft-com:office:smarttags" w:element="date">
        <w:smartTagPr>
          <w:attr w:name="ls" w:val="trans"/>
          <w:attr w:name="Month" w:val="7"/>
          <w:attr w:name="Day" w:val="15"/>
          <w:attr w:name="Year" w:val="1999"/>
        </w:smartTagPr>
        <w:r w:rsidRPr="007A7C26">
          <w:rPr>
            <w:sz w:val="22"/>
            <w:szCs w:val="22"/>
          </w:rPr>
          <w:t>July 15, 1999</w:t>
        </w:r>
      </w:smartTag>
      <w:r w:rsidRPr="007A7C26">
        <w:rPr>
          <w:sz w:val="22"/>
          <w:szCs w:val="22"/>
        </w:rPr>
        <w:t>: “Multiple Charge Transfer Reactions: Physical Chemistry in Biological Systems”</w:t>
      </w:r>
    </w:p>
    <w:p w14:paraId="3EC75566" w14:textId="77777777" w:rsidR="00DE020E" w:rsidRPr="007A7C26" w:rsidRDefault="00DE020E" w:rsidP="00CB6551">
      <w:pPr>
        <w:tabs>
          <w:tab w:val="left" w:pos="450"/>
        </w:tabs>
        <w:spacing w:after="60"/>
        <w:ind w:left="360" w:hanging="360"/>
        <w:rPr>
          <w:sz w:val="22"/>
          <w:szCs w:val="22"/>
        </w:rPr>
      </w:pPr>
      <w:r w:rsidRPr="007A7C26">
        <w:rPr>
          <w:sz w:val="22"/>
          <w:szCs w:val="22"/>
        </w:rPr>
        <w:t>27.</w:t>
      </w:r>
      <w:r w:rsidRPr="007A7C26">
        <w:rPr>
          <w:sz w:val="22"/>
          <w:szCs w:val="22"/>
        </w:rPr>
        <w:tab/>
        <w:t xml:space="preserve">Conference on the Dynamics of Molecular Collisions, Split Rock, </w:t>
      </w:r>
      <w:smartTag w:uri="urn:schemas-microsoft-com:office:smarttags" w:element="place">
        <w:smartTag w:uri="urn:schemas-microsoft-com:office:smarttags" w:element="State">
          <w:r w:rsidRPr="007A7C26">
            <w:rPr>
              <w:sz w:val="22"/>
              <w:szCs w:val="22"/>
            </w:rPr>
            <w:t>Pennsylvania</w:t>
          </w:r>
        </w:smartTag>
      </w:smartTag>
      <w:r w:rsidRPr="007A7C26">
        <w:rPr>
          <w:sz w:val="22"/>
          <w:szCs w:val="22"/>
        </w:rPr>
        <w:t>, July 18-23, 1999 (invited talk): “Nonadiabatic Dynamics of Charge Transfer Reactions”</w:t>
      </w:r>
    </w:p>
    <w:p w14:paraId="0023FE81" w14:textId="77777777" w:rsidR="00DE020E" w:rsidRPr="007A7C26" w:rsidRDefault="00DE020E" w:rsidP="00CB6551">
      <w:pPr>
        <w:tabs>
          <w:tab w:val="left" w:pos="450"/>
        </w:tabs>
        <w:spacing w:after="60"/>
        <w:ind w:left="360" w:hanging="360"/>
        <w:rPr>
          <w:sz w:val="22"/>
          <w:szCs w:val="22"/>
        </w:rPr>
      </w:pPr>
      <w:r w:rsidRPr="007A7C26">
        <w:rPr>
          <w:sz w:val="22"/>
          <w:szCs w:val="22"/>
        </w:rPr>
        <w:t>28.</w:t>
      </w:r>
      <w:r w:rsidRPr="007A7C26">
        <w:rPr>
          <w:sz w:val="22"/>
          <w:szCs w:val="22"/>
        </w:rPr>
        <w:tab/>
        <w:t>American Chemical Society National Meeting, Symposium on Nonadiabatic Processes, New Orleans, Louisiana, August 23-27, 1999 (talk):  “Proton-Coupled Electron Transfer Reactions in Solution”</w:t>
      </w:r>
    </w:p>
    <w:p w14:paraId="7FE7432C" w14:textId="77777777" w:rsidR="00DE020E" w:rsidRPr="007A7C26" w:rsidRDefault="00DE020E" w:rsidP="00CB6551">
      <w:pPr>
        <w:tabs>
          <w:tab w:val="left" w:pos="450"/>
        </w:tabs>
        <w:spacing w:after="60"/>
        <w:ind w:left="360" w:hanging="360"/>
        <w:rPr>
          <w:sz w:val="22"/>
          <w:szCs w:val="22"/>
        </w:rPr>
      </w:pPr>
      <w:r w:rsidRPr="007A7C26">
        <w:rPr>
          <w:sz w:val="22"/>
          <w:szCs w:val="22"/>
        </w:rPr>
        <w:t>29.</w:t>
      </w:r>
      <w:r w:rsidRPr="007A7C26">
        <w:rPr>
          <w:sz w:val="22"/>
          <w:szCs w:val="22"/>
        </w:rPr>
        <w:tab/>
        <w:t xml:space="preserve">American Chemical Society National Meeting, Symposium on QM/MM Methods, </w:t>
      </w:r>
      <w:smartTag w:uri="urn:schemas-microsoft-com:office:smarttags" w:element="place">
        <w:smartTag w:uri="urn:schemas-microsoft-com:office:smarttags" w:element="City">
          <w:r w:rsidRPr="007A7C26">
            <w:rPr>
              <w:sz w:val="22"/>
              <w:szCs w:val="22"/>
            </w:rPr>
            <w:t>New Orleans</w:t>
          </w:r>
        </w:smartTag>
        <w:r w:rsidRPr="007A7C26">
          <w:rPr>
            <w:sz w:val="22"/>
            <w:szCs w:val="22"/>
          </w:rPr>
          <w:t xml:space="preserve">, </w:t>
        </w:r>
        <w:smartTag w:uri="urn:schemas-microsoft-com:office:smarttags" w:element="State">
          <w:r w:rsidRPr="007A7C26">
            <w:rPr>
              <w:sz w:val="22"/>
              <w:szCs w:val="22"/>
            </w:rPr>
            <w:t>Louisiana</w:t>
          </w:r>
        </w:smartTag>
      </w:smartTag>
      <w:r w:rsidRPr="007A7C26">
        <w:rPr>
          <w:sz w:val="22"/>
          <w:szCs w:val="22"/>
        </w:rPr>
        <w:t>, August 23-27, 1999 (invited talk): “Nonadiabatic Molecular Dynamics of Charge Transfer Reactions”</w:t>
      </w:r>
    </w:p>
    <w:p w14:paraId="6608E48C" w14:textId="77777777" w:rsidR="00DE020E" w:rsidRPr="007A7C26" w:rsidRDefault="00DE020E" w:rsidP="00CB6551">
      <w:pPr>
        <w:tabs>
          <w:tab w:val="left" w:pos="450"/>
        </w:tabs>
        <w:spacing w:after="60"/>
        <w:ind w:left="360" w:hanging="360"/>
        <w:rPr>
          <w:sz w:val="22"/>
          <w:szCs w:val="22"/>
        </w:rPr>
      </w:pPr>
      <w:r w:rsidRPr="007A7C26">
        <w:rPr>
          <w:sz w:val="22"/>
          <w:szCs w:val="22"/>
        </w:rPr>
        <w:t>30.</w:t>
      </w:r>
      <w:r w:rsidRPr="007A7C26">
        <w:rPr>
          <w:sz w:val="22"/>
          <w:szCs w:val="22"/>
        </w:rPr>
        <w:tab/>
      </w:r>
      <w:smartTag w:uri="urn:schemas-microsoft-com:office:smarttags" w:element="place">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Notre</w:t>
          </w:r>
        </w:smartTag>
      </w:smartTag>
      <w:r w:rsidRPr="007A7C26">
        <w:rPr>
          <w:sz w:val="22"/>
          <w:szCs w:val="22"/>
        </w:rPr>
        <w:t xml:space="preserve"> Dame (physical chemistry seminar), Notre Dame, Indiana, </w:t>
      </w:r>
      <w:smartTag w:uri="urn:schemas-microsoft-com:office:smarttags" w:element="date">
        <w:smartTagPr>
          <w:attr w:name="ls" w:val="trans"/>
          <w:attr w:name="Month" w:val="9"/>
          <w:attr w:name="Day" w:val="2"/>
          <w:attr w:name="Year" w:val="1999"/>
        </w:smartTagPr>
        <w:r w:rsidRPr="007A7C26">
          <w:rPr>
            <w:sz w:val="22"/>
            <w:szCs w:val="22"/>
          </w:rPr>
          <w:t>September 2, 1999</w:t>
        </w:r>
      </w:smartTag>
      <w:r w:rsidRPr="007A7C26">
        <w:rPr>
          <w:sz w:val="22"/>
          <w:szCs w:val="22"/>
        </w:rPr>
        <w:t xml:space="preserve"> (invited talk): “Multiple Charge Transfer Reactions: Physical Chemistry in Biological Systems”</w:t>
      </w:r>
    </w:p>
    <w:p w14:paraId="7E34B6EE" w14:textId="77777777" w:rsidR="00DE020E" w:rsidRPr="007A7C26" w:rsidRDefault="00DE020E" w:rsidP="00CB6551">
      <w:pPr>
        <w:tabs>
          <w:tab w:val="left" w:pos="450"/>
        </w:tabs>
        <w:spacing w:after="60"/>
        <w:ind w:left="360" w:hanging="360"/>
        <w:rPr>
          <w:sz w:val="22"/>
          <w:szCs w:val="22"/>
        </w:rPr>
      </w:pPr>
      <w:r w:rsidRPr="007A7C26">
        <w:rPr>
          <w:sz w:val="22"/>
          <w:szCs w:val="22"/>
        </w:rPr>
        <w:t>31.</w:t>
      </w:r>
      <w:r w:rsidRPr="007A7C26">
        <w:rPr>
          <w:sz w:val="22"/>
          <w:szCs w:val="22"/>
        </w:rPr>
        <w:tab/>
      </w:r>
      <w:smartTag w:uri="urn:schemas-microsoft-com:office:smarttags" w:element="PlaceName">
        <w:r w:rsidRPr="007A7C26">
          <w:rPr>
            <w:sz w:val="22"/>
            <w:szCs w:val="22"/>
          </w:rPr>
          <w:t>Cornell</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Ithaca</w:t>
          </w:r>
        </w:smartTag>
        <w:r w:rsidRPr="007A7C26">
          <w:rPr>
            <w:sz w:val="22"/>
            <w:szCs w:val="22"/>
          </w:rPr>
          <w:t xml:space="preserve">, </w:t>
        </w:r>
        <w:smartTag w:uri="urn:schemas-microsoft-com:office:smarttags" w:element="State">
          <w:r w:rsidRPr="007A7C26">
            <w:rPr>
              <w:sz w:val="22"/>
              <w:szCs w:val="22"/>
            </w:rPr>
            <w:t>New York</w:t>
          </w:r>
        </w:smartTag>
      </w:smartTag>
      <w:r w:rsidRPr="007A7C26">
        <w:rPr>
          <w:sz w:val="22"/>
          <w:szCs w:val="22"/>
        </w:rPr>
        <w:t xml:space="preserve">, </w:t>
      </w:r>
      <w:smartTag w:uri="urn:schemas-microsoft-com:office:smarttags" w:element="date">
        <w:smartTagPr>
          <w:attr w:name="ls" w:val="trans"/>
          <w:attr w:name="Month" w:val="9"/>
          <w:attr w:name="Day" w:val="16"/>
          <w:attr w:name="Year" w:val="1999"/>
        </w:smartTagPr>
        <w:r w:rsidRPr="007A7C26">
          <w:rPr>
            <w:sz w:val="22"/>
            <w:szCs w:val="22"/>
          </w:rPr>
          <w:t>September 16, 1999</w:t>
        </w:r>
      </w:smartTag>
      <w:r w:rsidRPr="007A7C26">
        <w:rPr>
          <w:sz w:val="22"/>
          <w:szCs w:val="22"/>
        </w:rPr>
        <w:t xml:space="preserve"> (departmental colloquium): “Multiple Charge Transfer Reactions: Physical Chemistry in Biological Systems”</w:t>
      </w:r>
    </w:p>
    <w:p w14:paraId="475AD421" w14:textId="77777777" w:rsidR="00DE020E" w:rsidRPr="007A7C26" w:rsidRDefault="00DE020E" w:rsidP="00CB6551">
      <w:pPr>
        <w:tabs>
          <w:tab w:val="left" w:pos="450"/>
        </w:tabs>
        <w:spacing w:after="60"/>
        <w:ind w:left="360" w:hanging="360"/>
        <w:rPr>
          <w:sz w:val="22"/>
          <w:szCs w:val="22"/>
        </w:rPr>
      </w:pPr>
      <w:r w:rsidRPr="007A7C26">
        <w:rPr>
          <w:sz w:val="22"/>
          <w:szCs w:val="22"/>
        </w:rPr>
        <w:t>32.</w:t>
      </w:r>
      <w:r w:rsidRPr="007A7C26">
        <w:rPr>
          <w:sz w:val="22"/>
          <w:szCs w:val="22"/>
        </w:rPr>
        <w:tab/>
      </w:r>
      <w:smartTag w:uri="urn:schemas-microsoft-com:office:smarttags" w:element="PlaceName">
        <w:r w:rsidRPr="007A7C26">
          <w:rPr>
            <w:sz w:val="22"/>
            <w:szCs w:val="22"/>
          </w:rPr>
          <w:t>Syracuse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Syracuse</w:t>
          </w:r>
        </w:smartTag>
        <w:r w:rsidRPr="007A7C26">
          <w:rPr>
            <w:sz w:val="22"/>
            <w:szCs w:val="22"/>
          </w:rPr>
          <w:t xml:space="preserve">, </w:t>
        </w:r>
        <w:smartTag w:uri="urn:schemas-microsoft-com:office:smarttags" w:element="State">
          <w:r w:rsidRPr="007A7C26">
            <w:rPr>
              <w:sz w:val="22"/>
              <w:szCs w:val="22"/>
            </w:rPr>
            <w:t>New York</w:t>
          </w:r>
        </w:smartTag>
      </w:smartTag>
      <w:r w:rsidRPr="007A7C26">
        <w:rPr>
          <w:sz w:val="22"/>
          <w:szCs w:val="22"/>
        </w:rPr>
        <w:t xml:space="preserve">, </w:t>
      </w:r>
      <w:smartTag w:uri="urn:schemas-microsoft-com:office:smarttags" w:element="date">
        <w:smartTagPr>
          <w:attr w:name="ls" w:val="trans"/>
          <w:attr w:name="Month" w:val="9"/>
          <w:attr w:name="Day" w:val="17"/>
          <w:attr w:name="Year" w:val="1999"/>
        </w:smartTagPr>
        <w:r w:rsidRPr="007A7C26">
          <w:rPr>
            <w:sz w:val="22"/>
            <w:szCs w:val="22"/>
          </w:rPr>
          <w:t>September 17, 1999</w:t>
        </w:r>
      </w:smartTag>
      <w:r w:rsidRPr="007A7C26">
        <w:rPr>
          <w:sz w:val="22"/>
          <w:szCs w:val="22"/>
        </w:rPr>
        <w:t xml:space="preserve"> (departmental colloquium): “Multiple Charge Transfer Reactions: Physical Chemistry in Biological Systems”</w:t>
      </w:r>
    </w:p>
    <w:p w14:paraId="0288BFA6" w14:textId="77777777" w:rsidR="00DE020E" w:rsidRPr="007A7C26" w:rsidRDefault="00DE020E" w:rsidP="00CB6551">
      <w:pPr>
        <w:tabs>
          <w:tab w:val="left" w:pos="450"/>
        </w:tabs>
        <w:spacing w:after="60"/>
        <w:ind w:left="360" w:hanging="360"/>
        <w:rPr>
          <w:sz w:val="22"/>
          <w:szCs w:val="22"/>
        </w:rPr>
      </w:pPr>
      <w:r w:rsidRPr="007A7C26">
        <w:rPr>
          <w:sz w:val="22"/>
          <w:szCs w:val="22"/>
        </w:rPr>
        <w:t>33.</w:t>
      </w:r>
      <w:r w:rsidRPr="007A7C26">
        <w:rPr>
          <w:sz w:val="22"/>
          <w:szCs w:val="22"/>
        </w:rPr>
        <w:tab/>
      </w:r>
      <w:smartTag w:uri="urn:schemas-microsoft-com:office:smarttags" w:element="PlaceName">
        <w:r w:rsidRPr="007A7C26">
          <w:rPr>
            <w:sz w:val="22"/>
            <w:szCs w:val="22"/>
          </w:rPr>
          <w:t>Colorado</w:t>
        </w:r>
      </w:smartTag>
      <w:r w:rsidRPr="007A7C26">
        <w:rPr>
          <w:sz w:val="22"/>
          <w:szCs w:val="22"/>
        </w:rPr>
        <w:t xml:space="preserve"> </w:t>
      </w:r>
      <w:smartTag w:uri="urn:schemas-microsoft-com:office:smarttags" w:element="PlaceType">
        <w:r w:rsidRPr="007A7C26">
          <w:rPr>
            <w:sz w:val="22"/>
            <w:szCs w:val="22"/>
          </w:rPr>
          <w:t>State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Fort Collins</w:t>
          </w:r>
        </w:smartTag>
        <w:r w:rsidRPr="007A7C26">
          <w:rPr>
            <w:sz w:val="22"/>
            <w:szCs w:val="22"/>
          </w:rPr>
          <w:t xml:space="preserve">, </w:t>
        </w:r>
        <w:smartTag w:uri="urn:schemas-microsoft-com:office:smarttags" w:element="State">
          <w:r w:rsidRPr="007A7C26">
            <w:rPr>
              <w:sz w:val="22"/>
              <w:szCs w:val="22"/>
            </w:rPr>
            <w:t>Colorado</w:t>
          </w:r>
        </w:smartTag>
      </w:smartTag>
      <w:r w:rsidR="0046536B" w:rsidRPr="007A7C26">
        <w:rPr>
          <w:sz w:val="22"/>
          <w:szCs w:val="22"/>
        </w:rPr>
        <w:t xml:space="preserve">, </w:t>
      </w:r>
      <w:smartTag w:uri="urn:schemas-microsoft-com:office:smarttags" w:element="date">
        <w:smartTagPr>
          <w:attr w:name="ls" w:val="trans"/>
          <w:attr w:name="Month" w:val="10"/>
          <w:attr w:name="Day" w:val="7"/>
          <w:attr w:name="Year" w:val="1999"/>
        </w:smartTagPr>
        <w:r w:rsidR="0046536B" w:rsidRPr="007A7C26">
          <w:rPr>
            <w:sz w:val="22"/>
            <w:szCs w:val="22"/>
          </w:rPr>
          <w:t>October</w:t>
        </w:r>
        <w:r w:rsidRPr="007A7C26">
          <w:rPr>
            <w:sz w:val="22"/>
            <w:szCs w:val="22"/>
          </w:rPr>
          <w:t xml:space="preserve"> 7, 1999</w:t>
        </w:r>
      </w:smartTag>
      <w:r w:rsidRPr="007A7C26">
        <w:rPr>
          <w:sz w:val="22"/>
          <w:szCs w:val="22"/>
        </w:rPr>
        <w:t xml:space="preserve"> (physical chemistry seminar): “Multiple Charge Transfer Reactions: Physical Chemistry in Biological Systems”</w:t>
      </w:r>
    </w:p>
    <w:p w14:paraId="532CE59F" w14:textId="77777777" w:rsidR="00DE020E" w:rsidRPr="007A7C26" w:rsidRDefault="00DE020E" w:rsidP="00CB6551">
      <w:pPr>
        <w:tabs>
          <w:tab w:val="left" w:pos="450"/>
        </w:tabs>
        <w:spacing w:after="60"/>
        <w:ind w:left="360" w:hanging="360"/>
        <w:rPr>
          <w:sz w:val="22"/>
          <w:szCs w:val="22"/>
        </w:rPr>
      </w:pPr>
      <w:r w:rsidRPr="007A7C26">
        <w:rPr>
          <w:sz w:val="22"/>
          <w:szCs w:val="22"/>
        </w:rPr>
        <w:t>34.</w:t>
      </w:r>
      <w:r w:rsidRPr="007A7C26">
        <w:rPr>
          <w:sz w:val="22"/>
          <w:szCs w:val="22"/>
        </w:rPr>
        <w:tab/>
      </w:r>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Colorado</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Boulder</w:t>
          </w:r>
        </w:smartTag>
        <w:r w:rsidRPr="007A7C26">
          <w:rPr>
            <w:sz w:val="22"/>
            <w:szCs w:val="22"/>
          </w:rPr>
          <w:t xml:space="preserve">, </w:t>
        </w:r>
        <w:smartTag w:uri="urn:schemas-microsoft-com:office:smarttags" w:element="State">
          <w:r w:rsidRPr="007A7C26">
            <w:rPr>
              <w:sz w:val="22"/>
              <w:szCs w:val="22"/>
            </w:rPr>
            <w:t>Colorado</w:t>
          </w:r>
        </w:smartTag>
      </w:smartTag>
      <w:r w:rsidRPr="007A7C26">
        <w:rPr>
          <w:sz w:val="22"/>
          <w:szCs w:val="22"/>
        </w:rPr>
        <w:t xml:space="preserve">, </w:t>
      </w:r>
      <w:smartTag w:uri="urn:schemas-microsoft-com:office:smarttags" w:element="date">
        <w:smartTagPr>
          <w:attr w:name="ls" w:val="trans"/>
          <w:attr w:name="Month" w:val="10"/>
          <w:attr w:name="Day" w:val="8"/>
          <w:attr w:name="Year" w:val="1999"/>
        </w:smartTagPr>
        <w:r w:rsidRPr="007A7C26">
          <w:rPr>
            <w:sz w:val="22"/>
            <w:szCs w:val="22"/>
          </w:rPr>
          <w:t>October 8, 1999</w:t>
        </w:r>
      </w:smartTag>
      <w:r w:rsidRPr="007A7C26">
        <w:rPr>
          <w:sz w:val="22"/>
          <w:szCs w:val="22"/>
        </w:rPr>
        <w:t xml:space="preserve"> (physical chemistry seminar): “Multiple Charge Transfer Reactions: Physical Chemistry in Biological Systems”</w:t>
      </w:r>
    </w:p>
    <w:p w14:paraId="7C71E5F1" w14:textId="77777777" w:rsidR="00DE020E" w:rsidRPr="007A7C26" w:rsidRDefault="00DE020E" w:rsidP="00CB6551">
      <w:pPr>
        <w:tabs>
          <w:tab w:val="left" w:pos="450"/>
        </w:tabs>
        <w:spacing w:after="60"/>
        <w:ind w:left="360" w:hanging="360"/>
        <w:rPr>
          <w:sz w:val="22"/>
          <w:szCs w:val="22"/>
        </w:rPr>
      </w:pPr>
      <w:r w:rsidRPr="007A7C26">
        <w:rPr>
          <w:sz w:val="22"/>
          <w:szCs w:val="22"/>
        </w:rPr>
        <w:t>35.</w:t>
      </w:r>
      <w:r w:rsidRPr="007A7C26">
        <w:rPr>
          <w:sz w:val="22"/>
          <w:szCs w:val="22"/>
        </w:rPr>
        <w:tab/>
      </w:r>
      <w:smartTag w:uri="urn:schemas-microsoft-com:office:smarttags" w:element="PlaceName">
        <w:r w:rsidRPr="007A7C26">
          <w:rPr>
            <w:sz w:val="22"/>
            <w:szCs w:val="22"/>
          </w:rPr>
          <w:t>Penn</w:t>
        </w:r>
      </w:smartTag>
      <w:r w:rsidRPr="007A7C26">
        <w:rPr>
          <w:sz w:val="22"/>
          <w:szCs w:val="22"/>
        </w:rPr>
        <w:t xml:space="preserve"> </w:t>
      </w:r>
      <w:smartTag w:uri="urn:schemas-microsoft-com:office:smarttags" w:element="PlaceType">
        <w:r w:rsidRPr="007A7C26">
          <w:rPr>
            <w:sz w:val="22"/>
            <w:szCs w:val="22"/>
          </w:rPr>
          <w:t>State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University Park</w:t>
          </w:r>
        </w:smartTag>
        <w:r w:rsidRPr="007A7C26">
          <w:rPr>
            <w:sz w:val="22"/>
            <w:szCs w:val="22"/>
          </w:rPr>
          <w:t xml:space="preserve">, </w:t>
        </w:r>
        <w:smartTag w:uri="urn:schemas-microsoft-com:office:smarttags" w:element="State">
          <w:r w:rsidRPr="007A7C26">
            <w:rPr>
              <w:sz w:val="22"/>
              <w:szCs w:val="22"/>
            </w:rPr>
            <w:t>Pennsylvania</w:t>
          </w:r>
        </w:smartTag>
      </w:smartTag>
      <w:r w:rsidRPr="007A7C26">
        <w:rPr>
          <w:sz w:val="22"/>
          <w:szCs w:val="22"/>
        </w:rPr>
        <w:t xml:space="preserve">, </w:t>
      </w:r>
      <w:smartTag w:uri="urn:schemas-microsoft-com:office:smarttags" w:element="date">
        <w:smartTagPr>
          <w:attr w:name="ls" w:val="trans"/>
          <w:attr w:name="Month" w:val="10"/>
          <w:attr w:name="Day" w:val="21"/>
          <w:attr w:name="Year" w:val="1999"/>
        </w:smartTagPr>
        <w:r w:rsidRPr="007A7C26">
          <w:rPr>
            <w:sz w:val="22"/>
            <w:szCs w:val="22"/>
          </w:rPr>
          <w:t>October 21, 1999</w:t>
        </w:r>
      </w:smartTag>
      <w:r w:rsidRPr="007A7C26">
        <w:rPr>
          <w:sz w:val="22"/>
          <w:szCs w:val="22"/>
        </w:rPr>
        <w:t xml:space="preserve"> (departmental colloquium): “Multiple Charge Transfer Reactions: Physical Chemistry in Biological Systems”</w:t>
      </w:r>
    </w:p>
    <w:p w14:paraId="388F55F2" w14:textId="77777777" w:rsidR="00DE020E" w:rsidRPr="007A7C26" w:rsidRDefault="00DE020E" w:rsidP="00CB6551">
      <w:pPr>
        <w:tabs>
          <w:tab w:val="left" w:pos="450"/>
        </w:tabs>
        <w:spacing w:after="60"/>
        <w:ind w:left="360" w:hanging="360"/>
        <w:rPr>
          <w:sz w:val="22"/>
          <w:szCs w:val="22"/>
        </w:rPr>
      </w:pPr>
      <w:r w:rsidRPr="007A7C26">
        <w:rPr>
          <w:sz w:val="22"/>
          <w:szCs w:val="22"/>
        </w:rPr>
        <w:t>36.</w:t>
      </w:r>
      <w:r w:rsidRPr="007A7C26">
        <w:rPr>
          <w:sz w:val="22"/>
          <w:szCs w:val="22"/>
        </w:rPr>
        <w:tab/>
      </w:r>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Illinois</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Urbana</w:t>
          </w:r>
        </w:smartTag>
        <w:r w:rsidRPr="007A7C26">
          <w:rPr>
            <w:sz w:val="22"/>
            <w:szCs w:val="22"/>
          </w:rPr>
          <w:t xml:space="preserve">, </w:t>
        </w:r>
        <w:smartTag w:uri="urn:schemas-microsoft-com:office:smarttags" w:element="State">
          <w:r w:rsidRPr="007A7C26">
            <w:rPr>
              <w:sz w:val="22"/>
              <w:szCs w:val="22"/>
            </w:rPr>
            <w:t>Illinois</w:t>
          </w:r>
        </w:smartTag>
      </w:smartTag>
      <w:r w:rsidRPr="007A7C26">
        <w:rPr>
          <w:sz w:val="22"/>
          <w:szCs w:val="22"/>
        </w:rPr>
        <w:t xml:space="preserve">, </w:t>
      </w:r>
      <w:smartTag w:uri="urn:schemas-microsoft-com:office:smarttags" w:element="date">
        <w:smartTagPr>
          <w:attr w:name="ls" w:val="trans"/>
          <w:attr w:name="Month" w:val="10"/>
          <w:attr w:name="Day" w:val="27"/>
          <w:attr w:name="Year" w:val="1999"/>
        </w:smartTagPr>
        <w:r w:rsidRPr="007A7C26">
          <w:rPr>
            <w:sz w:val="22"/>
            <w:szCs w:val="22"/>
          </w:rPr>
          <w:t>October 27, 1999</w:t>
        </w:r>
      </w:smartTag>
      <w:r w:rsidRPr="007A7C26">
        <w:rPr>
          <w:sz w:val="22"/>
          <w:szCs w:val="22"/>
        </w:rPr>
        <w:t xml:space="preserve"> (physical chemistry seminar): “Multiple Charge Transfer Reactions: Physical Chemistry in Biological Systems”</w:t>
      </w:r>
    </w:p>
    <w:p w14:paraId="6DE10771" w14:textId="77777777" w:rsidR="00DE020E" w:rsidRPr="007A7C26" w:rsidRDefault="00DE020E" w:rsidP="00CB6551">
      <w:pPr>
        <w:tabs>
          <w:tab w:val="left" w:pos="450"/>
        </w:tabs>
        <w:spacing w:after="60"/>
        <w:ind w:left="360" w:hanging="360"/>
        <w:rPr>
          <w:sz w:val="22"/>
          <w:szCs w:val="22"/>
        </w:rPr>
      </w:pPr>
      <w:r w:rsidRPr="007A7C26">
        <w:rPr>
          <w:sz w:val="22"/>
          <w:szCs w:val="22"/>
        </w:rPr>
        <w:t>37.</w:t>
      </w:r>
      <w:r w:rsidRPr="007A7C26">
        <w:rPr>
          <w:sz w:val="22"/>
          <w:szCs w:val="22"/>
        </w:rPr>
        <w:tab/>
        <w:t xml:space="preserve">Gordon Research Conference on Metals in Biology, </w:t>
      </w:r>
      <w:smartTag w:uri="urn:schemas-microsoft-com:office:smarttags" w:element="place">
        <w:smartTag w:uri="urn:schemas-microsoft-com:office:smarttags" w:element="City">
          <w:r w:rsidRPr="007A7C26">
            <w:rPr>
              <w:sz w:val="22"/>
              <w:szCs w:val="22"/>
            </w:rPr>
            <w:t>Ventura</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January 23-27, 2000 (invited talk): "Theoretical Perspectives on Proton-Coupled Electron Transfer"</w:t>
      </w:r>
    </w:p>
    <w:p w14:paraId="6CE774C8" w14:textId="77777777" w:rsidR="00DE020E" w:rsidRPr="007A7C26" w:rsidRDefault="00DE020E" w:rsidP="00CB6551">
      <w:pPr>
        <w:tabs>
          <w:tab w:val="left" w:pos="450"/>
        </w:tabs>
        <w:spacing w:after="60"/>
        <w:ind w:left="360" w:hanging="360"/>
        <w:rPr>
          <w:sz w:val="22"/>
          <w:szCs w:val="22"/>
        </w:rPr>
      </w:pPr>
      <w:r w:rsidRPr="007A7C26">
        <w:rPr>
          <w:sz w:val="22"/>
          <w:szCs w:val="22"/>
        </w:rPr>
        <w:t>38.</w:t>
      </w:r>
      <w:r w:rsidRPr="007A7C26">
        <w:rPr>
          <w:sz w:val="22"/>
          <w:szCs w:val="22"/>
        </w:rPr>
        <w:tab/>
      </w:r>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California</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Davis</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xml:space="preserve">, </w:t>
      </w:r>
      <w:smartTag w:uri="urn:schemas-microsoft-com:office:smarttags" w:element="date">
        <w:smartTagPr>
          <w:attr w:name="ls" w:val="trans"/>
          <w:attr w:name="Month" w:val="1"/>
          <w:attr w:name="Day" w:val="27"/>
          <w:attr w:name="Year" w:val="2000"/>
        </w:smartTagPr>
        <w:r w:rsidRPr="007A7C26">
          <w:rPr>
            <w:sz w:val="22"/>
            <w:szCs w:val="22"/>
          </w:rPr>
          <w:t>January 27, 2000</w:t>
        </w:r>
      </w:smartTag>
      <w:r w:rsidRPr="007A7C26">
        <w:rPr>
          <w:sz w:val="22"/>
          <w:szCs w:val="22"/>
        </w:rPr>
        <w:t xml:space="preserve"> (physical chemistry seminar): “Multiple Charge Transfer Reactions: Physical Chemistry in Biological Systems”</w:t>
      </w:r>
    </w:p>
    <w:p w14:paraId="06780AE1" w14:textId="77777777" w:rsidR="00DE020E" w:rsidRPr="007A7C26" w:rsidRDefault="00DE020E" w:rsidP="00CB6551">
      <w:pPr>
        <w:tabs>
          <w:tab w:val="left" w:pos="450"/>
        </w:tabs>
        <w:spacing w:after="60"/>
        <w:ind w:left="360" w:hanging="360"/>
        <w:rPr>
          <w:sz w:val="22"/>
          <w:szCs w:val="22"/>
        </w:rPr>
      </w:pPr>
      <w:r w:rsidRPr="007A7C26">
        <w:rPr>
          <w:sz w:val="22"/>
          <w:szCs w:val="22"/>
        </w:rPr>
        <w:t>39.</w:t>
      </w:r>
      <w:r w:rsidRPr="007A7C26">
        <w:rPr>
          <w:sz w:val="22"/>
          <w:szCs w:val="22"/>
        </w:rPr>
        <w:tab/>
        <w:t xml:space="preserve">American Physical Society National Meeting, Symposium on Experimental and Theoretical Frontiers in Molecular Quantum Dynamics, </w:t>
      </w:r>
      <w:smartTag w:uri="urn:schemas-microsoft-com:office:smarttags" w:element="place">
        <w:smartTag w:uri="urn:schemas-microsoft-com:office:smarttags" w:element="City">
          <w:r w:rsidRPr="007A7C26">
            <w:rPr>
              <w:sz w:val="22"/>
              <w:szCs w:val="22"/>
            </w:rPr>
            <w:t>Minneapolis</w:t>
          </w:r>
        </w:smartTag>
        <w:r w:rsidRPr="007A7C26">
          <w:rPr>
            <w:sz w:val="22"/>
            <w:szCs w:val="22"/>
          </w:rPr>
          <w:t xml:space="preserve">, </w:t>
        </w:r>
        <w:smartTag w:uri="urn:schemas-microsoft-com:office:smarttags" w:element="State">
          <w:r w:rsidRPr="007A7C26">
            <w:rPr>
              <w:sz w:val="22"/>
              <w:szCs w:val="22"/>
            </w:rPr>
            <w:t>Minnesota</w:t>
          </w:r>
        </w:smartTag>
      </w:smartTag>
      <w:r w:rsidRPr="007A7C26">
        <w:rPr>
          <w:sz w:val="22"/>
          <w:szCs w:val="22"/>
        </w:rPr>
        <w:t>, March 20-24, 2000 (invited talk): “Theoretical Formulation of Proton-Coupled Electron Transfer Reactions in Solution”</w:t>
      </w:r>
    </w:p>
    <w:p w14:paraId="464614B5" w14:textId="77777777" w:rsidR="00DE020E" w:rsidRPr="007A7C26" w:rsidRDefault="00DE020E" w:rsidP="00CB6551">
      <w:pPr>
        <w:tabs>
          <w:tab w:val="left" w:pos="450"/>
        </w:tabs>
        <w:spacing w:after="60"/>
        <w:ind w:left="360" w:hanging="360"/>
        <w:rPr>
          <w:sz w:val="22"/>
          <w:szCs w:val="22"/>
        </w:rPr>
      </w:pPr>
      <w:r w:rsidRPr="007A7C26">
        <w:rPr>
          <w:sz w:val="22"/>
          <w:szCs w:val="22"/>
        </w:rPr>
        <w:t>40.</w:t>
      </w:r>
      <w:r w:rsidRPr="007A7C26">
        <w:rPr>
          <w:sz w:val="22"/>
          <w:szCs w:val="22"/>
        </w:rPr>
        <w:tab/>
        <w:t xml:space="preserve">American Chemical Society New Jersey Section Meeting, </w:t>
      </w:r>
      <w:smartTag w:uri="urn:schemas-microsoft-com:office:smarttags" w:element="place">
        <w:smartTag w:uri="urn:schemas-microsoft-com:office:smarttags" w:element="City">
          <w:r w:rsidRPr="007A7C26">
            <w:rPr>
              <w:sz w:val="22"/>
              <w:szCs w:val="22"/>
            </w:rPr>
            <w:t>Princeton</w:t>
          </w:r>
        </w:smartTag>
        <w:r w:rsidRPr="007A7C26">
          <w:rPr>
            <w:sz w:val="22"/>
            <w:szCs w:val="22"/>
          </w:rPr>
          <w:t xml:space="preserve">, </w:t>
        </w:r>
        <w:smartTag w:uri="urn:schemas-microsoft-com:office:smarttags" w:element="State">
          <w:r w:rsidRPr="007A7C26">
            <w:rPr>
              <w:sz w:val="22"/>
              <w:szCs w:val="22"/>
            </w:rPr>
            <w:t>New Jersey</w:t>
          </w:r>
        </w:smartTag>
      </w:smartTag>
      <w:r w:rsidRPr="007A7C26">
        <w:rPr>
          <w:sz w:val="22"/>
          <w:szCs w:val="22"/>
        </w:rPr>
        <w:t xml:space="preserve">, </w:t>
      </w:r>
      <w:smartTag w:uri="urn:schemas-microsoft-com:office:smarttags" w:element="date">
        <w:smartTagPr>
          <w:attr w:name="ls" w:val="trans"/>
          <w:attr w:name="Month" w:val="5"/>
          <w:attr w:name="Day" w:val="23"/>
          <w:attr w:name="Year" w:val="2000"/>
        </w:smartTagPr>
        <w:r w:rsidRPr="007A7C26">
          <w:rPr>
            <w:sz w:val="22"/>
            <w:szCs w:val="22"/>
          </w:rPr>
          <w:t>May 23, 2000</w:t>
        </w:r>
      </w:smartTag>
      <w:r w:rsidRPr="007A7C26">
        <w:rPr>
          <w:sz w:val="22"/>
          <w:szCs w:val="22"/>
        </w:rPr>
        <w:t xml:space="preserve"> (invited talk): “Theoretical Perspectives on Proton-Coupled Electron Transfer”</w:t>
      </w:r>
    </w:p>
    <w:p w14:paraId="09953BB9" w14:textId="77777777" w:rsidR="00DE020E" w:rsidRPr="007A7C26" w:rsidRDefault="00DE020E" w:rsidP="00CB6551">
      <w:pPr>
        <w:tabs>
          <w:tab w:val="left" w:pos="450"/>
        </w:tabs>
        <w:spacing w:after="60"/>
        <w:ind w:left="360" w:hanging="360"/>
        <w:rPr>
          <w:sz w:val="22"/>
          <w:szCs w:val="22"/>
        </w:rPr>
      </w:pPr>
      <w:r w:rsidRPr="007A7C26">
        <w:rPr>
          <w:sz w:val="22"/>
          <w:szCs w:val="22"/>
        </w:rPr>
        <w:t>41.</w:t>
      </w:r>
      <w:r w:rsidRPr="007A7C26">
        <w:rPr>
          <w:sz w:val="22"/>
          <w:szCs w:val="22"/>
        </w:rPr>
        <w:tab/>
        <w:t xml:space="preserve">Gordon Research Conference on Photosynthesis, </w:t>
      </w:r>
      <w:smartTag w:uri="urn:schemas-microsoft-com:office:smarttags" w:element="place">
        <w:smartTag w:uri="urn:schemas-microsoft-com:office:smarttags" w:element="City">
          <w:r w:rsidRPr="007A7C26">
            <w:rPr>
              <w:sz w:val="22"/>
              <w:szCs w:val="22"/>
            </w:rPr>
            <w:t>Meriden</w:t>
          </w:r>
        </w:smartTag>
        <w:r w:rsidRPr="007A7C26">
          <w:rPr>
            <w:sz w:val="22"/>
            <w:szCs w:val="22"/>
          </w:rPr>
          <w:t xml:space="preserve">, </w:t>
        </w:r>
        <w:smartTag w:uri="urn:schemas-microsoft-com:office:smarttags" w:element="State">
          <w:r w:rsidRPr="007A7C26">
            <w:rPr>
              <w:sz w:val="22"/>
              <w:szCs w:val="22"/>
            </w:rPr>
            <w:t>New Hampshire</w:t>
          </w:r>
        </w:smartTag>
      </w:smartTag>
      <w:r w:rsidRPr="007A7C26">
        <w:rPr>
          <w:sz w:val="22"/>
          <w:szCs w:val="22"/>
        </w:rPr>
        <w:t>, June 18-23, 2000 (invited talk): “Theoretical Perspectives on Proton-Coupled Electron Transfer”</w:t>
      </w:r>
    </w:p>
    <w:p w14:paraId="3D20E520" w14:textId="77777777" w:rsidR="00DE020E" w:rsidRPr="007A7C26" w:rsidRDefault="00DE020E" w:rsidP="00CB6551">
      <w:pPr>
        <w:tabs>
          <w:tab w:val="left" w:pos="450"/>
        </w:tabs>
        <w:spacing w:after="60"/>
        <w:ind w:left="360" w:hanging="360"/>
        <w:rPr>
          <w:sz w:val="22"/>
          <w:szCs w:val="22"/>
        </w:rPr>
      </w:pPr>
      <w:r w:rsidRPr="007A7C26">
        <w:rPr>
          <w:sz w:val="22"/>
          <w:szCs w:val="22"/>
        </w:rPr>
        <w:t>42.</w:t>
      </w:r>
      <w:r w:rsidRPr="007A7C26">
        <w:rPr>
          <w:sz w:val="22"/>
          <w:szCs w:val="22"/>
        </w:rPr>
        <w:tab/>
        <w:t xml:space="preserve">Reaction Mechanisms Conference, </w:t>
      </w:r>
      <w:smartTag w:uri="urn:schemas-microsoft-com:office:smarttags" w:element="place">
        <w:smartTag w:uri="urn:schemas-microsoft-com:office:smarttags" w:element="City">
          <w:r w:rsidRPr="007A7C26">
            <w:rPr>
              <w:sz w:val="22"/>
              <w:szCs w:val="22"/>
            </w:rPr>
            <w:t>Madison</w:t>
          </w:r>
        </w:smartTag>
        <w:r w:rsidRPr="007A7C26">
          <w:rPr>
            <w:sz w:val="22"/>
            <w:szCs w:val="22"/>
          </w:rPr>
          <w:t xml:space="preserve">, </w:t>
        </w:r>
        <w:smartTag w:uri="urn:schemas-microsoft-com:office:smarttags" w:element="State">
          <w:r w:rsidRPr="007A7C26">
            <w:rPr>
              <w:sz w:val="22"/>
              <w:szCs w:val="22"/>
            </w:rPr>
            <w:t>Wisconsin</w:t>
          </w:r>
        </w:smartTag>
      </w:smartTag>
      <w:r w:rsidRPr="007A7C26">
        <w:rPr>
          <w:sz w:val="22"/>
          <w:szCs w:val="22"/>
        </w:rPr>
        <w:t>, June 24-29, 2000 (invited talk): “Theoretical Perspectives on Proton-Coupled Electron Transfer”</w:t>
      </w:r>
    </w:p>
    <w:p w14:paraId="3202C9F4" w14:textId="77777777" w:rsidR="00DE020E" w:rsidRPr="007A7C26" w:rsidRDefault="00DE020E" w:rsidP="00CB6551">
      <w:pPr>
        <w:tabs>
          <w:tab w:val="left" w:pos="450"/>
        </w:tabs>
        <w:spacing w:after="60"/>
        <w:ind w:left="360" w:hanging="360"/>
        <w:rPr>
          <w:sz w:val="22"/>
          <w:szCs w:val="22"/>
        </w:rPr>
      </w:pPr>
      <w:r w:rsidRPr="007A7C26">
        <w:rPr>
          <w:sz w:val="22"/>
          <w:szCs w:val="22"/>
        </w:rPr>
        <w:t>43.</w:t>
      </w:r>
      <w:r w:rsidRPr="007A7C26">
        <w:rPr>
          <w:sz w:val="22"/>
          <w:szCs w:val="22"/>
        </w:rPr>
        <w:tab/>
        <w:t xml:space="preserve">Canadian Computational Chemistry Conference, </w:t>
      </w:r>
      <w:smartTag w:uri="urn:schemas-microsoft-com:office:smarttags" w:element="State">
        <w:r w:rsidRPr="007A7C26">
          <w:rPr>
            <w:sz w:val="22"/>
            <w:szCs w:val="22"/>
          </w:rPr>
          <w:t>Quebec</w:t>
        </w:r>
      </w:smartTag>
      <w:r w:rsidRPr="007A7C26">
        <w:rPr>
          <w:sz w:val="22"/>
          <w:szCs w:val="22"/>
        </w:rPr>
        <w:t xml:space="preserve">, </w:t>
      </w:r>
      <w:smartTag w:uri="urn:schemas-microsoft-com:office:smarttags" w:element="country-region">
        <w:smartTag w:uri="urn:schemas-microsoft-com:office:smarttags" w:element="place">
          <w:r w:rsidRPr="007A7C26">
            <w:rPr>
              <w:sz w:val="22"/>
              <w:szCs w:val="22"/>
            </w:rPr>
            <w:t>Canada</w:t>
          </w:r>
        </w:smartTag>
      </w:smartTag>
      <w:r w:rsidRPr="007A7C26">
        <w:rPr>
          <w:sz w:val="22"/>
          <w:szCs w:val="22"/>
        </w:rPr>
        <w:t>, July 30-August 3, 2000 (invited talk): “Theoretical Perspectives on Proton-Coupled Electron Transfer”</w:t>
      </w:r>
    </w:p>
    <w:p w14:paraId="300A5A80" w14:textId="77777777" w:rsidR="00DE020E" w:rsidRPr="007A7C26" w:rsidRDefault="00DE020E" w:rsidP="00CB6551">
      <w:pPr>
        <w:tabs>
          <w:tab w:val="left" w:pos="450"/>
        </w:tabs>
        <w:spacing w:after="60"/>
        <w:ind w:left="360" w:hanging="360"/>
        <w:rPr>
          <w:sz w:val="22"/>
          <w:szCs w:val="22"/>
        </w:rPr>
      </w:pPr>
      <w:r w:rsidRPr="007A7C26">
        <w:rPr>
          <w:sz w:val="22"/>
          <w:szCs w:val="22"/>
        </w:rPr>
        <w:lastRenderedPageBreak/>
        <w:t>44.</w:t>
      </w:r>
      <w:r w:rsidRPr="007A7C26">
        <w:rPr>
          <w:sz w:val="22"/>
          <w:szCs w:val="22"/>
        </w:rPr>
        <w:tab/>
        <w:t xml:space="preserve">American Chemical Society National Meeting, </w:t>
      </w:r>
      <w:smartTag w:uri="urn:schemas-microsoft-com:office:smarttags" w:element="place">
        <w:smartTag w:uri="urn:schemas-microsoft-com:office:smarttags" w:element="City">
          <w:r w:rsidRPr="007A7C26">
            <w:rPr>
              <w:sz w:val="22"/>
              <w:szCs w:val="22"/>
            </w:rPr>
            <w:t>Washington</w:t>
          </w:r>
        </w:smartTag>
        <w:r w:rsidRPr="007A7C26">
          <w:rPr>
            <w:sz w:val="22"/>
            <w:szCs w:val="22"/>
          </w:rPr>
          <w:t xml:space="preserve"> </w:t>
        </w:r>
        <w:smartTag w:uri="urn:schemas-microsoft-com:office:smarttags" w:element="State">
          <w:r w:rsidRPr="007A7C26">
            <w:rPr>
              <w:sz w:val="22"/>
              <w:szCs w:val="22"/>
            </w:rPr>
            <w:t>D.C.</w:t>
          </w:r>
        </w:smartTag>
      </w:smartTag>
      <w:r w:rsidRPr="007A7C26">
        <w:rPr>
          <w:sz w:val="22"/>
          <w:szCs w:val="22"/>
        </w:rPr>
        <w:t>, August 20-24, 2000 (invited talk): “Theoretical Perspectives on Proton-Coupled Electron Transfer”</w:t>
      </w:r>
    </w:p>
    <w:p w14:paraId="183EB792" w14:textId="77777777" w:rsidR="00DE020E" w:rsidRPr="007A7C26" w:rsidRDefault="00DE020E" w:rsidP="00CB6551">
      <w:pPr>
        <w:tabs>
          <w:tab w:val="left" w:pos="450"/>
        </w:tabs>
        <w:spacing w:after="60"/>
        <w:ind w:left="360" w:hanging="360"/>
        <w:rPr>
          <w:sz w:val="22"/>
          <w:szCs w:val="22"/>
        </w:rPr>
      </w:pPr>
      <w:r w:rsidRPr="007A7C26">
        <w:rPr>
          <w:sz w:val="22"/>
          <w:szCs w:val="22"/>
        </w:rPr>
        <w:t>45.</w:t>
      </w:r>
      <w:r w:rsidRPr="007A7C26">
        <w:rPr>
          <w:sz w:val="22"/>
          <w:szCs w:val="22"/>
        </w:rPr>
        <w:tab/>
        <w:t xml:space="preserve">International Workshop on Methods for Macromolecular Modeling, </w:t>
      </w:r>
      <w:smartTag w:uri="urn:schemas-microsoft-com:office:smarttags" w:element="place">
        <w:smartTag w:uri="urn:schemas-microsoft-com:office:smarttags" w:element="City">
          <w:r w:rsidRPr="007A7C26">
            <w:rPr>
              <w:sz w:val="22"/>
              <w:szCs w:val="22"/>
            </w:rPr>
            <w:t>New York</w:t>
          </w:r>
        </w:smartTag>
        <w:r w:rsidRPr="007A7C26">
          <w:rPr>
            <w:sz w:val="22"/>
            <w:szCs w:val="22"/>
          </w:rPr>
          <w:t xml:space="preserve">, </w:t>
        </w:r>
        <w:smartTag w:uri="urn:schemas-microsoft-com:office:smarttags" w:element="State">
          <w:r w:rsidRPr="007A7C26">
            <w:rPr>
              <w:sz w:val="22"/>
              <w:szCs w:val="22"/>
            </w:rPr>
            <w:t>New York</w:t>
          </w:r>
        </w:smartTag>
      </w:smartTag>
      <w:r w:rsidRPr="007A7C26">
        <w:rPr>
          <w:sz w:val="22"/>
          <w:szCs w:val="22"/>
        </w:rPr>
        <w:t>, October 12-14, 2000 (invited talk): “Mixed Quantum/Classical Molecular Dynamics Simulation of Proton and Hydride Transfer Reactions in Enzymes”</w:t>
      </w:r>
    </w:p>
    <w:p w14:paraId="39151210" w14:textId="77777777" w:rsidR="00DE020E" w:rsidRPr="007A7C26" w:rsidRDefault="00DE020E" w:rsidP="00CB6551">
      <w:pPr>
        <w:tabs>
          <w:tab w:val="left" w:pos="450"/>
        </w:tabs>
        <w:spacing w:after="60"/>
        <w:ind w:left="360" w:hanging="360"/>
        <w:rPr>
          <w:sz w:val="22"/>
          <w:szCs w:val="22"/>
        </w:rPr>
      </w:pPr>
      <w:r w:rsidRPr="007A7C26">
        <w:rPr>
          <w:sz w:val="22"/>
          <w:szCs w:val="22"/>
        </w:rPr>
        <w:t>46.</w:t>
      </w:r>
      <w:r w:rsidRPr="007A7C26">
        <w:rPr>
          <w:sz w:val="22"/>
          <w:szCs w:val="22"/>
        </w:rPr>
        <w:tab/>
        <w:t xml:space="preserve">Northwestern University, </w:t>
      </w:r>
      <w:smartTag w:uri="urn:schemas-microsoft-com:office:smarttags" w:element="place">
        <w:smartTag w:uri="urn:schemas-microsoft-com:office:smarttags" w:element="City">
          <w:r w:rsidRPr="007A7C26">
            <w:rPr>
              <w:sz w:val="22"/>
              <w:szCs w:val="22"/>
            </w:rPr>
            <w:t>Evanston</w:t>
          </w:r>
        </w:smartTag>
        <w:r w:rsidRPr="007A7C26">
          <w:rPr>
            <w:sz w:val="22"/>
            <w:szCs w:val="22"/>
          </w:rPr>
          <w:t xml:space="preserve">, </w:t>
        </w:r>
        <w:smartTag w:uri="urn:schemas-microsoft-com:office:smarttags" w:element="State">
          <w:r w:rsidRPr="007A7C26">
            <w:rPr>
              <w:sz w:val="22"/>
              <w:szCs w:val="22"/>
            </w:rPr>
            <w:t>Illinois</w:t>
          </w:r>
        </w:smartTag>
      </w:smartTag>
      <w:r w:rsidRPr="007A7C26">
        <w:rPr>
          <w:sz w:val="22"/>
          <w:szCs w:val="22"/>
        </w:rPr>
        <w:t xml:space="preserve">, </w:t>
      </w:r>
      <w:smartTag w:uri="urn:schemas-microsoft-com:office:smarttags" w:element="date">
        <w:smartTagPr>
          <w:attr w:name="ls" w:val="trans"/>
          <w:attr w:name="Month" w:val="12"/>
          <w:attr w:name="Day" w:val="5"/>
          <w:attr w:name="Year" w:val="2000"/>
        </w:smartTagPr>
        <w:r w:rsidRPr="007A7C26">
          <w:rPr>
            <w:sz w:val="22"/>
            <w:szCs w:val="22"/>
          </w:rPr>
          <w:t>December 5, 2000</w:t>
        </w:r>
      </w:smartTag>
      <w:r w:rsidRPr="007A7C26">
        <w:rPr>
          <w:sz w:val="22"/>
          <w:szCs w:val="22"/>
        </w:rPr>
        <w:t xml:space="preserve"> (physical chemistry seminar): “Proton, Hydride, and Proton-Coupled Electron Transfer Reactions in Solution and Enzymes”</w:t>
      </w:r>
    </w:p>
    <w:p w14:paraId="7862C83A" w14:textId="77777777" w:rsidR="00DE020E" w:rsidRPr="007A7C26" w:rsidRDefault="00DE020E" w:rsidP="00CB6551">
      <w:pPr>
        <w:tabs>
          <w:tab w:val="left" w:pos="450"/>
        </w:tabs>
        <w:spacing w:after="60"/>
        <w:ind w:left="360" w:hanging="360"/>
        <w:rPr>
          <w:sz w:val="22"/>
          <w:szCs w:val="22"/>
        </w:rPr>
      </w:pPr>
      <w:r w:rsidRPr="007A7C26">
        <w:rPr>
          <w:sz w:val="22"/>
          <w:szCs w:val="22"/>
        </w:rPr>
        <w:t>47.</w:t>
      </w:r>
      <w:r w:rsidRPr="007A7C26">
        <w:rPr>
          <w:sz w:val="22"/>
          <w:szCs w:val="22"/>
        </w:rPr>
        <w:tab/>
      </w:r>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Wisconsin</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Madison</w:t>
          </w:r>
        </w:smartTag>
        <w:r w:rsidRPr="007A7C26">
          <w:rPr>
            <w:sz w:val="22"/>
            <w:szCs w:val="22"/>
          </w:rPr>
          <w:t xml:space="preserve">, </w:t>
        </w:r>
        <w:smartTag w:uri="urn:schemas-microsoft-com:office:smarttags" w:element="State">
          <w:r w:rsidRPr="007A7C26">
            <w:rPr>
              <w:sz w:val="22"/>
              <w:szCs w:val="22"/>
            </w:rPr>
            <w:t>Wisconsin</w:t>
          </w:r>
        </w:smartTag>
      </w:smartTag>
      <w:r w:rsidRPr="007A7C26">
        <w:rPr>
          <w:sz w:val="22"/>
          <w:szCs w:val="22"/>
        </w:rPr>
        <w:t xml:space="preserve">, </w:t>
      </w:r>
      <w:smartTag w:uri="urn:schemas-microsoft-com:office:smarttags" w:element="date">
        <w:smartTagPr>
          <w:attr w:name="ls" w:val="trans"/>
          <w:attr w:name="Month" w:val="3"/>
          <w:attr w:name="Day" w:val="20"/>
          <w:attr w:name="Year" w:val="2001"/>
        </w:smartTagPr>
        <w:r w:rsidRPr="007A7C26">
          <w:rPr>
            <w:sz w:val="22"/>
            <w:szCs w:val="22"/>
          </w:rPr>
          <w:t>March 20, 2001</w:t>
        </w:r>
      </w:smartTag>
      <w:r w:rsidRPr="007A7C26">
        <w:rPr>
          <w:sz w:val="22"/>
          <w:szCs w:val="22"/>
        </w:rPr>
        <w:t xml:space="preserve"> (physical chemistry seminar): “Theoretical Perspectives of Proton-Coupled Electron Transfer”</w:t>
      </w:r>
    </w:p>
    <w:p w14:paraId="00A83FCD" w14:textId="77777777" w:rsidR="00DE020E" w:rsidRPr="007A7C26" w:rsidRDefault="00DE020E" w:rsidP="00CB6551">
      <w:pPr>
        <w:tabs>
          <w:tab w:val="left" w:pos="450"/>
        </w:tabs>
        <w:spacing w:after="60"/>
        <w:ind w:left="360" w:hanging="360"/>
        <w:rPr>
          <w:sz w:val="22"/>
          <w:szCs w:val="22"/>
        </w:rPr>
      </w:pPr>
      <w:r w:rsidRPr="007A7C26">
        <w:rPr>
          <w:sz w:val="22"/>
          <w:szCs w:val="22"/>
        </w:rPr>
        <w:t>48.</w:t>
      </w:r>
      <w:r w:rsidRPr="007A7C26">
        <w:rPr>
          <w:sz w:val="22"/>
          <w:szCs w:val="22"/>
        </w:rPr>
        <w:tab/>
        <w:t xml:space="preserve">AFOSR Molecular Dynamics and Theoretical Chemistry Contractor’s Meeting, </w:t>
      </w:r>
      <w:smartTag w:uri="urn:schemas-microsoft-com:office:smarttags" w:element="place">
        <w:smartTag w:uri="urn:schemas-microsoft-com:office:smarttags" w:element="City">
          <w:r w:rsidRPr="007A7C26">
            <w:rPr>
              <w:sz w:val="22"/>
              <w:szCs w:val="22"/>
            </w:rPr>
            <w:t>Irvine</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May 21-23, 2001 (invited talk): “Nuclear Quantum Effects in Hydrogen Transfer Reactions for the Synthesis of Polyhedral Oligomeric Silsesquioxanes”</w:t>
      </w:r>
    </w:p>
    <w:p w14:paraId="51A45026" w14:textId="77777777" w:rsidR="00DE020E" w:rsidRPr="007A7C26" w:rsidRDefault="00DE020E" w:rsidP="00CB6551">
      <w:pPr>
        <w:tabs>
          <w:tab w:val="left" w:pos="450"/>
        </w:tabs>
        <w:spacing w:after="60"/>
        <w:ind w:left="360" w:hanging="360"/>
        <w:rPr>
          <w:sz w:val="22"/>
          <w:szCs w:val="22"/>
        </w:rPr>
      </w:pPr>
      <w:r w:rsidRPr="007A7C26">
        <w:rPr>
          <w:sz w:val="22"/>
          <w:szCs w:val="22"/>
        </w:rPr>
        <w:t>49.</w:t>
      </w:r>
      <w:r w:rsidRPr="007A7C26">
        <w:rPr>
          <w:sz w:val="22"/>
          <w:szCs w:val="22"/>
        </w:rPr>
        <w:tab/>
        <w:t xml:space="preserve">CECAM Workshop on New Methods for Combining Born-Oppenheimer Ab Initio Calculations and Empirical Forcefields in Large Scale Simulation Studies, </w:t>
      </w:r>
      <w:smartTag w:uri="urn:schemas-microsoft-com:office:smarttags" w:element="place">
        <w:smartTag w:uri="urn:schemas-microsoft-com:office:smarttags" w:element="City">
          <w:r w:rsidRPr="007A7C26">
            <w:rPr>
              <w:sz w:val="22"/>
              <w:szCs w:val="22"/>
            </w:rPr>
            <w:t>Lyon</w:t>
          </w:r>
        </w:smartTag>
        <w:r w:rsidRPr="007A7C26">
          <w:rPr>
            <w:sz w:val="22"/>
            <w:szCs w:val="22"/>
          </w:rPr>
          <w:t xml:space="preserve">, </w:t>
        </w:r>
        <w:smartTag w:uri="urn:schemas-microsoft-com:office:smarttags" w:element="country-region">
          <w:r w:rsidRPr="007A7C26">
            <w:rPr>
              <w:sz w:val="22"/>
              <w:szCs w:val="22"/>
            </w:rPr>
            <w:t>France</w:t>
          </w:r>
        </w:smartTag>
      </w:smartTag>
      <w:r w:rsidRPr="007A7C26">
        <w:rPr>
          <w:sz w:val="22"/>
          <w:szCs w:val="22"/>
        </w:rPr>
        <w:t>, June 11-13, 2001 (invited talk): “Hybrid Approach for Including Electronic and Nuclear Quantum Effects in the Dynamical Simulation of Hydrogen Transfer in Enzymes”</w:t>
      </w:r>
    </w:p>
    <w:p w14:paraId="27A38FE2" w14:textId="77777777" w:rsidR="00DE020E" w:rsidRPr="007A7C26" w:rsidRDefault="00DE020E" w:rsidP="00CB6551">
      <w:pPr>
        <w:tabs>
          <w:tab w:val="left" w:pos="450"/>
        </w:tabs>
        <w:spacing w:after="60"/>
        <w:ind w:left="360" w:hanging="360"/>
        <w:rPr>
          <w:sz w:val="22"/>
          <w:szCs w:val="22"/>
        </w:rPr>
      </w:pPr>
      <w:r w:rsidRPr="007A7C26">
        <w:rPr>
          <w:sz w:val="22"/>
          <w:szCs w:val="22"/>
        </w:rPr>
        <w:t>50.</w:t>
      </w:r>
      <w:r w:rsidRPr="007A7C26">
        <w:rPr>
          <w:sz w:val="22"/>
          <w:szCs w:val="22"/>
        </w:rPr>
        <w:tab/>
        <w:t xml:space="preserve">Gordon Research Conference on Enzymes, Coenzymes, and Metabolic Pathways, Meridan, </w:t>
      </w:r>
      <w:smartTag w:uri="urn:schemas-microsoft-com:office:smarttags" w:element="State">
        <w:smartTag w:uri="urn:schemas-microsoft-com:office:smarttags" w:element="place">
          <w:r w:rsidRPr="007A7C26">
            <w:rPr>
              <w:sz w:val="22"/>
              <w:szCs w:val="22"/>
            </w:rPr>
            <w:t>New Hampshire</w:t>
          </w:r>
        </w:smartTag>
      </w:smartTag>
      <w:r w:rsidRPr="007A7C26">
        <w:rPr>
          <w:sz w:val="22"/>
          <w:szCs w:val="22"/>
        </w:rPr>
        <w:t>, July 22-26, 2001 (invited talk): “Molecular dynamics studies of the relation between enzyme motion and activity”</w:t>
      </w:r>
    </w:p>
    <w:p w14:paraId="48D39A62" w14:textId="77777777" w:rsidR="00DE020E" w:rsidRPr="007A7C26" w:rsidRDefault="00DE020E" w:rsidP="00CB6551">
      <w:pPr>
        <w:tabs>
          <w:tab w:val="left" w:pos="450"/>
        </w:tabs>
        <w:spacing w:after="60"/>
        <w:ind w:left="360" w:hanging="360"/>
        <w:rPr>
          <w:sz w:val="22"/>
          <w:szCs w:val="22"/>
        </w:rPr>
      </w:pPr>
      <w:r w:rsidRPr="007A7C26">
        <w:rPr>
          <w:sz w:val="22"/>
          <w:szCs w:val="22"/>
        </w:rPr>
        <w:t>51.</w:t>
      </w:r>
      <w:r w:rsidRPr="007A7C26">
        <w:rPr>
          <w:sz w:val="22"/>
          <w:szCs w:val="22"/>
        </w:rPr>
        <w:tab/>
        <w:t>American Chemical Society National Meeting, Symposium on First Principles Simulation of Chemical Dynamics, Chicago, Illinois, August 26-30, 2001 (talk): “Incorporating Electronic and Nuclear Quantum Effects in the Dynamical Simulation of Proton and Hydride Transfer”</w:t>
      </w:r>
    </w:p>
    <w:p w14:paraId="78D66DCD" w14:textId="77777777" w:rsidR="00DE020E" w:rsidRPr="007A7C26" w:rsidRDefault="00DE020E" w:rsidP="00CB6551">
      <w:pPr>
        <w:tabs>
          <w:tab w:val="left" w:pos="450"/>
        </w:tabs>
        <w:spacing w:after="60"/>
        <w:ind w:left="360" w:hanging="360"/>
        <w:rPr>
          <w:sz w:val="22"/>
          <w:szCs w:val="22"/>
        </w:rPr>
      </w:pPr>
      <w:r w:rsidRPr="007A7C26">
        <w:rPr>
          <w:sz w:val="22"/>
          <w:szCs w:val="22"/>
        </w:rPr>
        <w:t>52.</w:t>
      </w:r>
      <w:r w:rsidRPr="007A7C26">
        <w:rPr>
          <w:sz w:val="22"/>
          <w:szCs w:val="22"/>
        </w:rPr>
        <w:tab/>
        <w:t>American Chemical Society National Meeting, Symposium on Three-Dimensional Silicon-Oxygen Cages: Materials for the 21</w:t>
      </w:r>
      <w:r w:rsidRPr="007A7C26">
        <w:rPr>
          <w:sz w:val="22"/>
          <w:szCs w:val="22"/>
          <w:vertAlign w:val="superscript"/>
        </w:rPr>
        <w:t>st</w:t>
      </w:r>
      <w:r w:rsidRPr="007A7C26">
        <w:rPr>
          <w:sz w:val="22"/>
          <w:szCs w:val="22"/>
        </w:rPr>
        <w:t xml:space="preserve"> Century, </w:t>
      </w:r>
      <w:smartTag w:uri="urn:schemas-microsoft-com:office:smarttags" w:element="place">
        <w:smartTag w:uri="urn:schemas-microsoft-com:office:smarttags" w:element="City">
          <w:r w:rsidRPr="007A7C26">
            <w:rPr>
              <w:sz w:val="22"/>
              <w:szCs w:val="22"/>
            </w:rPr>
            <w:t>Chicago</w:t>
          </w:r>
        </w:smartTag>
        <w:r w:rsidRPr="007A7C26">
          <w:rPr>
            <w:sz w:val="22"/>
            <w:szCs w:val="22"/>
          </w:rPr>
          <w:t xml:space="preserve">, </w:t>
        </w:r>
        <w:smartTag w:uri="urn:schemas-microsoft-com:office:smarttags" w:element="State">
          <w:r w:rsidRPr="007A7C26">
            <w:rPr>
              <w:sz w:val="22"/>
              <w:szCs w:val="22"/>
            </w:rPr>
            <w:t>Illinois</w:t>
          </w:r>
        </w:smartTag>
      </w:smartTag>
      <w:r w:rsidRPr="007A7C26">
        <w:rPr>
          <w:sz w:val="22"/>
          <w:szCs w:val="22"/>
        </w:rPr>
        <w:t>, August 26-30, 2001 (invited talk): “Nuclear Quantum Effects in Hydrogen Transfer Reactions for the Synthesis of Polyhedral Oligomeric Silsesquioxanes”</w:t>
      </w:r>
    </w:p>
    <w:p w14:paraId="553F4742" w14:textId="77777777" w:rsidR="00DE020E" w:rsidRPr="007A7C26" w:rsidRDefault="00DE020E" w:rsidP="00CB6551">
      <w:pPr>
        <w:tabs>
          <w:tab w:val="left" w:pos="450"/>
        </w:tabs>
        <w:spacing w:after="60"/>
        <w:ind w:left="360" w:hanging="360"/>
        <w:rPr>
          <w:sz w:val="22"/>
          <w:szCs w:val="22"/>
        </w:rPr>
      </w:pPr>
      <w:r w:rsidRPr="007A7C26">
        <w:rPr>
          <w:sz w:val="22"/>
          <w:szCs w:val="22"/>
        </w:rPr>
        <w:t>53.</w:t>
      </w:r>
      <w:r w:rsidRPr="007A7C26">
        <w:rPr>
          <w:sz w:val="22"/>
          <w:szCs w:val="22"/>
        </w:rPr>
        <w:tab/>
        <w:t xml:space="preserve">American Chemical Society National Meeting, Symposium on Hybrid QM/MM Methods for Large Molecular Systems, </w:t>
      </w:r>
      <w:smartTag w:uri="urn:schemas-microsoft-com:office:smarttags" w:element="place">
        <w:smartTag w:uri="urn:schemas-microsoft-com:office:smarttags" w:element="City">
          <w:r w:rsidRPr="007A7C26">
            <w:rPr>
              <w:sz w:val="22"/>
              <w:szCs w:val="22"/>
            </w:rPr>
            <w:t>Chicago</w:t>
          </w:r>
        </w:smartTag>
        <w:r w:rsidRPr="007A7C26">
          <w:rPr>
            <w:sz w:val="22"/>
            <w:szCs w:val="22"/>
          </w:rPr>
          <w:t xml:space="preserve">, </w:t>
        </w:r>
        <w:smartTag w:uri="urn:schemas-microsoft-com:office:smarttags" w:element="State">
          <w:r w:rsidRPr="007A7C26">
            <w:rPr>
              <w:sz w:val="22"/>
              <w:szCs w:val="22"/>
            </w:rPr>
            <w:t>Illinois</w:t>
          </w:r>
        </w:smartTag>
      </w:smartTag>
      <w:r w:rsidRPr="007A7C26">
        <w:rPr>
          <w:sz w:val="22"/>
          <w:szCs w:val="22"/>
        </w:rPr>
        <w:t>, August 26-30, 2001 (invited talk): “Hybrid Approach for Simulating the Dynamics of Proton and Hydride Transfer in Enzymes”</w:t>
      </w:r>
    </w:p>
    <w:p w14:paraId="779D9D7E" w14:textId="77777777" w:rsidR="00DE020E" w:rsidRPr="007A7C26" w:rsidRDefault="00DE020E" w:rsidP="00CB6551">
      <w:pPr>
        <w:tabs>
          <w:tab w:val="left" w:pos="450"/>
        </w:tabs>
        <w:spacing w:after="60"/>
        <w:ind w:left="360" w:hanging="360"/>
        <w:rPr>
          <w:sz w:val="22"/>
          <w:szCs w:val="22"/>
        </w:rPr>
      </w:pPr>
      <w:r w:rsidRPr="007A7C26">
        <w:rPr>
          <w:sz w:val="22"/>
          <w:szCs w:val="22"/>
        </w:rPr>
        <w:t>54.</w:t>
      </w:r>
      <w:r w:rsidRPr="007A7C26">
        <w:rPr>
          <w:sz w:val="22"/>
          <w:szCs w:val="22"/>
        </w:rPr>
        <w:tab/>
      </w:r>
      <w:smartTag w:uri="urn:schemas-microsoft-com:office:smarttags" w:element="PlaceType">
        <w:r w:rsidRPr="007A7C26">
          <w:rPr>
            <w:sz w:val="22"/>
            <w:szCs w:val="22"/>
          </w:rPr>
          <w:t>Temple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Philadelphia</w:t>
          </w:r>
        </w:smartTag>
        <w:r w:rsidRPr="007A7C26">
          <w:rPr>
            <w:sz w:val="22"/>
            <w:szCs w:val="22"/>
          </w:rPr>
          <w:t xml:space="preserve">, </w:t>
        </w:r>
        <w:smartTag w:uri="urn:schemas-microsoft-com:office:smarttags" w:element="State">
          <w:r w:rsidRPr="007A7C26">
            <w:rPr>
              <w:sz w:val="22"/>
              <w:szCs w:val="22"/>
            </w:rPr>
            <w:t>Pennsylvania</w:t>
          </w:r>
        </w:smartTag>
      </w:smartTag>
      <w:r w:rsidRPr="007A7C26">
        <w:rPr>
          <w:sz w:val="22"/>
          <w:szCs w:val="22"/>
        </w:rPr>
        <w:t xml:space="preserve">, </w:t>
      </w:r>
      <w:smartTag w:uri="urn:schemas-microsoft-com:office:smarttags" w:element="date">
        <w:smartTagPr>
          <w:attr w:name="ls" w:val="trans"/>
          <w:attr w:name="Month" w:val="10"/>
          <w:attr w:name="Day" w:val="18"/>
          <w:attr w:name="Year" w:val="2001"/>
        </w:smartTagPr>
        <w:r w:rsidRPr="007A7C26">
          <w:rPr>
            <w:sz w:val="22"/>
            <w:szCs w:val="22"/>
          </w:rPr>
          <w:t>October 18, 2001</w:t>
        </w:r>
      </w:smartTag>
      <w:r w:rsidRPr="007A7C26">
        <w:rPr>
          <w:sz w:val="22"/>
          <w:szCs w:val="22"/>
        </w:rPr>
        <w:t xml:space="preserve"> (departmental colloquium): “Molecular Dynamics Studies of the Relation between Enzyme Motion and Activity”</w:t>
      </w:r>
    </w:p>
    <w:p w14:paraId="74AFE7E7" w14:textId="77777777" w:rsidR="00DE020E" w:rsidRPr="007A7C26" w:rsidRDefault="00DE020E" w:rsidP="00CB6551">
      <w:pPr>
        <w:tabs>
          <w:tab w:val="left" w:pos="450"/>
        </w:tabs>
        <w:spacing w:after="60"/>
        <w:ind w:left="360" w:hanging="360"/>
        <w:rPr>
          <w:sz w:val="22"/>
          <w:szCs w:val="22"/>
        </w:rPr>
      </w:pPr>
      <w:r w:rsidRPr="007A7C26">
        <w:rPr>
          <w:sz w:val="22"/>
          <w:szCs w:val="22"/>
        </w:rPr>
        <w:t>55.</w:t>
      </w:r>
      <w:r w:rsidRPr="007A7C26">
        <w:rPr>
          <w:sz w:val="22"/>
          <w:szCs w:val="22"/>
        </w:rPr>
        <w:tab/>
        <w:t xml:space="preserve">Symposium on Structure and Mechanism in Biological Pathways, </w:t>
      </w:r>
      <w:smartTag w:uri="urn:schemas-microsoft-com:office:smarttags" w:element="place">
        <w:smartTag w:uri="urn:schemas-microsoft-com:office:smarttags" w:element="City">
          <w:r w:rsidRPr="007A7C26">
            <w:rPr>
              <w:sz w:val="22"/>
              <w:szCs w:val="22"/>
            </w:rPr>
            <w:t>University Park</w:t>
          </w:r>
        </w:smartTag>
        <w:r w:rsidRPr="007A7C26">
          <w:rPr>
            <w:sz w:val="22"/>
            <w:szCs w:val="22"/>
          </w:rPr>
          <w:t xml:space="preserve">, </w:t>
        </w:r>
        <w:smartTag w:uri="urn:schemas-microsoft-com:office:smarttags" w:element="State">
          <w:r w:rsidRPr="007A7C26">
            <w:rPr>
              <w:sz w:val="22"/>
              <w:szCs w:val="22"/>
            </w:rPr>
            <w:t>Pennsylvania</w:t>
          </w:r>
        </w:smartTag>
      </w:smartTag>
      <w:r w:rsidRPr="007A7C26">
        <w:rPr>
          <w:sz w:val="22"/>
          <w:szCs w:val="22"/>
        </w:rPr>
        <w:t xml:space="preserve">, </w:t>
      </w:r>
      <w:smartTag w:uri="urn:schemas-microsoft-com:office:smarttags" w:element="date">
        <w:smartTagPr>
          <w:attr w:name="ls" w:val="trans"/>
          <w:attr w:name="Month" w:val="10"/>
          <w:attr w:name="Day" w:val="20"/>
          <w:attr w:name="Year" w:val="2001"/>
        </w:smartTagPr>
        <w:r w:rsidRPr="007A7C26">
          <w:rPr>
            <w:sz w:val="22"/>
            <w:szCs w:val="22"/>
          </w:rPr>
          <w:t>October 20, 2001</w:t>
        </w:r>
      </w:smartTag>
      <w:r w:rsidRPr="007A7C26">
        <w:rPr>
          <w:sz w:val="22"/>
          <w:szCs w:val="22"/>
        </w:rPr>
        <w:t xml:space="preserve"> (invited talk): “Molecular Dynamics Studies of the Relation between Enzyme Motion and Activity”</w:t>
      </w:r>
    </w:p>
    <w:p w14:paraId="1B606FF2" w14:textId="77777777" w:rsidR="00DE020E" w:rsidRPr="007A7C26" w:rsidRDefault="00DE020E" w:rsidP="00CB6551">
      <w:pPr>
        <w:tabs>
          <w:tab w:val="left" w:pos="450"/>
        </w:tabs>
        <w:spacing w:after="60"/>
        <w:ind w:left="360" w:hanging="360"/>
        <w:rPr>
          <w:sz w:val="22"/>
          <w:szCs w:val="22"/>
        </w:rPr>
      </w:pPr>
      <w:r w:rsidRPr="007A7C26">
        <w:rPr>
          <w:sz w:val="22"/>
          <w:szCs w:val="22"/>
        </w:rPr>
        <w:t>56.</w:t>
      </w:r>
      <w:r w:rsidRPr="007A7C26">
        <w:rPr>
          <w:sz w:val="22"/>
          <w:szCs w:val="22"/>
        </w:rPr>
        <w:tab/>
      </w:r>
      <w:smartTag w:uri="urn:schemas-microsoft-com:office:smarttags" w:element="PlaceName">
        <w:r w:rsidRPr="007A7C26">
          <w:rPr>
            <w:sz w:val="22"/>
            <w:szCs w:val="22"/>
          </w:rPr>
          <w:t>Pennsylvania</w:t>
        </w:r>
      </w:smartTag>
      <w:r w:rsidRPr="007A7C26">
        <w:rPr>
          <w:sz w:val="22"/>
          <w:szCs w:val="22"/>
        </w:rPr>
        <w:t xml:space="preserve"> </w:t>
      </w:r>
      <w:smartTag w:uri="urn:schemas-microsoft-com:office:smarttags" w:element="PlaceType">
        <w:r w:rsidRPr="007A7C26">
          <w:rPr>
            <w:sz w:val="22"/>
            <w:szCs w:val="22"/>
          </w:rPr>
          <w:t>State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University Park</w:t>
          </w:r>
        </w:smartTag>
        <w:r w:rsidRPr="007A7C26">
          <w:rPr>
            <w:sz w:val="22"/>
            <w:szCs w:val="22"/>
          </w:rPr>
          <w:t xml:space="preserve">, </w:t>
        </w:r>
        <w:smartTag w:uri="urn:schemas-microsoft-com:office:smarttags" w:element="State">
          <w:r w:rsidRPr="007A7C26">
            <w:rPr>
              <w:sz w:val="22"/>
              <w:szCs w:val="22"/>
            </w:rPr>
            <w:t>Pennsylvania</w:t>
          </w:r>
        </w:smartTag>
      </w:smartTag>
      <w:r w:rsidRPr="007A7C26">
        <w:rPr>
          <w:sz w:val="22"/>
          <w:szCs w:val="22"/>
        </w:rPr>
        <w:t xml:space="preserve">, </w:t>
      </w:r>
      <w:smartTag w:uri="urn:schemas-microsoft-com:office:smarttags" w:element="date">
        <w:smartTagPr>
          <w:attr w:name="ls" w:val="trans"/>
          <w:attr w:name="Month" w:val="2"/>
          <w:attr w:name="Day" w:val="15"/>
          <w:attr w:name="Year" w:val="2002"/>
        </w:smartTagPr>
        <w:r w:rsidRPr="007A7C26">
          <w:rPr>
            <w:sz w:val="22"/>
            <w:szCs w:val="22"/>
          </w:rPr>
          <w:t>February 15, 2002</w:t>
        </w:r>
      </w:smartTag>
      <w:r w:rsidRPr="007A7C26">
        <w:rPr>
          <w:sz w:val="22"/>
          <w:szCs w:val="22"/>
        </w:rPr>
        <w:t xml:space="preserve"> (chemical physical seminar): “Molecular Dynamics Studies of the Relation between Enzyme Motion and Activity”</w:t>
      </w:r>
    </w:p>
    <w:p w14:paraId="5DB36776" w14:textId="77777777" w:rsidR="00DE020E" w:rsidRPr="007A7C26" w:rsidRDefault="00DE020E" w:rsidP="00CB6551">
      <w:pPr>
        <w:tabs>
          <w:tab w:val="left" w:pos="450"/>
        </w:tabs>
        <w:spacing w:after="60"/>
        <w:ind w:left="360" w:hanging="360"/>
        <w:rPr>
          <w:sz w:val="22"/>
          <w:szCs w:val="22"/>
        </w:rPr>
      </w:pPr>
      <w:r w:rsidRPr="007A7C26">
        <w:rPr>
          <w:sz w:val="22"/>
          <w:szCs w:val="22"/>
        </w:rPr>
        <w:t>57.</w:t>
      </w:r>
      <w:r w:rsidRPr="007A7C26">
        <w:rPr>
          <w:sz w:val="22"/>
          <w:szCs w:val="22"/>
        </w:rPr>
        <w:tab/>
        <w:t xml:space="preserve">Maria Goeppert Mayer Interdisciplinary Symposium, </w:t>
      </w:r>
      <w:smartTag w:uri="urn:schemas-microsoft-com:office:smarttags" w:element="place">
        <w:smartTag w:uri="urn:schemas-microsoft-com:office:smarttags" w:element="City">
          <w:r w:rsidRPr="007A7C26">
            <w:rPr>
              <w:sz w:val="22"/>
              <w:szCs w:val="22"/>
            </w:rPr>
            <w:t>San Diego</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xml:space="preserve">, </w:t>
      </w:r>
      <w:smartTag w:uri="urn:schemas-microsoft-com:office:smarttags" w:element="date">
        <w:smartTagPr>
          <w:attr w:name="ls" w:val="trans"/>
          <w:attr w:name="Month" w:val="3"/>
          <w:attr w:name="Day" w:val="2"/>
          <w:attr w:name="Year" w:val="2002"/>
        </w:smartTagPr>
        <w:r w:rsidRPr="007A7C26">
          <w:rPr>
            <w:sz w:val="22"/>
            <w:szCs w:val="22"/>
          </w:rPr>
          <w:t>March 2, 2002</w:t>
        </w:r>
      </w:smartTag>
      <w:r w:rsidRPr="007A7C26">
        <w:rPr>
          <w:sz w:val="22"/>
          <w:szCs w:val="22"/>
        </w:rPr>
        <w:t xml:space="preserve"> (keynote speaker): “Molecular Dynamics Studies of the Relation between Enzyme Motion and Activity”</w:t>
      </w:r>
    </w:p>
    <w:p w14:paraId="4694FDD2" w14:textId="77777777" w:rsidR="00DE020E" w:rsidRPr="007A7C26" w:rsidRDefault="00DE020E" w:rsidP="00CB6551">
      <w:pPr>
        <w:tabs>
          <w:tab w:val="left" w:pos="450"/>
        </w:tabs>
        <w:spacing w:after="60"/>
        <w:ind w:left="360" w:hanging="360"/>
        <w:rPr>
          <w:sz w:val="22"/>
          <w:szCs w:val="22"/>
        </w:rPr>
      </w:pPr>
      <w:r w:rsidRPr="007A7C26">
        <w:rPr>
          <w:sz w:val="22"/>
          <w:szCs w:val="22"/>
        </w:rPr>
        <w:t>58.</w:t>
      </w:r>
      <w:r w:rsidRPr="007A7C26">
        <w:rPr>
          <w:sz w:val="22"/>
          <w:szCs w:val="22"/>
        </w:rPr>
        <w:tab/>
        <w:t xml:space="preserve">American Chemical Society National Meeting, Symposium on Structure-Function Correlation in Enzyme Action, </w:t>
      </w:r>
      <w:smartTag w:uri="urn:schemas-microsoft-com:office:smarttags" w:element="place">
        <w:smartTag w:uri="urn:schemas-microsoft-com:office:smarttags" w:element="City">
          <w:r w:rsidRPr="007A7C26">
            <w:rPr>
              <w:sz w:val="22"/>
              <w:szCs w:val="22"/>
            </w:rPr>
            <w:t>Orlando</w:t>
          </w:r>
        </w:smartTag>
        <w:r w:rsidRPr="007A7C26">
          <w:rPr>
            <w:sz w:val="22"/>
            <w:szCs w:val="22"/>
          </w:rPr>
          <w:t xml:space="preserve">, </w:t>
        </w:r>
        <w:smartTag w:uri="urn:schemas-microsoft-com:office:smarttags" w:element="State">
          <w:r w:rsidRPr="007A7C26">
            <w:rPr>
              <w:sz w:val="22"/>
              <w:szCs w:val="22"/>
            </w:rPr>
            <w:t>Florida</w:t>
          </w:r>
        </w:smartTag>
      </w:smartTag>
      <w:r w:rsidRPr="007A7C26">
        <w:rPr>
          <w:sz w:val="22"/>
          <w:szCs w:val="22"/>
        </w:rPr>
        <w:t>, April 7-11, 2002 (invited talk): “Molecular Dynamics Studies of the Relation between Enzyme Motion and Activity”</w:t>
      </w:r>
    </w:p>
    <w:p w14:paraId="5CDA46F7" w14:textId="77777777" w:rsidR="00DE020E" w:rsidRPr="007A7C26" w:rsidRDefault="00DE020E" w:rsidP="00CB6551">
      <w:pPr>
        <w:tabs>
          <w:tab w:val="left" w:pos="450"/>
        </w:tabs>
        <w:spacing w:after="60"/>
        <w:ind w:left="360" w:hanging="360"/>
        <w:rPr>
          <w:sz w:val="22"/>
          <w:szCs w:val="22"/>
        </w:rPr>
      </w:pPr>
      <w:r w:rsidRPr="007A7C26">
        <w:rPr>
          <w:sz w:val="22"/>
          <w:szCs w:val="22"/>
        </w:rPr>
        <w:t>59.</w:t>
      </w:r>
      <w:r w:rsidRPr="007A7C26">
        <w:rPr>
          <w:sz w:val="22"/>
          <w:szCs w:val="22"/>
        </w:rPr>
        <w:tab/>
        <w:t>American Chemical Society National Meeting, Symposium on Tools for Exploring Potential Energy Surfaces, Orlando, Florida, April 7-11, 2002 (invited talk): “Multiconfigurational Nuclear-Electronic Orbital (NEO) Approach: Including Nuclear Quantum Effects in Electronic Structure Calculations”</w:t>
      </w:r>
    </w:p>
    <w:p w14:paraId="3CE15E3A" w14:textId="77777777" w:rsidR="00DE020E" w:rsidRPr="007A7C26" w:rsidRDefault="00DE020E" w:rsidP="00CB6551">
      <w:pPr>
        <w:tabs>
          <w:tab w:val="left" w:pos="450"/>
        </w:tabs>
        <w:spacing w:after="60"/>
        <w:ind w:left="360" w:hanging="360"/>
        <w:rPr>
          <w:sz w:val="22"/>
          <w:szCs w:val="22"/>
        </w:rPr>
      </w:pPr>
      <w:r w:rsidRPr="007A7C26">
        <w:rPr>
          <w:sz w:val="22"/>
          <w:szCs w:val="22"/>
        </w:rPr>
        <w:t>60.</w:t>
      </w:r>
      <w:r w:rsidRPr="007A7C26">
        <w:rPr>
          <w:sz w:val="22"/>
          <w:szCs w:val="22"/>
        </w:rPr>
        <w:tab/>
        <w:t xml:space="preserve">International Workshop on Quantum Dynamical Concepts: From Diatomics to Biomolecules, </w:t>
      </w:r>
      <w:smartTag w:uri="urn:schemas-microsoft-com:office:smarttags" w:element="place">
        <w:smartTag w:uri="urn:schemas-microsoft-com:office:smarttags" w:element="City">
          <w:r w:rsidRPr="007A7C26">
            <w:rPr>
              <w:sz w:val="22"/>
              <w:szCs w:val="22"/>
            </w:rPr>
            <w:t>Dresden</w:t>
          </w:r>
        </w:smartTag>
        <w:r w:rsidRPr="007A7C26">
          <w:rPr>
            <w:sz w:val="22"/>
            <w:szCs w:val="22"/>
          </w:rPr>
          <w:t xml:space="preserve">, </w:t>
        </w:r>
        <w:smartTag w:uri="urn:schemas-microsoft-com:office:smarttags" w:element="country-region">
          <w:r w:rsidRPr="007A7C26">
            <w:rPr>
              <w:sz w:val="22"/>
              <w:szCs w:val="22"/>
            </w:rPr>
            <w:t>Germany</w:t>
          </w:r>
        </w:smartTag>
      </w:smartTag>
      <w:r w:rsidRPr="007A7C26">
        <w:rPr>
          <w:sz w:val="22"/>
          <w:szCs w:val="22"/>
        </w:rPr>
        <w:t>, April 15-19, 2002 (invited talk): “Hybrid Quantum-Classical Molecular Dynamics of Hydrogen Transfer Reactions”</w:t>
      </w:r>
    </w:p>
    <w:p w14:paraId="2CE8B183" w14:textId="77777777" w:rsidR="00DE020E" w:rsidRPr="007A7C26" w:rsidRDefault="00DE020E" w:rsidP="00CB6551">
      <w:pPr>
        <w:tabs>
          <w:tab w:val="left" w:pos="450"/>
        </w:tabs>
        <w:spacing w:after="60"/>
        <w:ind w:left="360" w:hanging="360"/>
        <w:rPr>
          <w:sz w:val="22"/>
          <w:szCs w:val="22"/>
        </w:rPr>
      </w:pPr>
      <w:r w:rsidRPr="007A7C26">
        <w:rPr>
          <w:sz w:val="22"/>
          <w:szCs w:val="22"/>
        </w:rPr>
        <w:lastRenderedPageBreak/>
        <w:t>61.</w:t>
      </w:r>
      <w:r w:rsidRPr="007A7C26">
        <w:rPr>
          <w:sz w:val="22"/>
          <w:szCs w:val="22"/>
        </w:rPr>
        <w:tab/>
        <w:t>CECAM workshop on Methods for Computer Simulation of Nonadiabatic Charge</w:t>
      </w:r>
      <w:r w:rsidR="00966A44" w:rsidRPr="007A7C26">
        <w:rPr>
          <w:sz w:val="22"/>
          <w:szCs w:val="22"/>
        </w:rPr>
        <w:t xml:space="preserve"> </w:t>
      </w:r>
      <w:r w:rsidRPr="007A7C26">
        <w:rPr>
          <w:sz w:val="22"/>
          <w:szCs w:val="22"/>
        </w:rPr>
        <w:t>Transfer Processes in the Condensed Phase, Lyon, France, April 22-24, 2002 (invited talk): “Multiconfigurational Nuclear-Electronic Orbital (NEO) Approach: Including Nuclear Quantum Effects in Electronic Structure Calculations”</w:t>
      </w:r>
    </w:p>
    <w:p w14:paraId="75EEAB47" w14:textId="77777777" w:rsidR="00DE020E" w:rsidRPr="007A7C26" w:rsidRDefault="00DE020E" w:rsidP="00CB6551">
      <w:pPr>
        <w:tabs>
          <w:tab w:val="left" w:pos="450"/>
        </w:tabs>
        <w:spacing w:after="60"/>
        <w:ind w:left="360" w:hanging="360"/>
        <w:rPr>
          <w:sz w:val="22"/>
          <w:szCs w:val="22"/>
        </w:rPr>
      </w:pPr>
      <w:r w:rsidRPr="007A7C26">
        <w:rPr>
          <w:sz w:val="22"/>
          <w:szCs w:val="22"/>
        </w:rPr>
        <w:t>62.</w:t>
      </w:r>
      <w:r w:rsidRPr="007A7C26">
        <w:rPr>
          <w:sz w:val="22"/>
          <w:szCs w:val="22"/>
        </w:rPr>
        <w:tab/>
        <w:t xml:space="preserve">Great Lakes Regional Meeting of the American Chemical Society, Symposium on Computational Biology, </w:t>
      </w:r>
      <w:smartTag w:uri="urn:schemas-microsoft-com:office:smarttags" w:element="place">
        <w:smartTag w:uri="urn:schemas-microsoft-com:office:smarttags" w:element="City">
          <w:r w:rsidRPr="007A7C26">
            <w:rPr>
              <w:sz w:val="22"/>
              <w:szCs w:val="22"/>
            </w:rPr>
            <w:t>Minneapolis</w:t>
          </w:r>
        </w:smartTag>
        <w:r w:rsidRPr="007A7C26">
          <w:rPr>
            <w:sz w:val="22"/>
            <w:szCs w:val="22"/>
          </w:rPr>
          <w:t xml:space="preserve">, </w:t>
        </w:r>
        <w:smartTag w:uri="urn:schemas-microsoft-com:office:smarttags" w:element="State">
          <w:r w:rsidRPr="007A7C26">
            <w:rPr>
              <w:sz w:val="22"/>
              <w:szCs w:val="22"/>
            </w:rPr>
            <w:t>Minnesota</w:t>
          </w:r>
        </w:smartTag>
      </w:smartTag>
      <w:r w:rsidRPr="007A7C26">
        <w:rPr>
          <w:sz w:val="22"/>
          <w:szCs w:val="22"/>
        </w:rPr>
        <w:t>, June 2-4, 2002 (invited talk): “Hybrid Quantum-Classical Molecular Dynamics Studies of the Relation between Enzyme Motion and Activity”</w:t>
      </w:r>
    </w:p>
    <w:p w14:paraId="602DC7F0" w14:textId="77777777" w:rsidR="00DE020E" w:rsidRPr="007A7C26" w:rsidRDefault="00DE020E" w:rsidP="00CB6551">
      <w:pPr>
        <w:tabs>
          <w:tab w:val="left" w:pos="450"/>
        </w:tabs>
        <w:spacing w:after="60"/>
        <w:ind w:left="360" w:hanging="360"/>
        <w:rPr>
          <w:sz w:val="22"/>
          <w:szCs w:val="22"/>
        </w:rPr>
      </w:pPr>
      <w:r w:rsidRPr="007A7C26">
        <w:rPr>
          <w:sz w:val="22"/>
          <w:szCs w:val="22"/>
        </w:rPr>
        <w:t>63.</w:t>
      </w:r>
      <w:r w:rsidRPr="007A7C26">
        <w:rPr>
          <w:sz w:val="22"/>
          <w:szCs w:val="22"/>
        </w:rPr>
        <w:tab/>
        <w:t xml:space="preserve">Reaction Mechanism Conference, </w:t>
      </w:r>
      <w:smartTag w:uri="urn:schemas-microsoft-com:office:smarttags" w:element="place">
        <w:smartTag w:uri="urn:schemas-microsoft-com:office:smarttags" w:element="City">
          <w:r w:rsidRPr="007A7C26">
            <w:rPr>
              <w:sz w:val="22"/>
              <w:szCs w:val="22"/>
            </w:rPr>
            <w:t>Columbus</w:t>
          </w:r>
        </w:smartTag>
        <w:r w:rsidRPr="007A7C26">
          <w:rPr>
            <w:sz w:val="22"/>
            <w:szCs w:val="22"/>
          </w:rPr>
          <w:t xml:space="preserve">, </w:t>
        </w:r>
        <w:smartTag w:uri="urn:schemas-microsoft-com:office:smarttags" w:element="State">
          <w:r w:rsidRPr="007A7C26">
            <w:rPr>
              <w:sz w:val="22"/>
              <w:szCs w:val="22"/>
            </w:rPr>
            <w:t>Ohio</w:t>
          </w:r>
        </w:smartTag>
      </w:smartTag>
      <w:r w:rsidRPr="007A7C26">
        <w:rPr>
          <w:sz w:val="22"/>
          <w:szCs w:val="22"/>
        </w:rPr>
        <w:t>, June 29-July 2, 2002 (invited talk): “Molecular Dynamics Studies of the Relation between Enzyme Motion and Activity”</w:t>
      </w:r>
    </w:p>
    <w:p w14:paraId="575C39D9" w14:textId="77777777" w:rsidR="00DE020E" w:rsidRPr="007A7C26" w:rsidRDefault="00DE020E" w:rsidP="00CB6551">
      <w:pPr>
        <w:tabs>
          <w:tab w:val="left" w:pos="450"/>
        </w:tabs>
        <w:spacing w:after="60"/>
        <w:ind w:left="360" w:hanging="360"/>
        <w:rPr>
          <w:sz w:val="22"/>
          <w:szCs w:val="22"/>
        </w:rPr>
      </w:pPr>
      <w:r w:rsidRPr="007A7C26">
        <w:rPr>
          <w:sz w:val="22"/>
          <w:szCs w:val="22"/>
        </w:rPr>
        <w:t>64.</w:t>
      </w:r>
      <w:r w:rsidRPr="007A7C26">
        <w:rPr>
          <w:sz w:val="22"/>
          <w:szCs w:val="22"/>
        </w:rPr>
        <w:tab/>
        <w:t xml:space="preserve">Gordon Research Conference on Computational Chemistry, </w:t>
      </w:r>
      <w:smartTag w:uri="urn:schemas-microsoft-com:office:smarttags" w:element="place">
        <w:smartTag w:uri="urn:schemas-microsoft-com:office:smarttags" w:element="City">
          <w:r w:rsidRPr="007A7C26">
            <w:rPr>
              <w:sz w:val="22"/>
              <w:szCs w:val="22"/>
            </w:rPr>
            <w:t>New London</w:t>
          </w:r>
        </w:smartTag>
        <w:r w:rsidRPr="007A7C26">
          <w:rPr>
            <w:sz w:val="22"/>
            <w:szCs w:val="22"/>
          </w:rPr>
          <w:t xml:space="preserve">, </w:t>
        </w:r>
        <w:smartTag w:uri="urn:schemas-microsoft-com:office:smarttags" w:element="State">
          <w:r w:rsidRPr="007A7C26">
            <w:rPr>
              <w:sz w:val="22"/>
              <w:szCs w:val="22"/>
            </w:rPr>
            <w:t>New Hampshire</w:t>
          </w:r>
        </w:smartTag>
      </w:smartTag>
      <w:r w:rsidRPr="007A7C26">
        <w:rPr>
          <w:sz w:val="22"/>
          <w:szCs w:val="22"/>
        </w:rPr>
        <w:t>, June 30-July 5, 2002 (invited talk): “Hybrid Quantum-Classical Molecular Dynamics of Proton and Hydride Transfer Reactions in Enzymes”</w:t>
      </w:r>
    </w:p>
    <w:p w14:paraId="082416BF" w14:textId="77777777" w:rsidR="00DE020E" w:rsidRPr="007A7C26" w:rsidRDefault="00DE020E" w:rsidP="00CB6551">
      <w:pPr>
        <w:tabs>
          <w:tab w:val="left" w:pos="450"/>
        </w:tabs>
        <w:spacing w:after="60"/>
        <w:ind w:left="360" w:hanging="360"/>
        <w:rPr>
          <w:sz w:val="22"/>
          <w:szCs w:val="22"/>
        </w:rPr>
      </w:pPr>
      <w:r w:rsidRPr="007A7C26">
        <w:rPr>
          <w:sz w:val="22"/>
          <w:szCs w:val="22"/>
        </w:rPr>
        <w:t>65.</w:t>
      </w:r>
      <w:r w:rsidRPr="007A7C26">
        <w:rPr>
          <w:sz w:val="22"/>
          <w:szCs w:val="22"/>
        </w:rPr>
        <w:tab/>
        <w:t xml:space="preserve">Workshop on Condensed Phase Dynamics, Telluride, </w:t>
      </w:r>
      <w:smartTag w:uri="urn:schemas-microsoft-com:office:smarttags" w:element="State">
        <w:smartTag w:uri="urn:schemas-microsoft-com:office:smarttags" w:element="place">
          <w:r w:rsidRPr="007A7C26">
            <w:rPr>
              <w:sz w:val="22"/>
              <w:szCs w:val="22"/>
            </w:rPr>
            <w:t>Colorado</w:t>
          </w:r>
        </w:smartTag>
      </w:smartTag>
      <w:r w:rsidRPr="007A7C26">
        <w:rPr>
          <w:sz w:val="22"/>
          <w:szCs w:val="22"/>
        </w:rPr>
        <w:t>, July 22-26, 2002 (invited talk): “Multiconfigurational Nuclear-Electronic Orbital (NEO) Approach: Including Nuclear Quantum Effects in Electronic Structure Calculations”</w:t>
      </w:r>
    </w:p>
    <w:p w14:paraId="6B8959DA" w14:textId="77777777" w:rsidR="00DE020E" w:rsidRPr="007A7C26" w:rsidRDefault="00DE020E" w:rsidP="00CB6551">
      <w:pPr>
        <w:tabs>
          <w:tab w:val="left" w:pos="450"/>
        </w:tabs>
        <w:spacing w:after="60"/>
        <w:ind w:left="360" w:hanging="360"/>
        <w:rPr>
          <w:sz w:val="22"/>
          <w:szCs w:val="22"/>
        </w:rPr>
      </w:pPr>
      <w:r w:rsidRPr="007A7C26">
        <w:rPr>
          <w:sz w:val="22"/>
          <w:szCs w:val="22"/>
        </w:rPr>
        <w:t>66.</w:t>
      </w:r>
      <w:r w:rsidRPr="007A7C26">
        <w:rPr>
          <w:sz w:val="22"/>
          <w:szCs w:val="22"/>
        </w:rPr>
        <w:tab/>
        <w:t xml:space="preserve">Public Lecture, Telluride, </w:t>
      </w:r>
      <w:smartTag w:uri="urn:schemas-microsoft-com:office:smarttags" w:element="State">
        <w:smartTag w:uri="urn:schemas-microsoft-com:office:smarttags" w:element="place">
          <w:r w:rsidRPr="007A7C26">
            <w:rPr>
              <w:sz w:val="22"/>
              <w:szCs w:val="22"/>
            </w:rPr>
            <w:t>Colorado</w:t>
          </w:r>
        </w:smartTag>
      </w:smartTag>
      <w:r w:rsidRPr="007A7C26">
        <w:rPr>
          <w:sz w:val="22"/>
          <w:szCs w:val="22"/>
        </w:rPr>
        <w:t xml:space="preserve">, </w:t>
      </w:r>
      <w:smartTag w:uri="urn:schemas-microsoft-com:office:smarttags" w:element="date">
        <w:smartTagPr>
          <w:attr w:name="ls" w:val="trans"/>
          <w:attr w:name="Month" w:val="7"/>
          <w:attr w:name="Day" w:val="25"/>
          <w:attr w:name="Year" w:val="2002"/>
        </w:smartTagPr>
        <w:r w:rsidRPr="007A7C26">
          <w:rPr>
            <w:sz w:val="22"/>
            <w:szCs w:val="22"/>
          </w:rPr>
          <w:t>July 25, 2002</w:t>
        </w:r>
      </w:smartTag>
      <w:r w:rsidRPr="007A7C26">
        <w:rPr>
          <w:sz w:val="22"/>
          <w:szCs w:val="22"/>
        </w:rPr>
        <w:t xml:space="preserve"> (invited talk): “How Do Biological Enzymes Work?”</w:t>
      </w:r>
    </w:p>
    <w:p w14:paraId="0F48F071" w14:textId="77777777" w:rsidR="00DE020E" w:rsidRPr="007A7C26" w:rsidRDefault="00DE020E" w:rsidP="00CB6551">
      <w:pPr>
        <w:tabs>
          <w:tab w:val="left" w:pos="450"/>
        </w:tabs>
        <w:spacing w:after="60"/>
        <w:ind w:left="360" w:hanging="360"/>
        <w:rPr>
          <w:sz w:val="22"/>
          <w:szCs w:val="22"/>
        </w:rPr>
      </w:pPr>
      <w:r w:rsidRPr="007A7C26">
        <w:rPr>
          <w:sz w:val="22"/>
          <w:szCs w:val="22"/>
        </w:rPr>
        <w:t>67.</w:t>
      </w:r>
      <w:r w:rsidRPr="007A7C26">
        <w:rPr>
          <w:sz w:val="22"/>
          <w:szCs w:val="22"/>
        </w:rPr>
        <w:tab/>
        <w:t xml:space="preserve">National American Chemical Society Meeting, Symposium on Classical and Quantum Statistical Mechanics Studies of Solvation, </w:t>
      </w:r>
      <w:smartTag w:uri="urn:schemas-microsoft-com:office:smarttags" w:element="place">
        <w:smartTag w:uri="urn:schemas-microsoft-com:office:smarttags" w:element="City">
          <w:r w:rsidRPr="007A7C26">
            <w:rPr>
              <w:sz w:val="22"/>
              <w:szCs w:val="22"/>
            </w:rPr>
            <w:t>Boston</w:t>
          </w:r>
        </w:smartTag>
        <w:r w:rsidRPr="007A7C26">
          <w:rPr>
            <w:sz w:val="22"/>
            <w:szCs w:val="22"/>
          </w:rPr>
          <w:t xml:space="preserve">, </w:t>
        </w:r>
        <w:smartTag w:uri="urn:schemas-microsoft-com:office:smarttags" w:element="State">
          <w:r w:rsidRPr="007A7C26">
            <w:rPr>
              <w:sz w:val="22"/>
              <w:szCs w:val="22"/>
            </w:rPr>
            <w:t>Massachusetts</w:t>
          </w:r>
        </w:smartTag>
      </w:smartTag>
      <w:r w:rsidRPr="007A7C26">
        <w:rPr>
          <w:sz w:val="22"/>
          <w:szCs w:val="22"/>
        </w:rPr>
        <w:t>, August 18-22, 2002 (invited talk): “Theoretical Studies of Proton-Coupled Electron Transfer Reactions in Solution”</w:t>
      </w:r>
    </w:p>
    <w:p w14:paraId="7C3CD66B" w14:textId="77777777" w:rsidR="00DE020E" w:rsidRPr="007A7C26" w:rsidRDefault="00DE020E" w:rsidP="00CB6551">
      <w:pPr>
        <w:tabs>
          <w:tab w:val="left" w:pos="450"/>
        </w:tabs>
        <w:spacing w:after="60"/>
        <w:ind w:left="360" w:hanging="360"/>
        <w:rPr>
          <w:sz w:val="22"/>
          <w:szCs w:val="22"/>
        </w:rPr>
      </w:pPr>
      <w:r w:rsidRPr="007A7C26">
        <w:rPr>
          <w:sz w:val="22"/>
          <w:szCs w:val="22"/>
        </w:rPr>
        <w:t>68.</w:t>
      </w:r>
      <w:r w:rsidRPr="007A7C26">
        <w:rPr>
          <w:sz w:val="22"/>
          <w:szCs w:val="22"/>
        </w:rPr>
        <w:tab/>
      </w:r>
      <w:smartTag w:uri="urn:schemas-microsoft-com:office:smarttags" w:element="PlaceName">
        <w:r w:rsidRPr="007A7C26">
          <w:rPr>
            <w:sz w:val="22"/>
            <w:szCs w:val="22"/>
          </w:rPr>
          <w:t>Rutgers</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Newark</w:t>
          </w:r>
        </w:smartTag>
        <w:r w:rsidRPr="007A7C26">
          <w:rPr>
            <w:sz w:val="22"/>
            <w:szCs w:val="22"/>
          </w:rPr>
          <w:t xml:space="preserve">, </w:t>
        </w:r>
        <w:smartTag w:uri="urn:schemas-microsoft-com:office:smarttags" w:element="State">
          <w:r w:rsidRPr="007A7C26">
            <w:rPr>
              <w:sz w:val="22"/>
              <w:szCs w:val="22"/>
            </w:rPr>
            <w:t>New Jersey</w:t>
          </w:r>
        </w:smartTag>
      </w:smartTag>
      <w:r w:rsidRPr="007A7C26">
        <w:rPr>
          <w:sz w:val="22"/>
          <w:szCs w:val="22"/>
        </w:rPr>
        <w:t xml:space="preserve">, </w:t>
      </w:r>
      <w:smartTag w:uri="urn:schemas-microsoft-com:office:smarttags" w:element="date">
        <w:smartTagPr>
          <w:attr w:name="ls" w:val="trans"/>
          <w:attr w:name="Month" w:val="9"/>
          <w:attr w:name="Day" w:val="13"/>
          <w:attr w:name="Year" w:val="2002"/>
        </w:smartTagPr>
        <w:r w:rsidRPr="007A7C26">
          <w:rPr>
            <w:sz w:val="22"/>
            <w:szCs w:val="22"/>
          </w:rPr>
          <w:t>September 13, 2002</w:t>
        </w:r>
      </w:smartTag>
      <w:r w:rsidRPr="007A7C26">
        <w:rPr>
          <w:sz w:val="22"/>
          <w:szCs w:val="22"/>
        </w:rPr>
        <w:t xml:space="preserve"> (seminar): “Theoretical Perspectives of Proton-Coupled Electron Transfer Reactions”</w:t>
      </w:r>
    </w:p>
    <w:p w14:paraId="44FACFFD" w14:textId="77777777" w:rsidR="001E133D" w:rsidRPr="007A7C26" w:rsidRDefault="001E133D" w:rsidP="00CB6551">
      <w:pPr>
        <w:tabs>
          <w:tab w:val="left" w:pos="450"/>
        </w:tabs>
        <w:spacing w:after="60"/>
        <w:ind w:left="360" w:hanging="360"/>
        <w:rPr>
          <w:sz w:val="22"/>
          <w:szCs w:val="22"/>
        </w:rPr>
      </w:pPr>
      <w:r w:rsidRPr="007A7C26">
        <w:rPr>
          <w:sz w:val="22"/>
          <w:szCs w:val="22"/>
        </w:rPr>
        <w:t>69.</w:t>
      </w:r>
      <w:r w:rsidRPr="007A7C26">
        <w:rPr>
          <w:sz w:val="22"/>
          <w:szCs w:val="22"/>
        </w:rPr>
        <w:tab/>
      </w:r>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California</w:t>
        </w:r>
      </w:smartTag>
      <w:r w:rsidRPr="007A7C26">
        <w:rPr>
          <w:sz w:val="22"/>
          <w:szCs w:val="22"/>
        </w:rPr>
        <w:t xml:space="preserve"> at Berkeley, </w:t>
      </w:r>
      <w:smartTag w:uri="urn:schemas-microsoft-com:office:smarttags" w:element="place">
        <w:smartTag w:uri="urn:schemas-microsoft-com:office:smarttags" w:element="City">
          <w:r w:rsidRPr="007A7C26">
            <w:rPr>
              <w:sz w:val="22"/>
              <w:szCs w:val="22"/>
            </w:rPr>
            <w:t>Berkeley</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xml:space="preserve">, </w:t>
      </w:r>
      <w:smartTag w:uri="urn:schemas-microsoft-com:office:smarttags" w:element="date">
        <w:smartTagPr>
          <w:attr w:name="ls" w:val="trans"/>
          <w:attr w:name="Month" w:val="11"/>
          <w:attr w:name="Day" w:val="12"/>
          <w:attr w:name="Year" w:val="2002"/>
        </w:smartTagPr>
        <w:r w:rsidRPr="007A7C26">
          <w:rPr>
            <w:sz w:val="22"/>
            <w:szCs w:val="22"/>
          </w:rPr>
          <w:t>November 12, 2002</w:t>
        </w:r>
      </w:smartTag>
      <w:r w:rsidRPr="007A7C26">
        <w:rPr>
          <w:sz w:val="22"/>
          <w:szCs w:val="22"/>
        </w:rPr>
        <w:t xml:space="preserve"> (physical chemistry seminar): “Theoretical Perspectives of Proton-Coupled Electron Transfer”</w:t>
      </w:r>
    </w:p>
    <w:p w14:paraId="650A0655" w14:textId="77777777" w:rsidR="001E133D" w:rsidRPr="007A7C26" w:rsidRDefault="001E133D" w:rsidP="00CB6551">
      <w:pPr>
        <w:tabs>
          <w:tab w:val="left" w:pos="450"/>
        </w:tabs>
        <w:spacing w:after="60"/>
        <w:ind w:left="360" w:hanging="360"/>
        <w:rPr>
          <w:sz w:val="22"/>
          <w:szCs w:val="22"/>
        </w:rPr>
      </w:pPr>
      <w:r w:rsidRPr="007A7C26">
        <w:rPr>
          <w:sz w:val="22"/>
          <w:szCs w:val="22"/>
        </w:rPr>
        <w:t>70.</w:t>
      </w:r>
      <w:r w:rsidRPr="007A7C26">
        <w:rPr>
          <w:sz w:val="22"/>
          <w:szCs w:val="22"/>
        </w:rPr>
        <w:tab/>
      </w:r>
      <w:smartTag w:uri="urn:schemas-microsoft-com:office:smarttags" w:element="PlaceName">
        <w:r w:rsidRPr="007A7C26">
          <w:rPr>
            <w:sz w:val="22"/>
            <w:szCs w:val="22"/>
          </w:rPr>
          <w:t>Stanford</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Stanford</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xml:space="preserve">, </w:t>
      </w:r>
      <w:smartTag w:uri="urn:schemas-microsoft-com:office:smarttags" w:element="date">
        <w:smartTagPr>
          <w:attr w:name="ls" w:val="trans"/>
          <w:attr w:name="Month" w:val="11"/>
          <w:attr w:name="Day" w:val="13"/>
          <w:attr w:name="Year" w:val="2002"/>
        </w:smartTagPr>
        <w:r w:rsidRPr="007A7C26">
          <w:rPr>
            <w:sz w:val="22"/>
            <w:szCs w:val="22"/>
          </w:rPr>
          <w:t>November 13, 2002</w:t>
        </w:r>
      </w:smartTag>
      <w:r w:rsidRPr="007A7C26">
        <w:rPr>
          <w:sz w:val="22"/>
          <w:szCs w:val="22"/>
        </w:rPr>
        <w:t xml:space="preserve"> (seminar): “Hybrid Quantum-Classical Molecular Dynamics Studies of the Relation between Enzyme Motion and Activity”</w:t>
      </w:r>
    </w:p>
    <w:p w14:paraId="4CA1DA86" w14:textId="77777777" w:rsidR="001E133D" w:rsidRPr="007A7C26" w:rsidRDefault="001E133D" w:rsidP="00CB6551">
      <w:pPr>
        <w:tabs>
          <w:tab w:val="left" w:pos="450"/>
        </w:tabs>
        <w:spacing w:after="60"/>
        <w:ind w:left="360" w:hanging="360"/>
        <w:rPr>
          <w:sz w:val="22"/>
          <w:szCs w:val="22"/>
        </w:rPr>
      </w:pPr>
      <w:r w:rsidRPr="007A7C26">
        <w:rPr>
          <w:sz w:val="22"/>
          <w:szCs w:val="22"/>
        </w:rPr>
        <w:t>71.</w:t>
      </w:r>
      <w:r w:rsidRPr="007A7C26">
        <w:rPr>
          <w:sz w:val="22"/>
          <w:szCs w:val="22"/>
        </w:rPr>
        <w:tab/>
        <w:t xml:space="preserve">CIMMS/CALTECH Workshop entitled Molecular Modeling and Computation: Perspectives and Challenges, Caltech, </w:t>
      </w:r>
      <w:smartTag w:uri="urn:schemas-microsoft-com:office:smarttags" w:element="place">
        <w:smartTag w:uri="urn:schemas-microsoft-com:office:smarttags" w:element="City">
          <w:r w:rsidRPr="007A7C26">
            <w:rPr>
              <w:sz w:val="22"/>
              <w:szCs w:val="22"/>
            </w:rPr>
            <w:t>Pasadena</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November 15-16, 2002 (invited talk): “Hybrid Quantum-Classical Molecular Dynamics of Hydrogen Transfer Reactions in Enzymes”</w:t>
      </w:r>
    </w:p>
    <w:p w14:paraId="784912E1" w14:textId="77777777" w:rsidR="001E133D" w:rsidRPr="007A7C26" w:rsidRDefault="001E133D" w:rsidP="00CB6551">
      <w:pPr>
        <w:tabs>
          <w:tab w:val="left" w:pos="450"/>
        </w:tabs>
        <w:spacing w:after="60"/>
        <w:ind w:left="360" w:hanging="360"/>
        <w:rPr>
          <w:sz w:val="22"/>
          <w:szCs w:val="22"/>
        </w:rPr>
      </w:pPr>
      <w:r w:rsidRPr="007A7C26">
        <w:rPr>
          <w:sz w:val="22"/>
          <w:szCs w:val="22"/>
        </w:rPr>
        <w:t>72.</w:t>
      </w:r>
      <w:r w:rsidRPr="007A7C26">
        <w:rPr>
          <w:sz w:val="22"/>
          <w:szCs w:val="22"/>
        </w:rPr>
        <w:tab/>
      </w:r>
      <w:smartTag w:uri="urn:schemas-microsoft-com:office:smarttags" w:element="City">
        <w:r w:rsidRPr="007A7C26">
          <w:rPr>
            <w:sz w:val="22"/>
            <w:szCs w:val="22"/>
          </w:rPr>
          <w:t>Columbia University</w:t>
        </w:r>
      </w:smartTag>
      <w:r w:rsidRPr="007A7C26">
        <w:rPr>
          <w:sz w:val="22"/>
          <w:szCs w:val="22"/>
        </w:rPr>
        <w:t xml:space="preserve">, </w:t>
      </w:r>
      <w:smartTag w:uri="urn:schemas-microsoft-com:office:smarttags" w:element="State">
        <w:r w:rsidRPr="007A7C26">
          <w:rPr>
            <w:sz w:val="22"/>
            <w:szCs w:val="22"/>
          </w:rPr>
          <w:t>New York</w:t>
        </w:r>
      </w:smartTag>
      <w:r w:rsidRPr="007A7C26">
        <w:rPr>
          <w:sz w:val="22"/>
          <w:szCs w:val="22"/>
        </w:rPr>
        <w:t xml:space="preserve">, </w:t>
      </w:r>
      <w:smartTag w:uri="urn:schemas-microsoft-com:office:smarttags" w:element="State">
        <w:smartTag w:uri="urn:schemas-microsoft-com:office:smarttags" w:element="place">
          <w:r w:rsidRPr="007A7C26">
            <w:rPr>
              <w:sz w:val="22"/>
              <w:szCs w:val="22"/>
            </w:rPr>
            <w:t>New York</w:t>
          </w:r>
        </w:smartTag>
      </w:smartTag>
      <w:r w:rsidRPr="007A7C26">
        <w:rPr>
          <w:sz w:val="22"/>
          <w:szCs w:val="22"/>
        </w:rPr>
        <w:t xml:space="preserve">, </w:t>
      </w:r>
      <w:smartTag w:uri="urn:schemas-microsoft-com:office:smarttags" w:element="date">
        <w:smartTagPr>
          <w:attr w:name="ls" w:val="trans"/>
          <w:attr w:name="Month" w:val="1"/>
          <w:attr w:name="Day" w:val="31"/>
          <w:attr w:name="Year" w:val="2003"/>
        </w:smartTagPr>
        <w:r w:rsidRPr="007A7C26">
          <w:rPr>
            <w:sz w:val="22"/>
            <w:szCs w:val="22"/>
          </w:rPr>
          <w:t>January 31, 2003</w:t>
        </w:r>
      </w:smartTag>
      <w:r w:rsidRPr="007A7C26">
        <w:rPr>
          <w:sz w:val="22"/>
          <w:szCs w:val="22"/>
        </w:rPr>
        <w:t xml:space="preserve"> (biophysics seminar): “The Impact of Enzyme Motion on Activity”</w:t>
      </w:r>
    </w:p>
    <w:p w14:paraId="26663787" w14:textId="77777777" w:rsidR="001E133D" w:rsidRPr="007A7C26" w:rsidRDefault="001E133D" w:rsidP="00CB6551">
      <w:pPr>
        <w:tabs>
          <w:tab w:val="left" w:pos="450"/>
        </w:tabs>
        <w:spacing w:after="60"/>
        <w:ind w:left="360" w:hanging="360"/>
        <w:rPr>
          <w:sz w:val="22"/>
          <w:szCs w:val="22"/>
        </w:rPr>
      </w:pPr>
      <w:r w:rsidRPr="007A7C26">
        <w:rPr>
          <w:sz w:val="22"/>
          <w:szCs w:val="22"/>
        </w:rPr>
        <w:t>73.</w:t>
      </w:r>
      <w:r w:rsidRPr="007A7C26">
        <w:rPr>
          <w:sz w:val="22"/>
          <w:szCs w:val="22"/>
        </w:rPr>
        <w:tab/>
        <w:t xml:space="preserve">Sanibel Symposium, </w:t>
      </w:r>
      <w:smartTag w:uri="urn:schemas-microsoft-com:office:smarttags" w:element="place">
        <w:smartTag w:uri="urn:schemas-microsoft-com:office:smarttags" w:element="City">
          <w:r w:rsidRPr="007A7C26">
            <w:rPr>
              <w:sz w:val="22"/>
              <w:szCs w:val="22"/>
            </w:rPr>
            <w:t>St. Augustine</w:t>
          </w:r>
        </w:smartTag>
        <w:r w:rsidRPr="007A7C26">
          <w:rPr>
            <w:sz w:val="22"/>
            <w:szCs w:val="22"/>
          </w:rPr>
          <w:t xml:space="preserve">, </w:t>
        </w:r>
        <w:smartTag w:uri="urn:schemas-microsoft-com:office:smarttags" w:element="State">
          <w:r w:rsidRPr="007A7C26">
            <w:rPr>
              <w:sz w:val="22"/>
              <w:szCs w:val="22"/>
            </w:rPr>
            <w:t>Florida</w:t>
          </w:r>
        </w:smartTag>
      </w:smartTag>
      <w:r w:rsidRPr="007A7C26">
        <w:rPr>
          <w:sz w:val="22"/>
          <w:szCs w:val="22"/>
        </w:rPr>
        <w:t>, February 22-March 1, 2003 (invited talk): “Hybrid Quantum-Classical Molecular Dynamics of Hydrogen Transfer Reactions in Enzymes”</w:t>
      </w:r>
    </w:p>
    <w:p w14:paraId="3A6CFE33" w14:textId="77777777" w:rsidR="00B1518A" w:rsidRPr="007A7C26" w:rsidRDefault="00B1518A" w:rsidP="00CB6551">
      <w:pPr>
        <w:tabs>
          <w:tab w:val="left" w:pos="450"/>
        </w:tabs>
        <w:spacing w:after="60"/>
        <w:ind w:left="360" w:hanging="360"/>
        <w:rPr>
          <w:sz w:val="22"/>
          <w:szCs w:val="22"/>
        </w:rPr>
      </w:pPr>
      <w:r w:rsidRPr="007A7C26">
        <w:rPr>
          <w:sz w:val="22"/>
          <w:szCs w:val="22"/>
        </w:rPr>
        <w:t>74.</w:t>
      </w:r>
      <w:r w:rsidRPr="007A7C26">
        <w:rPr>
          <w:sz w:val="22"/>
          <w:szCs w:val="22"/>
        </w:rPr>
        <w:tab/>
        <w:t xml:space="preserve">American Chemical Society National Meeting, Symposium on New Electronic Structure Methods: From Molecules to Materials, </w:t>
      </w:r>
      <w:smartTag w:uri="urn:schemas-microsoft-com:office:smarttags" w:element="place">
        <w:smartTag w:uri="urn:schemas-microsoft-com:office:smarttags" w:element="City">
          <w:r w:rsidRPr="007A7C26">
            <w:rPr>
              <w:sz w:val="22"/>
              <w:szCs w:val="22"/>
            </w:rPr>
            <w:t>New Orleans</w:t>
          </w:r>
        </w:smartTag>
        <w:r w:rsidRPr="007A7C26">
          <w:rPr>
            <w:sz w:val="22"/>
            <w:szCs w:val="22"/>
          </w:rPr>
          <w:t xml:space="preserve">, </w:t>
        </w:r>
        <w:smartTag w:uri="urn:schemas-microsoft-com:office:smarttags" w:element="State">
          <w:r w:rsidRPr="007A7C26">
            <w:rPr>
              <w:sz w:val="22"/>
              <w:szCs w:val="22"/>
            </w:rPr>
            <w:t>Louisiana</w:t>
          </w:r>
        </w:smartTag>
      </w:smartTag>
      <w:r w:rsidRPr="007A7C26">
        <w:rPr>
          <w:sz w:val="22"/>
          <w:szCs w:val="22"/>
        </w:rPr>
        <w:t>, March 22-26, 2003 (invited talk): “Incorporation of Nuclear Quantum Effects in Electronic Structure Calculations: Multiconfigurational Nuclear-Electronic Orbital Method”</w:t>
      </w:r>
    </w:p>
    <w:p w14:paraId="0260C14C" w14:textId="77777777" w:rsidR="00B1518A" w:rsidRPr="007A7C26" w:rsidRDefault="00B1518A" w:rsidP="00CB6551">
      <w:pPr>
        <w:tabs>
          <w:tab w:val="left" w:pos="450"/>
        </w:tabs>
        <w:spacing w:after="60"/>
        <w:ind w:left="360" w:hanging="360"/>
        <w:rPr>
          <w:sz w:val="22"/>
          <w:szCs w:val="22"/>
        </w:rPr>
      </w:pPr>
      <w:r w:rsidRPr="007A7C26">
        <w:rPr>
          <w:sz w:val="22"/>
          <w:szCs w:val="22"/>
        </w:rPr>
        <w:t>75.</w:t>
      </w:r>
      <w:r w:rsidRPr="007A7C26">
        <w:rPr>
          <w:sz w:val="22"/>
          <w:szCs w:val="22"/>
        </w:rPr>
        <w:tab/>
        <w:t xml:space="preserve">American Chemical Society National Meeting, Symposium on Integrating Diverse Computational Approaches to Complex Problem Solving, </w:t>
      </w:r>
      <w:smartTag w:uri="urn:schemas-microsoft-com:office:smarttags" w:element="place">
        <w:smartTag w:uri="urn:schemas-microsoft-com:office:smarttags" w:element="City">
          <w:r w:rsidRPr="007A7C26">
            <w:rPr>
              <w:sz w:val="22"/>
              <w:szCs w:val="22"/>
            </w:rPr>
            <w:t>New Orleans</w:t>
          </w:r>
        </w:smartTag>
        <w:r w:rsidRPr="007A7C26">
          <w:rPr>
            <w:sz w:val="22"/>
            <w:szCs w:val="22"/>
          </w:rPr>
          <w:t xml:space="preserve">, </w:t>
        </w:r>
        <w:smartTag w:uri="urn:schemas-microsoft-com:office:smarttags" w:element="State">
          <w:r w:rsidRPr="007A7C26">
            <w:rPr>
              <w:sz w:val="22"/>
              <w:szCs w:val="22"/>
            </w:rPr>
            <w:t>Louisiana</w:t>
          </w:r>
        </w:smartTag>
      </w:smartTag>
      <w:r w:rsidRPr="007A7C26">
        <w:rPr>
          <w:sz w:val="22"/>
          <w:szCs w:val="22"/>
        </w:rPr>
        <w:t>, March 22-26, 2003 (invited talk): “Hybrid Quantum-Classical Molecular Dynamics of Hydrogen Transfer Reactions in Enzymes”</w:t>
      </w:r>
    </w:p>
    <w:p w14:paraId="54E4411F" w14:textId="77777777" w:rsidR="00F71680" w:rsidRPr="007A7C26" w:rsidRDefault="00B1518A" w:rsidP="00CB6551">
      <w:pPr>
        <w:tabs>
          <w:tab w:val="left" w:pos="450"/>
        </w:tabs>
        <w:spacing w:after="60"/>
        <w:ind w:left="360" w:hanging="360"/>
        <w:rPr>
          <w:sz w:val="22"/>
          <w:szCs w:val="22"/>
        </w:rPr>
      </w:pPr>
      <w:r w:rsidRPr="007A7C26">
        <w:rPr>
          <w:sz w:val="22"/>
          <w:szCs w:val="22"/>
        </w:rPr>
        <w:t>76.</w:t>
      </w:r>
      <w:r w:rsidRPr="007A7C26">
        <w:rPr>
          <w:sz w:val="22"/>
          <w:szCs w:val="22"/>
        </w:rPr>
        <w:tab/>
        <w:t xml:space="preserve">American Chemical Society National Meeting, Symposium on The Cutting Edge: Use of Computers in Teaching and Learning Chemistry, </w:t>
      </w:r>
      <w:smartTag w:uri="urn:schemas-microsoft-com:office:smarttags" w:element="place">
        <w:smartTag w:uri="urn:schemas-microsoft-com:office:smarttags" w:element="City">
          <w:r w:rsidRPr="007A7C26">
            <w:rPr>
              <w:sz w:val="22"/>
              <w:szCs w:val="22"/>
            </w:rPr>
            <w:t>New Orleans</w:t>
          </w:r>
        </w:smartTag>
        <w:r w:rsidRPr="007A7C26">
          <w:rPr>
            <w:sz w:val="22"/>
            <w:szCs w:val="22"/>
          </w:rPr>
          <w:t xml:space="preserve">, </w:t>
        </w:r>
        <w:smartTag w:uri="urn:schemas-microsoft-com:office:smarttags" w:element="State">
          <w:r w:rsidRPr="007A7C26">
            <w:rPr>
              <w:sz w:val="22"/>
              <w:szCs w:val="22"/>
            </w:rPr>
            <w:t>Louisiana</w:t>
          </w:r>
        </w:smartTag>
      </w:smartTag>
      <w:r w:rsidRPr="007A7C26">
        <w:rPr>
          <w:sz w:val="22"/>
          <w:szCs w:val="22"/>
        </w:rPr>
        <w:t>, March 22-26, 2003 (invited talk): “Utilization of Computer Movies to Illustrate Quantum Effects and Motion in Enzyme Reactions”</w:t>
      </w:r>
    </w:p>
    <w:p w14:paraId="53A32B2A" w14:textId="77777777" w:rsidR="003F6A1A" w:rsidRPr="007A7C26" w:rsidRDefault="003F6A1A" w:rsidP="00CB6551">
      <w:pPr>
        <w:tabs>
          <w:tab w:val="left" w:pos="450"/>
        </w:tabs>
        <w:spacing w:after="60"/>
        <w:ind w:left="360" w:hanging="360"/>
        <w:rPr>
          <w:sz w:val="22"/>
          <w:szCs w:val="22"/>
        </w:rPr>
      </w:pPr>
      <w:r w:rsidRPr="007A7C26">
        <w:rPr>
          <w:sz w:val="22"/>
          <w:szCs w:val="22"/>
        </w:rPr>
        <w:t>77.</w:t>
      </w:r>
      <w:r w:rsidRPr="007A7C26">
        <w:rPr>
          <w:sz w:val="22"/>
          <w:szCs w:val="22"/>
        </w:rPr>
        <w:tab/>
        <w:t xml:space="preserve">American Society of Biochemistry and Molecular Biology </w:t>
      </w:r>
      <w:r w:rsidR="00717594" w:rsidRPr="007A7C26">
        <w:rPr>
          <w:sz w:val="22"/>
          <w:szCs w:val="22"/>
        </w:rPr>
        <w:t>National</w:t>
      </w:r>
      <w:r w:rsidRPr="007A7C26">
        <w:rPr>
          <w:sz w:val="22"/>
          <w:szCs w:val="22"/>
        </w:rPr>
        <w:t xml:space="preserve"> Meeting, </w:t>
      </w:r>
      <w:r w:rsidR="00717594" w:rsidRPr="007A7C26">
        <w:rPr>
          <w:sz w:val="22"/>
          <w:szCs w:val="22"/>
        </w:rPr>
        <w:t xml:space="preserve">Session on Fundamental and Emerging Issues in Enzymatic Catalysis, </w:t>
      </w:r>
      <w:smartTag w:uri="urn:schemas-microsoft-com:office:smarttags" w:element="place">
        <w:smartTag w:uri="urn:schemas-microsoft-com:office:smarttags" w:element="City">
          <w:r w:rsidRPr="007A7C26">
            <w:rPr>
              <w:sz w:val="22"/>
              <w:szCs w:val="22"/>
            </w:rPr>
            <w:t>San Diego</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xml:space="preserve">, April </w:t>
      </w:r>
      <w:r w:rsidR="00717594" w:rsidRPr="007A7C26">
        <w:rPr>
          <w:sz w:val="22"/>
          <w:szCs w:val="22"/>
        </w:rPr>
        <w:t>12-16, 2003</w:t>
      </w:r>
      <w:r w:rsidRPr="007A7C26">
        <w:rPr>
          <w:sz w:val="22"/>
          <w:szCs w:val="22"/>
        </w:rPr>
        <w:t xml:space="preserve"> (invited talk): “</w:t>
      </w:r>
      <w:r w:rsidR="00E362B6" w:rsidRPr="007A7C26">
        <w:rPr>
          <w:sz w:val="22"/>
          <w:szCs w:val="22"/>
        </w:rPr>
        <w:t>Impact of Enzyme Motion on Activity”</w:t>
      </w:r>
    </w:p>
    <w:p w14:paraId="35BBC020" w14:textId="77777777" w:rsidR="00A2069C" w:rsidRPr="007A7C26" w:rsidRDefault="000E28A0" w:rsidP="00CB6551">
      <w:pPr>
        <w:tabs>
          <w:tab w:val="left" w:pos="450"/>
        </w:tabs>
        <w:spacing w:after="60"/>
        <w:ind w:left="360" w:hanging="360"/>
        <w:rPr>
          <w:sz w:val="22"/>
          <w:szCs w:val="22"/>
        </w:rPr>
      </w:pPr>
      <w:r>
        <w:rPr>
          <w:sz w:val="22"/>
          <w:szCs w:val="22"/>
        </w:rPr>
        <w:lastRenderedPageBreak/>
        <w:t>78.</w:t>
      </w:r>
      <w:r>
        <w:rPr>
          <w:sz w:val="22"/>
          <w:szCs w:val="22"/>
        </w:rPr>
        <w:tab/>
      </w:r>
      <w:r w:rsidR="00A2069C" w:rsidRPr="007A7C26">
        <w:rPr>
          <w:sz w:val="22"/>
          <w:szCs w:val="22"/>
        </w:rPr>
        <w:t xml:space="preserve">AFOSR Molecular Dynamics Contractor’s Meeting, </w:t>
      </w:r>
      <w:smartTag w:uri="urn:schemas-microsoft-com:office:smarttags" w:element="place">
        <w:smartTag w:uri="urn:schemas-microsoft-com:office:smarttags" w:element="City">
          <w:r w:rsidR="00A2069C" w:rsidRPr="007A7C26">
            <w:rPr>
              <w:sz w:val="22"/>
              <w:szCs w:val="22"/>
            </w:rPr>
            <w:t>San Diego</w:t>
          </w:r>
        </w:smartTag>
        <w:r w:rsidR="00A2069C" w:rsidRPr="007A7C26">
          <w:rPr>
            <w:sz w:val="22"/>
            <w:szCs w:val="22"/>
          </w:rPr>
          <w:t xml:space="preserve">, </w:t>
        </w:r>
        <w:smartTag w:uri="urn:schemas-microsoft-com:office:smarttags" w:element="State">
          <w:r w:rsidR="00A2069C" w:rsidRPr="007A7C26">
            <w:rPr>
              <w:sz w:val="22"/>
              <w:szCs w:val="22"/>
            </w:rPr>
            <w:t>California</w:t>
          </w:r>
        </w:smartTag>
      </w:smartTag>
      <w:r w:rsidR="00A2069C" w:rsidRPr="007A7C26">
        <w:rPr>
          <w:sz w:val="22"/>
          <w:szCs w:val="22"/>
        </w:rPr>
        <w:t>, May 18-20, 2003 (invited talk): “Nuclear Quantum Effects in Hydrogen Transfer Reactions: Polyhedral Oligomeric Silsesquioxanes and Ionic Liquids”</w:t>
      </w:r>
    </w:p>
    <w:p w14:paraId="7EC66B9B" w14:textId="77777777" w:rsidR="00282839" w:rsidRPr="007A7C26" w:rsidRDefault="00282839" w:rsidP="00CB6551">
      <w:pPr>
        <w:tabs>
          <w:tab w:val="left" w:pos="450"/>
        </w:tabs>
        <w:spacing w:after="60"/>
        <w:ind w:left="360" w:hanging="360"/>
        <w:rPr>
          <w:sz w:val="22"/>
          <w:szCs w:val="22"/>
        </w:rPr>
      </w:pPr>
      <w:r w:rsidRPr="007A7C26">
        <w:rPr>
          <w:sz w:val="22"/>
          <w:szCs w:val="22"/>
        </w:rPr>
        <w:t>79.</w:t>
      </w:r>
      <w:r w:rsidRPr="007A7C26">
        <w:rPr>
          <w:sz w:val="22"/>
          <w:szCs w:val="22"/>
        </w:rPr>
        <w:tab/>
        <w:t xml:space="preserve">Gordon Research Conference on Photosynthesis, </w:t>
      </w:r>
      <w:smartTag w:uri="urn:schemas-microsoft-com:office:smarttags" w:element="place">
        <w:smartTag w:uri="urn:schemas-microsoft-com:office:smarttags" w:element="State">
          <w:r w:rsidRPr="007A7C26">
            <w:rPr>
              <w:sz w:val="22"/>
              <w:szCs w:val="22"/>
            </w:rPr>
            <w:t>New Hampshire</w:t>
          </w:r>
        </w:smartTag>
      </w:smartTag>
      <w:r w:rsidRPr="007A7C26">
        <w:rPr>
          <w:sz w:val="22"/>
          <w:szCs w:val="22"/>
        </w:rPr>
        <w:t>, June 22-26, 2003 (invited talk): “Coupling of Electrons and Protons to the Environment”</w:t>
      </w:r>
    </w:p>
    <w:p w14:paraId="1D1B0D4D" w14:textId="77777777" w:rsidR="00282839" w:rsidRPr="007A7C26" w:rsidRDefault="00282839" w:rsidP="00CB6551">
      <w:pPr>
        <w:tabs>
          <w:tab w:val="left" w:pos="450"/>
        </w:tabs>
        <w:spacing w:after="60"/>
        <w:ind w:left="360" w:hanging="360"/>
        <w:rPr>
          <w:sz w:val="22"/>
          <w:szCs w:val="22"/>
        </w:rPr>
      </w:pPr>
      <w:r w:rsidRPr="007A7C26">
        <w:rPr>
          <w:sz w:val="22"/>
          <w:szCs w:val="22"/>
        </w:rPr>
        <w:t>80.</w:t>
      </w:r>
      <w:r w:rsidRPr="007A7C26">
        <w:rPr>
          <w:sz w:val="22"/>
          <w:szCs w:val="22"/>
        </w:rPr>
        <w:tab/>
        <w:t xml:space="preserve">Workshop entitled Radicals in the Rockies, Telluride, </w:t>
      </w:r>
      <w:smartTag w:uri="urn:schemas-microsoft-com:office:smarttags" w:element="place">
        <w:smartTag w:uri="urn:schemas-microsoft-com:office:smarttags" w:element="State">
          <w:r w:rsidRPr="007A7C26">
            <w:rPr>
              <w:sz w:val="22"/>
              <w:szCs w:val="22"/>
            </w:rPr>
            <w:t>Colorado</w:t>
          </w:r>
        </w:smartTag>
      </w:smartTag>
      <w:r w:rsidRPr="007A7C26">
        <w:rPr>
          <w:sz w:val="22"/>
          <w:szCs w:val="22"/>
        </w:rPr>
        <w:t>, July 6-12, 2003 (invited talk): “Proton-Coupled Electron Transfer in Solution and Enzymes”</w:t>
      </w:r>
    </w:p>
    <w:p w14:paraId="31D9FD58" w14:textId="77777777" w:rsidR="00282839" w:rsidRPr="007A7C26" w:rsidRDefault="00282839" w:rsidP="00CB6551">
      <w:pPr>
        <w:tabs>
          <w:tab w:val="left" w:pos="450"/>
        </w:tabs>
        <w:spacing w:after="60"/>
        <w:ind w:left="360" w:hanging="360"/>
        <w:rPr>
          <w:sz w:val="22"/>
          <w:szCs w:val="22"/>
        </w:rPr>
      </w:pPr>
      <w:r w:rsidRPr="007A7C26">
        <w:rPr>
          <w:sz w:val="22"/>
          <w:szCs w:val="22"/>
        </w:rPr>
        <w:t>81.</w:t>
      </w:r>
      <w:r w:rsidRPr="007A7C26">
        <w:rPr>
          <w:sz w:val="22"/>
          <w:szCs w:val="22"/>
        </w:rPr>
        <w:tab/>
        <w:t xml:space="preserve">International meeting entitled Multidimensional Quantum Reaction Dynamics, </w:t>
      </w:r>
      <w:smartTag w:uri="urn:schemas-microsoft-com:office:smarttags" w:element="place">
        <w:smartTag w:uri="urn:schemas-microsoft-com:office:smarttags" w:element="City">
          <w:r w:rsidRPr="007A7C26">
            <w:rPr>
              <w:sz w:val="22"/>
              <w:szCs w:val="22"/>
            </w:rPr>
            <w:t>Freie Universitat</w:t>
          </w:r>
        </w:smartTag>
        <w:r w:rsidRPr="007A7C26">
          <w:rPr>
            <w:sz w:val="22"/>
            <w:szCs w:val="22"/>
          </w:rPr>
          <w:t xml:space="preserve">, </w:t>
        </w:r>
        <w:smartTag w:uri="urn:schemas-microsoft-com:office:smarttags" w:element="State">
          <w:r w:rsidRPr="007A7C26">
            <w:rPr>
              <w:sz w:val="22"/>
              <w:szCs w:val="22"/>
            </w:rPr>
            <w:t>Berlin</w:t>
          </w:r>
        </w:smartTag>
        <w:r w:rsidRPr="007A7C26">
          <w:rPr>
            <w:sz w:val="22"/>
            <w:szCs w:val="22"/>
          </w:rPr>
          <w:t xml:space="preserve">, </w:t>
        </w:r>
        <w:smartTag w:uri="urn:schemas-microsoft-com:office:smarttags" w:element="country-region">
          <w:r w:rsidRPr="007A7C26">
            <w:rPr>
              <w:sz w:val="22"/>
              <w:szCs w:val="22"/>
            </w:rPr>
            <w:t>Germany</w:t>
          </w:r>
        </w:smartTag>
      </w:smartTag>
      <w:r w:rsidRPr="007A7C26">
        <w:rPr>
          <w:sz w:val="22"/>
          <w:szCs w:val="22"/>
        </w:rPr>
        <w:t>, July 16-18, 2003 (invited talk): “Hybrid Quantum-Classical Calculations of Hydrogen Transfer Reactions”</w:t>
      </w:r>
    </w:p>
    <w:p w14:paraId="12D8DF8E" w14:textId="77777777" w:rsidR="00282839" w:rsidRPr="007A7C26" w:rsidRDefault="00282839" w:rsidP="00CB6551">
      <w:pPr>
        <w:tabs>
          <w:tab w:val="left" w:pos="450"/>
        </w:tabs>
        <w:spacing w:after="60"/>
        <w:ind w:left="360" w:hanging="360"/>
        <w:rPr>
          <w:sz w:val="22"/>
          <w:szCs w:val="22"/>
        </w:rPr>
      </w:pPr>
      <w:r w:rsidRPr="007A7C26">
        <w:rPr>
          <w:sz w:val="22"/>
          <w:szCs w:val="22"/>
        </w:rPr>
        <w:t>82.</w:t>
      </w:r>
      <w:r w:rsidRPr="007A7C26">
        <w:rPr>
          <w:sz w:val="22"/>
          <w:szCs w:val="22"/>
        </w:rPr>
        <w:tab/>
        <w:t xml:space="preserve">Symposium entitled Computational Modelling of Catalysis, </w:t>
      </w:r>
      <w:r w:rsidR="00B54A30" w:rsidRPr="007A7C26">
        <w:rPr>
          <w:sz w:val="22"/>
          <w:szCs w:val="22"/>
        </w:rPr>
        <w:t xml:space="preserve">Max Planck Institute, </w:t>
      </w:r>
      <w:smartTag w:uri="urn:schemas-microsoft-com:office:smarttags" w:element="City">
        <w:r w:rsidRPr="007A7C26">
          <w:rPr>
            <w:sz w:val="22"/>
            <w:szCs w:val="22"/>
          </w:rPr>
          <w:t>Muelheim</w:t>
        </w:r>
      </w:smartTag>
      <w:r w:rsidRPr="007A7C26">
        <w:rPr>
          <w:sz w:val="22"/>
          <w:szCs w:val="22"/>
        </w:rPr>
        <w:t>, Germany, July 16-18, 2003 (invited talk): “Hybrid Quantum-Classical Molecular Dynamics of Hydrogen Transfer Reactions in Enzymes”</w:t>
      </w:r>
    </w:p>
    <w:p w14:paraId="2505021C" w14:textId="77777777" w:rsidR="00F71680" w:rsidRPr="007A7C26" w:rsidRDefault="001F4268" w:rsidP="00CB6551">
      <w:pPr>
        <w:tabs>
          <w:tab w:val="left" w:pos="450"/>
        </w:tabs>
        <w:spacing w:after="60"/>
        <w:ind w:left="360" w:hanging="360"/>
        <w:rPr>
          <w:sz w:val="22"/>
          <w:szCs w:val="22"/>
        </w:rPr>
      </w:pPr>
      <w:r w:rsidRPr="007A7C26">
        <w:rPr>
          <w:sz w:val="22"/>
          <w:szCs w:val="22"/>
        </w:rPr>
        <w:t>83.</w:t>
      </w:r>
      <w:r w:rsidRPr="007A7C26">
        <w:rPr>
          <w:sz w:val="22"/>
          <w:szCs w:val="22"/>
        </w:rPr>
        <w:tab/>
        <w:t xml:space="preserve">Conference entitled Excited State Processes in Electronic and Bio Nanomaterials, </w:t>
      </w:r>
      <w:smartTag w:uri="urn:schemas-microsoft-com:office:smarttags" w:element="place">
        <w:smartTag w:uri="urn:schemas-microsoft-com:office:smarttags" w:element="City">
          <w:r w:rsidRPr="007A7C26">
            <w:rPr>
              <w:sz w:val="22"/>
              <w:szCs w:val="22"/>
            </w:rPr>
            <w:t>Los Alamos</w:t>
          </w:r>
        </w:smartTag>
        <w:r w:rsidRPr="007A7C26">
          <w:rPr>
            <w:sz w:val="22"/>
            <w:szCs w:val="22"/>
          </w:rPr>
          <w:t xml:space="preserve">, </w:t>
        </w:r>
        <w:smartTag w:uri="urn:schemas-microsoft-com:office:smarttags" w:element="State">
          <w:r w:rsidRPr="007A7C26">
            <w:rPr>
              <w:sz w:val="22"/>
              <w:szCs w:val="22"/>
            </w:rPr>
            <w:t>New Mexico</w:t>
          </w:r>
        </w:smartTag>
      </w:smartTag>
      <w:r w:rsidRPr="007A7C26">
        <w:rPr>
          <w:sz w:val="22"/>
          <w:szCs w:val="22"/>
        </w:rPr>
        <w:t>, August 11-16, 2003 (invited talk): “Proton-Coupled Electron Transfer Reactions”</w:t>
      </w:r>
    </w:p>
    <w:p w14:paraId="4C2EB680" w14:textId="77777777" w:rsidR="00EA3929" w:rsidRPr="007A7C26" w:rsidRDefault="00EA3929" w:rsidP="00CB6551">
      <w:pPr>
        <w:tabs>
          <w:tab w:val="left" w:pos="450"/>
        </w:tabs>
        <w:spacing w:after="60"/>
        <w:ind w:left="360" w:hanging="360"/>
        <w:rPr>
          <w:sz w:val="22"/>
          <w:szCs w:val="22"/>
        </w:rPr>
      </w:pPr>
      <w:r w:rsidRPr="007A7C26">
        <w:rPr>
          <w:sz w:val="22"/>
          <w:szCs w:val="22"/>
        </w:rPr>
        <w:t>84.</w:t>
      </w:r>
      <w:r w:rsidRPr="007A7C26">
        <w:rPr>
          <w:sz w:val="22"/>
          <w:szCs w:val="22"/>
        </w:rPr>
        <w:tab/>
        <w:t xml:space="preserve">American Chemical Society National Meeting, Symposium on Making and Breaking Chemical Bonds in Gas and Condensed Phases: Theory and Applications, </w:t>
      </w:r>
      <w:smartTag w:uri="urn:schemas-microsoft-com:office:smarttags" w:element="place">
        <w:smartTag w:uri="urn:schemas-microsoft-com:office:smarttags" w:element="City">
          <w:r w:rsidRPr="007A7C26">
            <w:rPr>
              <w:sz w:val="22"/>
              <w:szCs w:val="22"/>
            </w:rPr>
            <w:t>New York</w:t>
          </w:r>
        </w:smartTag>
        <w:r w:rsidRPr="007A7C26">
          <w:rPr>
            <w:sz w:val="22"/>
            <w:szCs w:val="22"/>
          </w:rPr>
          <w:t xml:space="preserve">, </w:t>
        </w:r>
        <w:smartTag w:uri="urn:schemas-microsoft-com:office:smarttags" w:element="State">
          <w:r w:rsidRPr="007A7C26">
            <w:rPr>
              <w:sz w:val="22"/>
              <w:szCs w:val="22"/>
            </w:rPr>
            <w:t>New York</w:t>
          </w:r>
        </w:smartTag>
      </w:smartTag>
      <w:r w:rsidRPr="007A7C26">
        <w:rPr>
          <w:sz w:val="22"/>
          <w:szCs w:val="22"/>
        </w:rPr>
        <w:t>, September 7-11, 2003 (invited talk): “Investigation of Hydrogen Transfer Reactions with the Multiconfigurational Nuclear-Electronic Orbital Method”</w:t>
      </w:r>
    </w:p>
    <w:p w14:paraId="371C2D88" w14:textId="77777777" w:rsidR="00E90ACF" w:rsidRPr="007A7C26" w:rsidRDefault="00E90ACF" w:rsidP="00CB6551">
      <w:pPr>
        <w:tabs>
          <w:tab w:val="left" w:pos="450"/>
        </w:tabs>
        <w:spacing w:after="60"/>
        <w:ind w:left="360" w:hanging="360"/>
        <w:rPr>
          <w:sz w:val="22"/>
          <w:szCs w:val="22"/>
        </w:rPr>
      </w:pPr>
      <w:r w:rsidRPr="007A7C26">
        <w:rPr>
          <w:sz w:val="22"/>
          <w:szCs w:val="22"/>
        </w:rPr>
        <w:t>85.</w:t>
      </w:r>
      <w:r w:rsidRPr="007A7C26">
        <w:rPr>
          <w:sz w:val="22"/>
          <w:szCs w:val="22"/>
        </w:rPr>
        <w:tab/>
        <w:t xml:space="preserve">Central Regional American Chemical Society Meeting, </w:t>
      </w:r>
      <w:smartTag w:uri="urn:schemas-microsoft-com:office:smarttags" w:element="place">
        <w:smartTag w:uri="urn:schemas-microsoft-com:office:smarttags" w:element="City">
          <w:r w:rsidRPr="007A7C26">
            <w:rPr>
              <w:sz w:val="22"/>
              <w:szCs w:val="22"/>
            </w:rPr>
            <w:t>Pittsburgh</w:t>
          </w:r>
        </w:smartTag>
        <w:r w:rsidRPr="007A7C26">
          <w:rPr>
            <w:sz w:val="22"/>
            <w:szCs w:val="22"/>
          </w:rPr>
          <w:t xml:space="preserve">, </w:t>
        </w:r>
        <w:smartTag w:uri="urn:schemas-microsoft-com:office:smarttags" w:element="State">
          <w:r w:rsidRPr="007A7C26">
            <w:rPr>
              <w:sz w:val="22"/>
              <w:szCs w:val="22"/>
            </w:rPr>
            <w:t>Pennsylvania</w:t>
          </w:r>
        </w:smartTag>
      </w:smartTag>
      <w:r w:rsidRPr="007A7C26">
        <w:rPr>
          <w:sz w:val="22"/>
          <w:szCs w:val="22"/>
        </w:rPr>
        <w:t>, October 19-23, 2003 (invited talk): “Hybrid Quantum-Classical Molecular Dynamics of Hydrogen Transfer Reactions in Enzymes”</w:t>
      </w:r>
    </w:p>
    <w:p w14:paraId="4F0B9CDD" w14:textId="77777777" w:rsidR="00E90ACF" w:rsidRPr="007A7C26" w:rsidRDefault="00E90ACF" w:rsidP="00CB6551">
      <w:pPr>
        <w:tabs>
          <w:tab w:val="left" w:pos="450"/>
        </w:tabs>
        <w:spacing w:after="60"/>
        <w:ind w:left="360" w:hanging="360"/>
        <w:rPr>
          <w:sz w:val="22"/>
          <w:szCs w:val="22"/>
        </w:rPr>
      </w:pPr>
      <w:r w:rsidRPr="007A7C26">
        <w:rPr>
          <w:sz w:val="22"/>
          <w:szCs w:val="22"/>
        </w:rPr>
        <w:t>86.</w:t>
      </w:r>
      <w:r w:rsidRPr="007A7C26">
        <w:rPr>
          <w:sz w:val="22"/>
          <w:szCs w:val="22"/>
        </w:rPr>
        <w:tab/>
      </w:r>
      <w:smartTag w:uri="urn:schemas-microsoft-com:office:smarttags" w:element="City">
        <w:r w:rsidRPr="007A7C26">
          <w:rPr>
            <w:sz w:val="22"/>
            <w:szCs w:val="22"/>
          </w:rPr>
          <w:t>University of Iowa</w:t>
        </w:r>
      </w:smartTag>
      <w:r w:rsidRPr="007A7C26">
        <w:rPr>
          <w:sz w:val="22"/>
          <w:szCs w:val="22"/>
        </w:rPr>
        <w:t xml:space="preserve">, </w:t>
      </w:r>
      <w:smartTag w:uri="urn:schemas-microsoft-com:office:smarttags" w:element="State">
        <w:r w:rsidR="00373E8F" w:rsidRPr="007A7C26">
          <w:rPr>
            <w:sz w:val="22"/>
            <w:szCs w:val="22"/>
          </w:rPr>
          <w:t>Iowa</w:t>
        </w:r>
      </w:smartTag>
      <w:r w:rsidR="00373E8F" w:rsidRPr="007A7C26">
        <w:rPr>
          <w:sz w:val="22"/>
          <w:szCs w:val="22"/>
        </w:rPr>
        <w:t xml:space="preserve"> City, </w:t>
      </w:r>
      <w:smartTag w:uri="urn:schemas-microsoft-com:office:smarttags" w:element="State">
        <w:smartTag w:uri="urn:schemas-microsoft-com:office:smarttags" w:element="place">
          <w:r w:rsidR="00373E8F" w:rsidRPr="007A7C26">
            <w:rPr>
              <w:sz w:val="22"/>
              <w:szCs w:val="22"/>
            </w:rPr>
            <w:t>Iowa</w:t>
          </w:r>
        </w:smartTag>
      </w:smartTag>
      <w:r w:rsidR="00373E8F" w:rsidRPr="007A7C26">
        <w:rPr>
          <w:sz w:val="22"/>
          <w:szCs w:val="22"/>
        </w:rPr>
        <w:t xml:space="preserve">, </w:t>
      </w:r>
      <w:smartTag w:uri="urn:schemas-microsoft-com:office:smarttags" w:element="date">
        <w:smartTagPr>
          <w:attr w:name="ls" w:val="trans"/>
          <w:attr w:name="Month" w:val="11"/>
          <w:attr w:name="Day" w:val="6"/>
          <w:attr w:name="Year" w:val="2003"/>
        </w:smartTagPr>
        <w:r w:rsidRPr="007A7C26">
          <w:rPr>
            <w:sz w:val="22"/>
            <w:szCs w:val="22"/>
          </w:rPr>
          <w:t>November 6, 2003</w:t>
        </w:r>
      </w:smartTag>
      <w:r w:rsidRPr="007A7C26">
        <w:rPr>
          <w:sz w:val="22"/>
          <w:szCs w:val="22"/>
        </w:rPr>
        <w:t xml:space="preserve"> (</w:t>
      </w:r>
      <w:r w:rsidR="00373E8F" w:rsidRPr="007A7C26">
        <w:rPr>
          <w:sz w:val="22"/>
          <w:szCs w:val="22"/>
        </w:rPr>
        <w:t>colloquium</w:t>
      </w:r>
      <w:r w:rsidRPr="007A7C26">
        <w:rPr>
          <w:sz w:val="22"/>
          <w:szCs w:val="22"/>
        </w:rPr>
        <w:t>):</w:t>
      </w:r>
      <w:r w:rsidR="002527B5" w:rsidRPr="007A7C26">
        <w:rPr>
          <w:sz w:val="22"/>
          <w:szCs w:val="22"/>
        </w:rPr>
        <w:t xml:space="preserve"> “Impact of Enzyme Motion on Activity”</w:t>
      </w:r>
    </w:p>
    <w:p w14:paraId="0B8D97B1" w14:textId="77777777" w:rsidR="00A966CE" w:rsidRPr="007A7C26" w:rsidRDefault="00A966CE" w:rsidP="00CB6551">
      <w:pPr>
        <w:tabs>
          <w:tab w:val="left" w:pos="450"/>
        </w:tabs>
        <w:spacing w:after="60"/>
        <w:ind w:left="360" w:hanging="360"/>
        <w:rPr>
          <w:sz w:val="22"/>
          <w:szCs w:val="22"/>
        </w:rPr>
      </w:pPr>
      <w:r w:rsidRPr="007A7C26">
        <w:rPr>
          <w:sz w:val="22"/>
          <w:szCs w:val="22"/>
        </w:rPr>
        <w:t>87.</w:t>
      </w:r>
      <w:r w:rsidRPr="007A7C26">
        <w:rPr>
          <w:sz w:val="22"/>
          <w:szCs w:val="22"/>
        </w:rPr>
        <w:tab/>
      </w:r>
      <w:smartTag w:uri="urn:schemas-microsoft-com:office:smarttags" w:element="PlaceName">
        <w:r w:rsidRPr="007A7C26">
          <w:rPr>
            <w:sz w:val="22"/>
            <w:szCs w:val="22"/>
          </w:rPr>
          <w:t>Indiana</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Bloomington</w:t>
          </w:r>
        </w:smartTag>
        <w:r w:rsidRPr="007A7C26">
          <w:rPr>
            <w:sz w:val="22"/>
            <w:szCs w:val="22"/>
          </w:rPr>
          <w:t xml:space="preserve">, </w:t>
        </w:r>
        <w:smartTag w:uri="urn:schemas-microsoft-com:office:smarttags" w:element="State">
          <w:r w:rsidRPr="007A7C26">
            <w:rPr>
              <w:sz w:val="22"/>
              <w:szCs w:val="22"/>
            </w:rPr>
            <w:t>Indiana</w:t>
          </w:r>
        </w:smartTag>
      </w:smartTag>
      <w:r w:rsidRPr="007A7C26">
        <w:rPr>
          <w:sz w:val="22"/>
          <w:szCs w:val="22"/>
        </w:rPr>
        <w:t xml:space="preserve">, </w:t>
      </w:r>
      <w:smartTag w:uri="urn:schemas-microsoft-com:office:smarttags" w:element="date">
        <w:smartTagPr>
          <w:attr w:name="ls" w:val="trans"/>
          <w:attr w:name="Month" w:val="2"/>
          <w:attr w:name="Day" w:val="5"/>
          <w:attr w:name="Year" w:val="2004"/>
        </w:smartTagPr>
        <w:r w:rsidRPr="007A7C26">
          <w:rPr>
            <w:sz w:val="22"/>
            <w:szCs w:val="22"/>
          </w:rPr>
          <w:t>February 5, 2004</w:t>
        </w:r>
      </w:smartTag>
      <w:r w:rsidRPr="007A7C26">
        <w:rPr>
          <w:sz w:val="22"/>
          <w:szCs w:val="22"/>
        </w:rPr>
        <w:t xml:space="preserve"> (seminar): “Hydrogen Tunneling and Protein Motion in Enzyme Reactions”</w:t>
      </w:r>
    </w:p>
    <w:p w14:paraId="520106C4" w14:textId="77777777" w:rsidR="001F4268" w:rsidRPr="007A7C26" w:rsidRDefault="00CD15D2" w:rsidP="00CB6551">
      <w:pPr>
        <w:tabs>
          <w:tab w:val="left" w:pos="450"/>
        </w:tabs>
        <w:spacing w:after="60"/>
        <w:ind w:left="360" w:hanging="360"/>
        <w:rPr>
          <w:sz w:val="22"/>
          <w:szCs w:val="22"/>
        </w:rPr>
      </w:pPr>
      <w:r w:rsidRPr="007A7C26">
        <w:rPr>
          <w:sz w:val="22"/>
          <w:szCs w:val="22"/>
        </w:rPr>
        <w:t>88.</w:t>
      </w:r>
      <w:r w:rsidRPr="007A7C26">
        <w:rPr>
          <w:sz w:val="22"/>
          <w:szCs w:val="22"/>
        </w:rPr>
        <w:tab/>
        <w:t xml:space="preserve">Gordon Research Conference on Isotopes in Biological and Chemical Sciences, </w:t>
      </w:r>
      <w:smartTag w:uri="urn:schemas-microsoft-com:office:smarttags" w:element="place">
        <w:smartTag w:uri="urn:schemas-microsoft-com:office:smarttags" w:element="City">
          <w:r w:rsidRPr="007A7C26">
            <w:rPr>
              <w:sz w:val="22"/>
              <w:szCs w:val="22"/>
            </w:rPr>
            <w:t>Ventura</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February 14-20, 2004 (invited talk): “Hydrogen Tunneling and Protein Motion in Enzyme Reactions”</w:t>
      </w:r>
    </w:p>
    <w:p w14:paraId="0C6D6027" w14:textId="77777777" w:rsidR="00857426" w:rsidRPr="007A7C26" w:rsidRDefault="00857426" w:rsidP="00CB6551">
      <w:pPr>
        <w:tabs>
          <w:tab w:val="left" w:pos="450"/>
        </w:tabs>
        <w:spacing w:after="60"/>
        <w:ind w:left="360" w:hanging="360"/>
        <w:rPr>
          <w:sz w:val="22"/>
          <w:szCs w:val="22"/>
        </w:rPr>
      </w:pPr>
      <w:r w:rsidRPr="007A7C26">
        <w:rPr>
          <w:sz w:val="22"/>
          <w:szCs w:val="22"/>
        </w:rPr>
        <w:t>89.</w:t>
      </w:r>
      <w:r w:rsidRPr="007A7C26">
        <w:rPr>
          <w:sz w:val="22"/>
          <w:szCs w:val="22"/>
        </w:rPr>
        <w:tab/>
        <w:t xml:space="preserve">American Physical Society National Meeting, </w:t>
      </w:r>
      <w:smartTag w:uri="urn:schemas-microsoft-com:office:smarttags" w:element="place">
        <w:smartTag w:uri="urn:schemas-microsoft-com:office:smarttags" w:element="City">
          <w:r w:rsidRPr="007A7C26">
            <w:rPr>
              <w:sz w:val="22"/>
              <w:szCs w:val="22"/>
            </w:rPr>
            <w:t>Montreal</w:t>
          </w:r>
        </w:smartTag>
        <w:r w:rsidRPr="007A7C26">
          <w:rPr>
            <w:sz w:val="22"/>
            <w:szCs w:val="22"/>
          </w:rPr>
          <w:t xml:space="preserve">, </w:t>
        </w:r>
        <w:smartTag w:uri="urn:schemas-microsoft-com:office:smarttags" w:element="country-region">
          <w:r w:rsidRPr="007A7C26">
            <w:rPr>
              <w:sz w:val="22"/>
              <w:szCs w:val="22"/>
            </w:rPr>
            <w:t>Canada</w:t>
          </w:r>
        </w:smartTag>
      </w:smartTag>
      <w:r w:rsidRPr="007A7C26">
        <w:rPr>
          <w:sz w:val="22"/>
          <w:szCs w:val="22"/>
        </w:rPr>
        <w:t>, March 22-26, 2004 (invited talk): “Hybrid Quantum-Classical Molecular Dynamics of Hydrogen Transfer Reactions in Enzymes”</w:t>
      </w:r>
    </w:p>
    <w:p w14:paraId="5B0E6E91" w14:textId="77777777" w:rsidR="00857426" w:rsidRPr="007A7C26" w:rsidRDefault="00857426" w:rsidP="00CB6551">
      <w:pPr>
        <w:tabs>
          <w:tab w:val="left" w:pos="450"/>
        </w:tabs>
        <w:spacing w:after="60"/>
        <w:ind w:left="360" w:hanging="360"/>
        <w:rPr>
          <w:sz w:val="22"/>
          <w:szCs w:val="22"/>
        </w:rPr>
      </w:pPr>
      <w:r w:rsidRPr="007A7C26">
        <w:rPr>
          <w:sz w:val="22"/>
          <w:szCs w:val="22"/>
        </w:rPr>
        <w:t>90.</w:t>
      </w:r>
      <w:r w:rsidRPr="007A7C26">
        <w:rPr>
          <w:sz w:val="22"/>
          <w:szCs w:val="22"/>
        </w:rPr>
        <w:tab/>
        <w:t>American Chemical Society National Meeting, Symposium on Mixed Quantum, Classical and Semiclassical Dynamics, Anaheim, California, March 28-April 1, 2004 (invited talk): “Electron-Proton Correlation in the Nuclear-Electronic Orbital Method: Applications to Hydrogen Tunneling Systems”</w:t>
      </w:r>
    </w:p>
    <w:p w14:paraId="53B48592" w14:textId="77777777" w:rsidR="0094700E" w:rsidRPr="007A7C26" w:rsidRDefault="007B048E" w:rsidP="00CB6551">
      <w:pPr>
        <w:tabs>
          <w:tab w:val="left" w:pos="450"/>
        </w:tabs>
        <w:spacing w:after="60"/>
        <w:ind w:left="360" w:hanging="360"/>
        <w:rPr>
          <w:sz w:val="22"/>
          <w:szCs w:val="22"/>
        </w:rPr>
      </w:pPr>
      <w:r>
        <w:rPr>
          <w:sz w:val="22"/>
          <w:szCs w:val="22"/>
        </w:rPr>
        <w:t>91.</w:t>
      </w:r>
      <w:r>
        <w:rPr>
          <w:sz w:val="22"/>
          <w:szCs w:val="22"/>
        </w:rPr>
        <w:tab/>
      </w:r>
      <w:r w:rsidR="0094700E" w:rsidRPr="007A7C26">
        <w:rPr>
          <w:sz w:val="22"/>
          <w:szCs w:val="22"/>
        </w:rPr>
        <w:t xml:space="preserve">NSF-UK N+N meeting, </w:t>
      </w:r>
      <w:smartTag w:uri="urn:schemas-microsoft-com:office:smarttags" w:element="place">
        <w:smartTag w:uri="urn:schemas-microsoft-com:office:smarttags" w:element="City">
          <w:r w:rsidR="0094700E" w:rsidRPr="007A7C26">
            <w:rPr>
              <w:sz w:val="22"/>
              <w:szCs w:val="22"/>
            </w:rPr>
            <w:t>Washington</w:t>
          </w:r>
        </w:smartTag>
        <w:r w:rsidR="0094700E" w:rsidRPr="007A7C26">
          <w:rPr>
            <w:sz w:val="22"/>
            <w:szCs w:val="22"/>
          </w:rPr>
          <w:t xml:space="preserve">, </w:t>
        </w:r>
        <w:smartTag w:uri="urn:schemas-microsoft-com:office:smarttags" w:element="State">
          <w:r w:rsidR="0094700E" w:rsidRPr="007A7C26">
            <w:rPr>
              <w:sz w:val="22"/>
              <w:szCs w:val="22"/>
            </w:rPr>
            <w:t>D.C.</w:t>
          </w:r>
        </w:smartTag>
      </w:smartTag>
      <w:r w:rsidR="0094700E" w:rsidRPr="007A7C26">
        <w:rPr>
          <w:sz w:val="22"/>
          <w:szCs w:val="22"/>
        </w:rPr>
        <w:t>, April 15-16, 2004 (invited talk): “Hybrid Quantum-Classical Molecular Dynamics of Enzyme Reactions”</w:t>
      </w:r>
    </w:p>
    <w:p w14:paraId="4F750429" w14:textId="77777777" w:rsidR="0094700E" w:rsidRPr="007A7C26" w:rsidRDefault="0094700E" w:rsidP="00CB6551">
      <w:pPr>
        <w:tabs>
          <w:tab w:val="left" w:pos="450"/>
        </w:tabs>
        <w:spacing w:after="60"/>
        <w:ind w:left="360" w:hanging="360"/>
        <w:rPr>
          <w:sz w:val="22"/>
          <w:szCs w:val="22"/>
        </w:rPr>
      </w:pPr>
      <w:r w:rsidRPr="007A7C26">
        <w:rPr>
          <w:sz w:val="22"/>
          <w:szCs w:val="22"/>
        </w:rPr>
        <w:t>92.</w:t>
      </w:r>
      <w:r w:rsidRPr="007A7C26">
        <w:rPr>
          <w:sz w:val="22"/>
          <w:szCs w:val="22"/>
        </w:rPr>
        <w:tab/>
      </w:r>
      <w:smartTag w:uri="urn:schemas-microsoft-com:office:smarttags" w:element="PlaceType">
        <w:r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Minnesota</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Minneapolis</w:t>
          </w:r>
        </w:smartTag>
        <w:r w:rsidRPr="007A7C26">
          <w:rPr>
            <w:sz w:val="22"/>
            <w:szCs w:val="22"/>
          </w:rPr>
          <w:t xml:space="preserve">, </w:t>
        </w:r>
        <w:smartTag w:uri="urn:schemas-microsoft-com:office:smarttags" w:element="State">
          <w:r w:rsidRPr="007A7C26">
            <w:rPr>
              <w:sz w:val="22"/>
              <w:szCs w:val="22"/>
            </w:rPr>
            <w:t>Minnesota</w:t>
          </w:r>
        </w:smartTag>
      </w:smartTag>
      <w:r w:rsidRPr="007A7C26">
        <w:rPr>
          <w:sz w:val="22"/>
          <w:szCs w:val="22"/>
        </w:rPr>
        <w:t xml:space="preserve">, </w:t>
      </w:r>
      <w:smartTag w:uri="urn:schemas-microsoft-com:office:smarttags" w:element="date">
        <w:smartTagPr>
          <w:attr w:name="ls" w:val="trans"/>
          <w:attr w:name="Month" w:val="4"/>
          <w:attr w:name="Day" w:val="23"/>
          <w:attr w:name="Year" w:val="2004"/>
        </w:smartTagPr>
        <w:r w:rsidRPr="007A7C26">
          <w:rPr>
            <w:sz w:val="22"/>
            <w:szCs w:val="22"/>
          </w:rPr>
          <w:t>April 23, 2004</w:t>
        </w:r>
      </w:smartTag>
      <w:r w:rsidRPr="007A7C26">
        <w:rPr>
          <w:sz w:val="22"/>
          <w:szCs w:val="22"/>
        </w:rPr>
        <w:t xml:space="preserve"> (seminar): “Hydrogen Tunneling and Protein Motion in Enzyme Reactions”</w:t>
      </w:r>
    </w:p>
    <w:p w14:paraId="572D75BB" w14:textId="77777777" w:rsidR="005F0577" w:rsidRPr="007A7C26" w:rsidRDefault="005F0577" w:rsidP="00CB6551">
      <w:pPr>
        <w:tabs>
          <w:tab w:val="left" w:pos="450"/>
        </w:tabs>
        <w:spacing w:after="60"/>
        <w:ind w:left="360" w:hanging="360"/>
        <w:rPr>
          <w:sz w:val="22"/>
          <w:szCs w:val="22"/>
        </w:rPr>
      </w:pPr>
      <w:r w:rsidRPr="007A7C26">
        <w:rPr>
          <w:sz w:val="22"/>
          <w:szCs w:val="22"/>
        </w:rPr>
        <w:t>93.</w:t>
      </w:r>
      <w:r w:rsidRPr="007A7C26">
        <w:rPr>
          <w:sz w:val="22"/>
          <w:szCs w:val="22"/>
        </w:rPr>
        <w:tab/>
      </w:r>
      <w:smartTag w:uri="urn:schemas-microsoft-com:office:smarttags" w:element="PlaceName">
        <w:r w:rsidRPr="007A7C26">
          <w:rPr>
            <w:sz w:val="22"/>
            <w:szCs w:val="22"/>
          </w:rPr>
          <w:t>Johns</w:t>
        </w:r>
      </w:smartTag>
      <w:r w:rsidRPr="007A7C26">
        <w:rPr>
          <w:sz w:val="22"/>
          <w:szCs w:val="22"/>
        </w:rPr>
        <w:t xml:space="preserve"> </w:t>
      </w:r>
      <w:smartTag w:uri="urn:schemas-microsoft-com:office:smarttags" w:element="PlaceName">
        <w:r w:rsidRPr="007A7C26">
          <w:rPr>
            <w:sz w:val="22"/>
            <w:szCs w:val="22"/>
          </w:rPr>
          <w:t>Hopkins</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Baltimore</w:t>
          </w:r>
        </w:smartTag>
        <w:r w:rsidRPr="007A7C26">
          <w:rPr>
            <w:sz w:val="22"/>
            <w:szCs w:val="22"/>
          </w:rPr>
          <w:t xml:space="preserve">, </w:t>
        </w:r>
        <w:smartTag w:uri="urn:schemas-microsoft-com:office:smarttags" w:element="State">
          <w:r w:rsidRPr="007A7C26">
            <w:rPr>
              <w:sz w:val="22"/>
              <w:szCs w:val="22"/>
            </w:rPr>
            <w:t>Maryland</w:t>
          </w:r>
        </w:smartTag>
      </w:smartTag>
      <w:r w:rsidRPr="007A7C26">
        <w:rPr>
          <w:sz w:val="22"/>
          <w:szCs w:val="22"/>
        </w:rPr>
        <w:t xml:space="preserve">, </w:t>
      </w:r>
      <w:smartTag w:uri="urn:schemas-microsoft-com:office:smarttags" w:element="date">
        <w:smartTagPr>
          <w:attr w:name="ls" w:val="trans"/>
          <w:attr w:name="Month" w:val="5"/>
          <w:attr w:name="Day" w:val="4"/>
          <w:attr w:name="Year" w:val="2004"/>
        </w:smartTagPr>
        <w:r w:rsidRPr="007A7C26">
          <w:rPr>
            <w:sz w:val="22"/>
            <w:szCs w:val="22"/>
          </w:rPr>
          <w:t>May 4, 2004</w:t>
        </w:r>
      </w:smartTag>
      <w:r w:rsidRPr="007A7C26">
        <w:rPr>
          <w:sz w:val="22"/>
          <w:szCs w:val="22"/>
        </w:rPr>
        <w:t xml:space="preserve"> (Ephraim and Wilma Shaw Roseman Lecturer): “Hydrogen Tunneling and Protein Motion in Enzyme Reactions”</w:t>
      </w:r>
    </w:p>
    <w:p w14:paraId="060A62CD" w14:textId="77777777" w:rsidR="00D40A5E" w:rsidRPr="007A7C26" w:rsidRDefault="00D70358" w:rsidP="00CB6551">
      <w:pPr>
        <w:tabs>
          <w:tab w:val="left" w:pos="450"/>
        </w:tabs>
        <w:spacing w:after="60"/>
        <w:ind w:left="360" w:hanging="360"/>
        <w:rPr>
          <w:sz w:val="22"/>
          <w:szCs w:val="22"/>
        </w:rPr>
      </w:pPr>
      <w:r w:rsidRPr="007A7C26">
        <w:rPr>
          <w:sz w:val="22"/>
          <w:szCs w:val="22"/>
        </w:rPr>
        <w:t>94.</w:t>
      </w:r>
      <w:r w:rsidRPr="007A7C26">
        <w:rPr>
          <w:sz w:val="22"/>
          <w:szCs w:val="22"/>
        </w:rPr>
        <w:tab/>
        <w:t xml:space="preserve">Canadian Society for Chemistry Conference, </w:t>
      </w:r>
      <w:smartTag w:uri="urn:schemas-microsoft-com:office:smarttags" w:element="place">
        <w:smartTag w:uri="urn:schemas-microsoft-com:office:smarttags" w:element="City">
          <w:r w:rsidRPr="007A7C26">
            <w:rPr>
              <w:sz w:val="22"/>
              <w:szCs w:val="22"/>
            </w:rPr>
            <w:t>London</w:t>
          </w:r>
        </w:smartTag>
        <w:r w:rsidRPr="007A7C26">
          <w:rPr>
            <w:sz w:val="22"/>
            <w:szCs w:val="22"/>
          </w:rPr>
          <w:t xml:space="preserve">, </w:t>
        </w:r>
        <w:smartTag w:uri="urn:schemas-microsoft-com:office:smarttags" w:element="State">
          <w:r w:rsidRPr="007A7C26">
            <w:rPr>
              <w:sz w:val="22"/>
              <w:szCs w:val="22"/>
            </w:rPr>
            <w:t>Ontario</w:t>
          </w:r>
        </w:smartTag>
      </w:smartTag>
      <w:r w:rsidRPr="007A7C26">
        <w:rPr>
          <w:sz w:val="22"/>
          <w:szCs w:val="22"/>
        </w:rPr>
        <w:t xml:space="preserve">, May 29-June 1, 2004 (invited talk): </w:t>
      </w:r>
      <w:r w:rsidR="00D40A5E" w:rsidRPr="007A7C26">
        <w:rPr>
          <w:sz w:val="22"/>
          <w:szCs w:val="22"/>
        </w:rPr>
        <w:t>“Hybrid Quantum-Classical Molecular Dynamics of Hydrogen Transfer Reactions in Enzymes”</w:t>
      </w:r>
    </w:p>
    <w:p w14:paraId="577CFA1C" w14:textId="77777777" w:rsidR="00646F25" w:rsidRPr="007A7C26" w:rsidRDefault="00646F25" w:rsidP="00CB6551">
      <w:pPr>
        <w:tabs>
          <w:tab w:val="left" w:pos="450"/>
        </w:tabs>
        <w:spacing w:after="60"/>
        <w:ind w:left="360" w:hanging="360"/>
        <w:rPr>
          <w:sz w:val="22"/>
          <w:szCs w:val="22"/>
        </w:rPr>
      </w:pPr>
      <w:r w:rsidRPr="007A7C26">
        <w:rPr>
          <w:sz w:val="22"/>
          <w:szCs w:val="22"/>
        </w:rPr>
        <w:t>95.</w:t>
      </w:r>
      <w:r w:rsidRPr="007A7C26">
        <w:rPr>
          <w:sz w:val="22"/>
          <w:szCs w:val="22"/>
        </w:rPr>
        <w:tab/>
        <w:t xml:space="preserve">Workshop on Condensed Phase Dynamics, Telluride, </w:t>
      </w:r>
      <w:smartTag w:uri="urn:schemas-microsoft-com:office:smarttags" w:element="place">
        <w:smartTag w:uri="urn:schemas-microsoft-com:office:smarttags" w:element="State">
          <w:r w:rsidRPr="007A7C26">
            <w:rPr>
              <w:sz w:val="22"/>
              <w:szCs w:val="22"/>
            </w:rPr>
            <w:t>Colorado</w:t>
          </w:r>
        </w:smartTag>
      </w:smartTag>
      <w:r w:rsidRPr="007A7C26">
        <w:rPr>
          <w:sz w:val="22"/>
          <w:szCs w:val="22"/>
        </w:rPr>
        <w:t>, July 19-23, 2004 (invited talk): “Proton-Coupled Electron Transfer”</w:t>
      </w:r>
    </w:p>
    <w:p w14:paraId="7093E161" w14:textId="77777777" w:rsidR="00CD15D2" w:rsidRPr="007A7C26" w:rsidRDefault="00646F25" w:rsidP="00CB6551">
      <w:pPr>
        <w:tabs>
          <w:tab w:val="left" w:pos="450"/>
        </w:tabs>
        <w:spacing w:after="60"/>
        <w:ind w:left="360" w:hanging="360"/>
        <w:rPr>
          <w:sz w:val="22"/>
          <w:szCs w:val="22"/>
        </w:rPr>
      </w:pPr>
      <w:r w:rsidRPr="007A7C26">
        <w:rPr>
          <w:sz w:val="22"/>
          <w:szCs w:val="22"/>
        </w:rPr>
        <w:t>96.</w:t>
      </w:r>
      <w:r w:rsidRPr="007A7C26">
        <w:rPr>
          <w:sz w:val="22"/>
          <w:szCs w:val="22"/>
        </w:rPr>
        <w:tab/>
        <w:t xml:space="preserve">MERCURY Undergraduate Research Conference, </w:t>
      </w:r>
      <w:smartTag w:uri="urn:schemas-microsoft-com:office:smarttags" w:element="place">
        <w:smartTag w:uri="urn:schemas-microsoft-com:office:smarttags" w:element="PlaceName">
          <w:r w:rsidRPr="007A7C26">
            <w:rPr>
              <w:sz w:val="22"/>
              <w:szCs w:val="22"/>
            </w:rPr>
            <w:t>Hamilton</w:t>
          </w:r>
        </w:smartTag>
        <w:r w:rsidRPr="007A7C26">
          <w:rPr>
            <w:sz w:val="22"/>
            <w:szCs w:val="22"/>
          </w:rPr>
          <w:t xml:space="preserve"> </w:t>
        </w:r>
        <w:smartTag w:uri="urn:schemas-microsoft-com:office:smarttags" w:element="PlaceType">
          <w:r w:rsidRPr="007A7C26">
            <w:rPr>
              <w:sz w:val="22"/>
              <w:szCs w:val="22"/>
            </w:rPr>
            <w:t>College</w:t>
          </w:r>
        </w:smartTag>
      </w:smartTag>
      <w:r w:rsidRPr="007A7C26">
        <w:rPr>
          <w:sz w:val="22"/>
          <w:szCs w:val="22"/>
        </w:rPr>
        <w:t>, July 29-31</w:t>
      </w:r>
      <w:r w:rsidR="008B780B">
        <w:rPr>
          <w:sz w:val="22"/>
          <w:szCs w:val="22"/>
        </w:rPr>
        <w:t>, 2004</w:t>
      </w:r>
      <w:r w:rsidRPr="007A7C26">
        <w:rPr>
          <w:sz w:val="22"/>
          <w:szCs w:val="22"/>
        </w:rPr>
        <w:t xml:space="preserve"> (invited talk): “Hydrogen Tunneling and Protein Motion in Enzyme Reactions”</w:t>
      </w:r>
    </w:p>
    <w:p w14:paraId="743A44F0" w14:textId="77777777" w:rsidR="00351C33" w:rsidRPr="007A7C26" w:rsidRDefault="00351C33" w:rsidP="00CB6551">
      <w:pPr>
        <w:tabs>
          <w:tab w:val="left" w:pos="450"/>
        </w:tabs>
        <w:spacing w:after="60"/>
        <w:ind w:left="360" w:hanging="360"/>
        <w:rPr>
          <w:sz w:val="22"/>
          <w:szCs w:val="22"/>
        </w:rPr>
      </w:pPr>
      <w:r w:rsidRPr="007A7C26">
        <w:rPr>
          <w:sz w:val="22"/>
          <w:szCs w:val="22"/>
        </w:rPr>
        <w:lastRenderedPageBreak/>
        <w:t>97.</w:t>
      </w:r>
      <w:r w:rsidRPr="007A7C26">
        <w:rPr>
          <w:sz w:val="22"/>
          <w:szCs w:val="22"/>
        </w:rPr>
        <w:tab/>
        <w:t xml:space="preserve">Protein Society Annual Symposium, </w:t>
      </w:r>
      <w:smartTag w:uri="urn:schemas-microsoft-com:office:smarttags" w:element="place">
        <w:smartTag w:uri="urn:schemas-microsoft-com:office:smarttags" w:element="City">
          <w:r w:rsidRPr="007A7C26">
            <w:rPr>
              <w:sz w:val="22"/>
              <w:szCs w:val="22"/>
            </w:rPr>
            <w:t>San Diego</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xml:space="preserve">, </w:t>
      </w:r>
      <w:smartTag w:uri="urn:schemas-microsoft-com:office:smarttags" w:element="date">
        <w:smartTagPr>
          <w:attr w:name="ls" w:val="trans"/>
          <w:attr w:name="Month" w:val="8"/>
          <w:attr w:name="Day" w:val="15"/>
          <w:attr w:name="Year" w:val="2004"/>
        </w:smartTagPr>
        <w:r w:rsidRPr="007A7C26">
          <w:rPr>
            <w:sz w:val="22"/>
            <w:szCs w:val="22"/>
          </w:rPr>
          <w:t>August 15, 2004</w:t>
        </w:r>
      </w:smartTag>
      <w:r w:rsidRPr="007A7C26">
        <w:rPr>
          <w:sz w:val="22"/>
          <w:szCs w:val="22"/>
        </w:rPr>
        <w:t xml:space="preserve"> (invited talk): “Utilization of Computational Approaches to Elucidate Enzyme Mechanisms”</w:t>
      </w:r>
    </w:p>
    <w:p w14:paraId="7A73B161" w14:textId="77777777" w:rsidR="00F23584" w:rsidRPr="007A7C26" w:rsidRDefault="00F23584" w:rsidP="00CB6551">
      <w:pPr>
        <w:tabs>
          <w:tab w:val="left" w:pos="450"/>
        </w:tabs>
        <w:spacing w:after="60"/>
        <w:ind w:left="360" w:hanging="360"/>
        <w:rPr>
          <w:sz w:val="22"/>
          <w:szCs w:val="22"/>
        </w:rPr>
      </w:pPr>
      <w:r w:rsidRPr="007A7C26">
        <w:rPr>
          <w:sz w:val="22"/>
          <w:szCs w:val="22"/>
        </w:rPr>
        <w:t>98.</w:t>
      </w:r>
      <w:r w:rsidRPr="007A7C26">
        <w:rPr>
          <w:sz w:val="22"/>
          <w:szCs w:val="22"/>
        </w:rPr>
        <w:tab/>
      </w:r>
      <w:smartTag w:uri="urn:schemas-microsoft-com:office:smarttags" w:element="PlaceName">
        <w:r w:rsidRPr="007A7C26">
          <w:rPr>
            <w:sz w:val="22"/>
            <w:szCs w:val="22"/>
          </w:rPr>
          <w:t>Yale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New Haven</w:t>
          </w:r>
        </w:smartTag>
        <w:r w:rsidRPr="007A7C26">
          <w:rPr>
            <w:sz w:val="22"/>
            <w:szCs w:val="22"/>
          </w:rPr>
          <w:t xml:space="preserve">, </w:t>
        </w:r>
        <w:smartTag w:uri="urn:schemas-microsoft-com:office:smarttags" w:element="State">
          <w:r w:rsidRPr="007A7C26">
            <w:rPr>
              <w:sz w:val="22"/>
              <w:szCs w:val="22"/>
            </w:rPr>
            <w:t>Connecticut</w:t>
          </w:r>
        </w:smartTag>
      </w:smartTag>
      <w:r w:rsidRPr="007A7C26">
        <w:rPr>
          <w:sz w:val="22"/>
          <w:szCs w:val="22"/>
        </w:rPr>
        <w:t xml:space="preserve">, </w:t>
      </w:r>
      <w:smartTag w:uri="urn:schemas-microsoft-com:office:smarttags" w:element="date">
        <w:smartTagPr>
          <w:attr w:name="ls" w:val="trans"/>
          <w:attr w:name="Month" w:val="9"/>
          <w:attr w:name="Day" w:val="14"/>
          <w:attr w:name="Year" w:val="2004"/>
        </w:smartTagPr>
        <w:r w:rsidRPr="007A7C26">
          <w:rPr>
            <w:sz w:val="22"/>
            <w:szCs w:val="22"/>
          </w:rPr>
          <w:t>September 14, 2004</w:t>
        </w:r>
      </w:smartTag>
      <w:r w:rsidRPr="007A7C26">
        <w:rPr>
          <w:sz w:val="22"/>
          <w:szCs w:val="22"/>
        </w:rPr>
        <w:t xml:space="preserve"> (seminar): “Hydrogen Tunneling and Protein Motion in Enzyme Reactions”</w:t>
      </w:r>
    </w:p>
    <w:p w14:paraId="4368E2BB" w14:textId="77777777" w:rsidR="00F23584" w:rsidRPr="007A7C26" w:rsidRDefault="00F23584" w:rsidP="00CB6551">
      <w:pPr>
        <w:tabs>
          <w:tab w:val="left" w:pos="450"/>
        </w:tabs>
        <w:spacing w:after="60"/>
        <w:ind w:left="360" w:hanging="360"/>
        <w:rPr>
          <w:sz w:val="22"/>
          <w:szCs w:val="22"/>
        </w:rPr>
      </w:pPr>
      <w:r w:rsidRPr="007A7C26">
        <w:rPr>
          <w:sz w:val="22"/>
          <w:szCs w:val="22"/>
        </w:rPr>
        <w:t>99.</w:t>
      </w:r>
      <w:r w:rsidR="007B048E">
        <w:rPr>
          <w:sz w:val="22"/>
          <w:szCs w:val="22"/>
        </w:rPr>
        <w:tab/>
      </w:r>
      <w:smartTag w:uri="urn:schemas-microsoft-com:office:smarttags" w:element="PlaceName">
        <w:r w:rsidRPr="007A7C26">
          <w:rPr>
            <w:sz w:val="22"/>
            <w:szCs w:val="22"/>
          </w:rPr>
          <w:t>Colorado</w:t>
        </w:r>
      </w:smartTag>
      <w:r w:rsidRPr="007A7C26">
        <w:rPr>
          <w:sz w:val="22"/>
          <w:szCs w:val="22"/>
        </w:rPr>
        <w:t xml:space="preserve"> </w:t>
      </w:r>
      <w:smartTag w:uri="urn:schemas-microsoft-com:office:smarttags" w:element="PlaceType">
        <w:r w:rsidRPr="007A7C26">
          <w:rPr>
            <w:sz w:val="22"/>
            <w:szCs w:val="22"/>
          </w:rPr>
          <w:t>State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Fort Collins</w:t>
          </w:r>
        </w:smartTag>
        <w:r w:rsidRPr="007A7C26">
          <w:rPr>
            <w:sz w:val="22"/>
            <w:szCs w:val="22"/>
          </w:rPr>
          <w:t xml:space="preserve">, </w:t>
        </w:r>
        <w:smartTag w:uri="urn:schemas-microsoft-com:office:smarttags" w:element="State">
          <w:r w:rsidRPr="007A7C26">
            <w:rPr>
              <w:sz w:val="22"/>
              <w:szCs w:val="22"/>
            </w:rPr>
            <w:t>Colorado</w:t>
          </w:r>
        </w:smartTag>
      </w:smartTag>
      <w:r w:rsidRPr="007A7C26">
        <w:rPr>
          <w:sz w:val="22"/>
          <w:szCs w:val="22"/>
        </w:rPr>
        <w:t xml:space="preserve">, </w:t>
      </w:r>
      <w:smartTag w:uri="urn:schemas-microsoft-com:office:smarttags" w:element="date">
        <w:smartTagPr>
          <w:attr w:name="ls" w:val="trans"/>
          <w:attr w:name="Month" w:val="10"/>
          <w:attr w:name="Day" w:val="14"/>
          <w:attr w:name="Year" w:val="2004"/>
        </w:smartTagPr>
        <w:r w:rsidRPr="007A7C26">
          <w:rPr>
            <w:sz w:val="22"/>
            <w:szCs w:val="22"/>
          </w:rPr>
          <w:t>October 14, 2004</w:t>
        </w:r>
      </w:smartTag>
      <w:r w:rsidRPr="007A7C26">
        <w:rPr>
          <w:sz w:val="22"/>
          <w:szCs w:val="22"/>
        </w:rPr>
        <w:t xml:space="preserve"> (physical chemistry seminar): “Hydrogen Tunneling and Protein Motion in Enzyme Reactions”</w:t>
      </w:r>
    </w:p>
    <w:p w14:paraId="29CEE997" w14:textId="77777777" w:rsidR="00F23584" w:rsidRPr="007A7C26" w:rsidRDefault="00F23584" w:rsidP="00CB6551">
      <w:pPr>
        <w:tabs>
          <w:tab w:val="left" w:pos="450"/>
        </w:tabs>
        <w:spacing w:after="60"/>
        <w:ind w:left="450" w:hanging="450"/>
        <w:rPr>
          <w:sz w:val="22"/>
          <w:szCs w:val="22"/>
        </w:rPr>
      </w:pPr>
      <w:r w:rsidRPr="007A7C26">
        <w:rPr>
          <w:sz w:val="22"/>
          <w:szCs w:val="22"/>
        </w:rPr>
        <w:t>100</w:t>
      </w:r>
      <w:r w:rsidR="0046536B" w:rsidRPr="007A7C26">
        <w:rPr>
          <w:sz w:val="22"/>
          <w:szCs w:val="22"/>
        </w:rPr>
        <w:t>.</w:t>
      </w:r>
      <w:r w:rsidR="007B048E">
        <w:rPr>
          <w:sz w:val="22"/>
          <w:szCs w:val="22"/>
        </w:rPr>
        <w:tab/>
      </w:r>
      <w:r w:rsidR="0046536B" w:rsidRPr="007A7C26">
        <w:rPr>
          <w:sz w:val="22"/>
          <w:szCs w:val="22"/>
        </w:rPr>
        <w:t>University</w:t>
      </w:r>
      <w:r w:rsidRPr="007A7C26">
        <w:rPr>
          <w:sz w:val="22"/>
          <w:szCs w:val="22"/>
        </w:rPr>
        <w:t xml:space="preserve"> of Colorado, Boulder, Colorado, </w:t>
      </w:r>
      <w:smartTag w:uri="urn:schemas-microsoft-com:office:smarttags" w:element="date">
        <w:smartTagPr>
          <w:attr w:name="ls" w:val="trans"/>
          <w:attr w:name="Month" w:val="10"/>
          <w:attr w:name="Day" w:val="15"/>
          <w:attr w:name="Year" w:val="2004"/>
        </w:smartTagPr>
        <w:r w:rsidRPr="007A7C26">
          <w:rPr>
            <w:sz w:val="22"/>
            <w:szCs w:val="22"/>
          </w:rPr>
          <w:t>October 15, 2004</w:t>
        </w:r>
      </w:smartTag>
      <w:r w:rsidRPr="007A7C26">
        <w:rPr>
          <w:sz w:val="22"/>
          <w:szCs w:val="22"/>
        </w:rPr>
        <w:t xml:space="preserve"> (physical chemistry seminar): “Hydrogen</w:t>
      </w:r>
      <w:r w:rsidR="009652C1">
        <w:rPr>
          <w:sz w:val="22"/>
          <w:szCs w:val="22"/>
        </w:rPr>
        <w:t xml:space="preserve"> </w:t>
      </w:r>
      <w:r w:rsidRPr="007A7C26">
        <w:rPr>
          <w:sz w:val="22"/>
          <w:szCs w:val="22"/>
        </w:rPr>
        <w:t>Tunneling and Protein Motion in Enzyme Reactions”</w:t>
      </w:r>
    </w:p>
    <w:p w14:paraId="01E40E8A" w14:textId="77777777" w:rsidR="00F23584" w:rsidRPr="007A7C26" w:rsidRDefault="00F23584" w:rsidP="00CB6551">
      <w:pPr>
        <w:tabs>
          <w:tab w:val="left" w:pos="450"/>
        </w:tabs>
        <w:spacing w:after="60"/>
        <w:ind w:left="450" w:hanging="450"/>
        <w:rPr>
          <w:sz w:val="22"/>
          <w:szCs w:val="22"/>
        </w:rPr>
      </w:pPr>
      <w:r w:rsidRPr="007A7C26">
        <w:rPr>
          <w:sz w:val="22"/>
          <w:szCs w:val="22"/>
        </w:rPr>
        <w:t>101</w:t>
      </w:r>
      <w:r w:rsidR="007B048E">
        <w:rPr>
          <w:sz w:val="22"/>
          <w:szCs w:val="22"/>
        </w:rPr>
        <w:t>.</w:t>
      </w:r>
      <w:r w:rsidR="007B048E">
        <w:rPr>
          <w:sz w:val="22"/>
          <w:szCs w:val="22"/>
        </w:rPr>
        <w:tab/>
      </w:r>
      <w:smartTag w:uri="urn:schemas-microsoft-com:office:smarttags" w:element="PlaceType">
        <w:r w:rsidR="0046536B"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Massachusetts</w:t>
        </w:r>
      </w:smartTag>
      <w:r w:rsidR="005E69A0" w:rsidRPr="007A7C26">
        <w:rPr>
          <w:sz w:val="22"/>
          <w:szCs w:val="22"/>
        </w:rPr>
        <w:t xml:space="preserve"> at</w:t>
      </w:r>
      <w:r w:rsidRPr="007A7C26">
        <w:rPr>
          <w:sz w:val="22"/>
          <w:szCs w:val="22"/>
        </w:rPr>
        <w:t xml:space="preserve"> Amherst, </w:t>
      </w:r>
      <w:smartTag w:uri="urn:schemas-microsoft-com:office:smarttags" w:element="place">
        <w:smartTag w:uri="urn:schemas-microsoft-com:office:smarttags" w:element="City">
          <w:r w:rsidRPr="007A7C26">
            <w:rPr>
              <w:sz w:val="22"/>
              <w:szCs w:val="22"/>
            </w:rPr>
            <w:t>Amherst</w:t>
          </w:r>
        </w:smartTag>
        <w:r w:rsidRPr="007A7C26">
          <w:rPr>
            <w:sz w:val="22"/>
            <w:szCs w:val="22"/>
          </w:rPr>
          <w:t xml:space="preserve">, </w:t>
        </w:r>
        <w:smartTag w:uri="urn:schemas-microsoft-com:office:smarttags" w:element="State">
          <w:r w:rsidR="0046536B" w:rsidRPr="007A7C26">
            <w:rPr>
              <w:sz w:val="22"/>
              <w:szCs w:val="22"/>
            </w:rPr>
            <w:t>Massachusetts</w:t>
          </w:r>
        </w:smartTag>
      </w:smartTag>
      <w:r w:rsidRPr="007A7C26">
        <w:rPr>
          <w:sz w:val="22"/>
          <w:szCs w:val="22"/>
        </w:rPr>
        <w:t xml:space="preserve">, </w:t>
      </w:r>
      <w:smartTag w:uri="urn:schemas-microsoft-com:office:smarttags" w:element="date">
        <w:smartTagPr>
          <w:attr w:name="ls" w:val="trans"/>
          <w:attr w:name="Month" w:val="11"/>
          <w:attr w:name="Day" w:val="16"/>
          <w:attr w:name="Year" w:val="2004"/>
        </w:smartTagPr>
        <w:r w:rsidRPr="007A7C26">
          <w:rPr>
            <w:sz w:val="22"/>
            <w:szCs w:val="22"/>
          </w:rPr>
          <w:t>November 16, 2004</w:t>
        </w:r>
      </w:smartTag>
      <w:r w:rsidRPr="007A7C26">
        <w:rPr>
          <w:sz w:val="22"/>
          <w:szCs w:val="22"/>
        </w:rPr>
        <w:t xml:space="preserve"> (seminar): “Hydrogen Tunneling and Protein Motion in Enzyme Reactions”</w:t>
      </w:r>
    </w:p>
    <w:p w14:paraId="250E7EF4" w14:textId="77777777" w:rsidR="00F23584" w:rsidRPr="007A7C26" w:rsidRDefault="00F23584" w:rsidP="00CB6551">
      <w:pPr>
        <w:tabs>
          <w:tab w:val="left" w:pos="450"/>
        </w:tabs>
        <w:spacing w:after="60"/>
        <w:ind w:left="450" w:hanging="450"/>
        <w:rPr>
          <w:sz w:val="22"/>
          <w:szCs w:val="22"/>
        </w:rPr>
      </w:pPr>
      <w:r w:rsidRPr="007A7C26">
        <w:rPr>
          <w:sz w:val="22"/>
          <w:szCs w:val="22"/>
        </w:rPr>
        <w:t>102</w:t>
      </w:r>
      <w:r w:rsidR="007B048E">
        <w:rPr>
          <w:sz w:val="22"/>
          <w:szCs w:val="22"/>
        </w:rPr>
        <w:t>.</w:t>
      </w:r>
      <w:r w:rsidR="007B048E">
        <w:rPr>
          <w:sz w:val="22"/>
          <w:szCs w:val="22"/>
        </w:rPr>
        <w:tab/>
      </w:r>
      <w:smartTag w:uri="urn:schemas-microsoft-com:office:smarttags" w:element="place">
        <w:smartTag w:uri="urn:schemas-microsoft-com:office:smarttags" w:element="PlaceType">
          <w:r w:rsidR="0046536B" w:rsidRPr="007A7C26">
            <w:rPr>
              <w:sz w:val="22"/>
              <w:szCs w:val="22"/>
            </w:rPr>
            <w:t>Mount</w:t>
          </w:r>
        </w:smartTag>
        <w:r w:rsidRPr="007A7C26">
          <w:rPr>
            <w:sz w:val="22"/>
            <w:szCs w:val="22"/>
          </w:rPr>
          <w:t xml:space="preserve"> </w:t>
        </w:r>
        <w:smartTag w:uri="urn:schemas-microsoft-com:office:smarttags" w:element="PlaceName">
          <w:r w:rsidRPr="007A7C26">
            <w:rPr>
              <w:sz w:val="22"/>
              <w:szCs w:val="22"/>
            </w:rPr>
            <w:t>Holyoke</w:t>
          </w:r>
        </w:smartTag>
        <w:r w:rsidRPr="007A7C26">
          <w:rPr>
            <w:sz w:val="22"/>
            <w:szCs w:val="22"/>
          </w:rPr>
          <w:t xml:space="preserve"> </w:t>
        </w:r>
        <w:smartTag w:uri="urn:schemas-microsoft-com:office:smarttags" w:element="PlaceType">
          <w:r w:rsidRPr="007A7C26">
            <w:rPr>
              <w:sz w:val="22"/>
              <w:szCs w:val="22"/>
            </w:rPr>
            <w:t>College</w:t>
          </w:r>
        </w:smartTag>
      </w:smartTag>
      <w:r w:rsidRPr="007A7C26">
        <w:rPr>
          <w:sz w:val="22"/>
          <w:szCs w:val="22"/>
        </w:rPr>
        <w:t xml:space="preserve">, </w:t>
      </w:r>
      <w:smartTag w:uri="urn:schemas-microsoft-com:office:smarttags" w:element="date">
        <w:smartTagPr>
          <w:attr w:name="ls" w:val="trans"/>
          <w:attr w:name="Month" w:val="11"/>
          <w:attr w:name="Day" w:val="17"/>
          <w:attr w:name="Year" w:val="2004"/>
        </w:smartTagPr>
        <w:r w:rsidRPr="007A7C26">
          <w:rPr>
            <w:sz w:val="22"/>
            <w:szCs w:val="22"/>
          </w:rPr>
          <w:t>November 17, 2004</w:t>
        </w:r>
      </w:smartTag>
      <w:r w:rsidRPr="007A7C26">
        <w:rPr>
          <w:sz w:val="22"/>
          <w:szCs w:val="22"/>
        </w:rPr>
        <w:t>, Lucy Pickett Lecturer: “Hydrogen Tunneling and Protein Motion in Enzyme Reactions”</w:t>
      </w:r>
    </w:p>
    <w:p w14:paraId="382920AC" w14:textId="77777777" w:rsidR="00F23584" w:rsidRPr="007A7C26" w:rsidRDefault="00F23584" w:rsidP="00CB6551">
      <w:pPr>
        <w:tabs>
          <w:tab w:val="left" w:pos="450"/>
        </w:tabs>
        <w:spacing w:after="60"/>
        <w:ind w:left="450" w:hanging="450"/>
        <w:rPr>
          <w:sz w:val="22"/>
          <w:szCs w:val="22"/>
        </w:rPr>
      </w:pPr>
      <w:r w:rsidRPr="007A7C26">
        <w:rPr>
          <w:sz w:val="22"/>
          <w:szCs w:val="22"/>
        </w:rPr>
        <w:t>103</w:t>
      </w:r>
      <w:r w:rsidR="007B048E">
        <w:rPr>
          <w:sz w:val="22"/>
          <w:szCs w:val="22"/>
        </w:rPr>
        <w:t>.</w:t>
      </w:r>
      <w:r w:rsidR="007B048E">
        <w:rPr>
          <w:sz w:val="22"/>
          <w:szCs w:val="22"/>
        </w:rPr>
        <w:tab/>
      </w:r>
      <w:smartTag w:uri="urn:schemas-microsoft-com:office:smarttags" w:element="PlaceName">
        <w:r w:rsidR="0046536B" w:rsidRPr="007A7C26">
          <w:rPr>
            <w:sz w:val="22"/>
            <w:szCs w:val="22"/>
          </w:rPr>
          <w:t>McGill</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Montreal</w:t>
          </w:r>
        </w:smartTag>
        <w:r w:rsidRPr="007A7C26">
          <w:rPr>
            <w:sz w:val="22"/>
            <w:szCs w:val="22"/>
          </w:rPr>
          <w:t xml:space="preserve">, </w:t>
        </w:r>
        <w:smartTag w:uri="urn:schemas-microsoft-com:office:smarttags" w:element="country-region">
          <w:r w:rsidRPr="007A7C26">
            <w:rPr>
              <w:sz w:val="22"/>
              <w:szCs w:val="22"/>
            </w:rPr>
            <w:t>Canada</w:t>
          </w:r>
        </w:smartTag>
      </w:smartTag>
      <w:r w:rsidRPr="007A7C26">
        <w:rPr>
          <w:sz w:val="22"/>
          <w:szCs w:val="22"/>
        </w:rPr>
        <w:t xml:space="preserve">, </w:t>
      </w:r>
      <w:smartTag w:uri="urn:schemas-microsoft-com:office:smarttags" w:element="date">
        <w:smartTagPr>
          <w:attr w:name="ls" w:val="trans"/>
          <w:attr w:name="Month" w:val="11"/>
          <w:attr w:name="Day" w:val="23"/>
          <w:attr w:name="Year" w:val="2004"/>
        </w:smartTagPr>
        <w:r w:rsidRPr="007A7C26">
          <w:rPr>
            <w:sz w:val="22"/>
            <w:szCs w:val="22"/>
          </w:rPr>
          <w:t>November 23, 2004</w:t>
        </w:r>
      </w:smartTag>
      <w:r w:rsidRPr="007A7C26">
        <w:rPr>
          <w:sz w:val="22"/>
          <w:szCs w:val="22"/>
        </w:rPr>
        <w:t>, Donald Lecturer: “Hydrogen Tunneling and Protein Motion in Enzyme Reactions”</w:t>
      </w:r>
    </w:p>
    <w:p w14:paraId="1CD742A6" w14:textId="77777777" w:rsidR="00F23584" w:rsidRPr="007A7C26" w:rsidRDefault="00F23584" w:rsidP="00CB6551">
      <w:pPr>
        <w:tabs>
          <w:tab w:val="left" w:pos="450"/>
        </w:tabs>
        <w:spacing w:after="60"/>
        <w:ind w:left="450" w:hanging="450"/>
        <w:rPr>
          <w:sz w:val="22"/>
          <w:szCs w:val="22"/>
        </w:rPr>
      </w:pPr>
      <w:r w:rsidRPr="007A7C26">
        <w:rPr>
          <w:sz w:val="22"/>
          <w:szCs w:val="22"/>
        </w:rPr>
        <w:t>104.</w:t>
      </w:r>
      <w:r w:rsidR="007B048E">
        <w:rPr>
          <w:sz w:val="22"/>
          <w:szCs w:val="22"/>
        </w:rPr>
        <w:tab/>
      </w:r>
      <w:r w:rsidRPr="007A7C26">
        <w:rPr>
          <w:sz w:val="22"/>
          <w:szCs w:val="22"/>
        </w:rPr>
        <w:t>Harvard University and Massachusetts Institute of Technology, Boston, Massachusetts, December 9, 2004 (</w:t>
      </w:r>
      <w:r w:rsidR="00276614" w:rsidRPr="007A7C26">
        <w:rPr>
          <w:sz w:val="22"/>
          <w:szCs w:val="22"/>
        </w:rPr>
        <w:t>Woodward Lecture Series, Harvard/MIT physical chemistry seminar</w:t>
      </w:r>
      <w:r w:rsidRPr="007A7C26">
        <w:rPr>
          <w:sz w:val="22"/>
          <w:szCs w:val="22"/>
        </w:rPr>
        <w:t>): “Hydrogen Tunneling and Protein Motion in Enzyme Reactions”</w:t>
      </w:r>
    </w:p>
    <w:p w14:paraId="09249DD2" w14:textId="77777777" w:rsidR="000163B5" w:rsidRPr="007A7C26" w:rsidRDefault="007B048E" w:rsidP="00CB6551">
      <w:pPr>
        <w:tabs>
          <w:tab w:val="left" w:pos="450"/>
        </w:tabs>
        <w:spacing w:after="60"/>
        <w:ind w:left="450" w:hanging="450"/>
        <w:rPr>
          <w:sz w:val="22"/>
          <w:szCs w:val="22"/>
        </w:rPr>
      </w:pPr>
      <w:r>
        <w:rPr>
          <w:sz w:val="22"/>
          <w:szCs w:val="22"/>
        </w:rPr>
        <w:t>105.</w:t>
      </w:r>
      <w:r>
        <w:rPr>
          <w:sz w:val="22"/>
          <w:szCs w:val="22"/>
        </w:rPr>
        <w:tab/>
      </w:r>
      <w:r w:rsidR="000163B5" w:rsidRPr="007A7C26">
        <w:rPr>
          <w:sz w:val="22"/>
          <w:szCs w:val="22"/>
        </w:rPr>
        <w:t xml:space="preserve">19th Enzyme Mechanisms Conference, </w:t>
      </w:r>
      <w:smartTag w:uri="urn:schemas-microsoft-com:office:smarttags" w:element="place">
        <w:smartTag w:uri="urn:schemas-microsoft-com:office:smarttags" w:element="City">
          <w:r w:rsidR="000163B5" w:rsidRPr="007A7C26">
            <w:rPr>
              <w:sz w:val="22"/>
              <w:szCs w:val="22"/>
            </w:rPr>
            <w:t>Pacific Grove</w:t>
          </w:r>
        </w:smartTag>
        <w:r w:rsidR="000163B5" w:rsidRPr="007A7C26">
          <w:rPr>
            <w:sz w:val="22"/>
            <w:szCs w:val="22"/>
          </w:rPr>
          <w:t xml:space="preserve">, </w:t>
        </w:r>
        <w:smartTag w:uri="urn:schemas-microsoft-com:office:smarttags" w:element="State">
          <w:r w:rsidR="000163B5" w:rsidRPr="007A7C26">
            <w:rPr>
              <w:sz w:val="22"/>
              <w:szCs w:val="22"/>
            </w:rPr>
            <w:t>California</w:t>
          </w:r>
        </w:smartTag>
      </w:smartTag>
      <w:r w:rsidR="000163B5" w:rsidRPr="007A7C26">
        <w:rPr>
          <w:sz w:val="22"/>
          <w:szCs w:val="22"/>
        </w:rPr>
        <w:t>, January 5-9, 2005 (invited talk): “Impact of Enzyme Motion on Activity”</w:t>
      </w:r>
    </w:p>
    <w:p w14:paraId="5CC727A7" w14:textId="77777777" w:rsidR="000163B5" w:rsidRPr="007A7C26" w:rsidRDefault="000163B5" w:rsidP="00CB6551">
      <w:pPr>
        <w:tabs>
          <w:tab w:val="left" w:pos="450"/>
        </w:tabs>
        <w:spacing w:after="60"/>
        <w:ind w:left="450" w:hanging="450"/>
        <w:rPr>
          <w:sz w:val="22"/>
          <w:szCs w:val="22"/>
        </w:rPr>
      </w:pPr>
      <w:r w:rsidRPr="007A7C26">
        <w:rPr>
          <w:sz w:val="22"/>
          <w:szCs w:val="22"/>
        </w:rPr>
        <w:t>106</w:t>
      </w:r>
      <w:r w:rsidR="007B048E">
        <w:rPr>
          <w:sz w:val="22"/>
          <w:szCs w:val="22"/>
        </w:rPr>
        <w:t>.</w:t>
      </w:r>
      <w:r w:rsidR="007B048E">
        <w:rPr>
          <w:sz w:val="22"/>
          <w:szCs w:val="22"/>
        </w:rPr>
        <w:tab/>
      </w:r>
      <w:r w:rsidR="0046536B" w:rsidRPr="007A7C26">
        <w:rPr>
          <w:sz w:val="22"/>
          <w:szCs w:val="22"/>
        </w:rPr>
        <w:t>Gordon</w:t>
      </w:r>
      <w:r w:rsidRPr="007A7C26">
        <w:rPr>
          <w:sz w:val="22"/>
          <w:szCs w:val="22"/>
        </w:rPr>
        <w:t xml:space="preserve"> </w:t>
      </w:r>
      <w:r w:rsidR="0078201B" w:rsidRPr="007A7C26">
        <w:rPr>
          <w:sz w:val="22"/>
          <w:szCs w:val="22"/>
        </w:rPr>
        <w:t xml:space="preserve">Research </w:t>
      </w:r>
      <w:r w:rsidRPr="007A7C26">
        <w:rPr>
          <w:sz w:val="22"/>
          <w:szCs w:val="22"/>
        </w:rPr>
        <w:t xml:space="preserve">Conference on Molecular Energy Transfer, </w:t>
      </w:r>
      <w:smartTag w:uri="urn:schemas-microsoft-com:office:smarttags" w:element="place">
        <w:smartTag w:uri="urn:schemas-microsoft-com:office:smarttags" w:element="City">
          <w:r w:rsidR="0046536B" w:rsidRPr="007A7C26">
            <w:rPr>
              <w:sz w:val="22"/>
              <w:szCs w:val="22"/>
            </w:rPr>
            <w:t>Buellton</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xml:space="preserve">, January 9-15, 2005 (invited talk): “Hydrogen Tunneling and </w:t>
      </w:r>
      <w:r w:rsidR="00D426EA" w:rsidRPr="007A7C26">
        <w:rPr>
          <w:sz w:val="22"/>
          <w:szCs w:val="22"/>
        </w:rPr>
        <w:t>Protein</w:t>
      </w:r>
      <w:r w:rsidRPr="007A7C26">
        <w:rPr>
          <w:sz w:val="22"/>
          <w:szCs w:val="22"/>
        </w:rPr>
        <w:t xml:space="preserve"> Motion in Enzyme Reactions”</w:t>
      </w:r>
    </w:p>
    <w:p w14:paraId="5F490B81" w14:textId="77777777" w:rsidR="000E3289" w:rsidRPr="007A7C26" w:rsidRDefault="000E3289" w:rsidP="00CB6551">
      <w:pPr>
        <w:tabs>
          <w:tab w:val="left" w:pos="450"/>
        </w:tabs>
        <w:spacing w:after="60"/>
        <w:ind w:left="450" w:hanging="450"/>
        <w:rPr>
          <w:sz w:val="22"/>
          <w:szCs w:val="22"/>
        </w:rPr>
      </w:pPr>
      <w:r w:rsidRPr="007A7C26">
        <w:rPr>
          <w:sz w:val="22"/>
          <w:szCs w:val="22"/>
        </w:rPr>
        <w:t>107</w:t>
      </w:r>
      <w:r w:rsidR="007B048E">
        <w:rPr>
          <w:sz w:val="22"/>
          <w:szCs w:val="22"/>
        </w:rPr>
        <w:t>.</w:t>
      </w:r>
      <w:r w:rsidR="007B048E">
        <w:rPr>
          <w:sz w:val="22"/>
          <w:szCs w:val="22"/>
        </w:rPr>
        <w:tab/>
      </w:r>
      <w:r w:rsidR="0046536B" w:rsidRPr="007A7C26">
        <w:rPr>
          <w:sz w:val="22"/>
          <w:szCs w:val="22"/>
        </w:rPr>
        <w:t>American</w:t>
      </w:r>
      <w:r w:rsidRPr="007A7C26">
        <w:rPr>
          <w:sz w:val="22"/>
          <w:szCs w:val="22"/>
        </w:rPr>
        <w:t xml:space="preserve"> Chemical Society National Meeting, Symposium on Hydrogen Bonds: Developments in Experiment and Theory, </w:t>
      </w:r>
      <w:smartTag w:uri="urn:schemas-microsoft-com:office:smarttags" w:element="place">
        <w:smartTag w:uri="urn:schemas-microsoft-com:office:smarttags" w:element="City">
          <w:r w:rsidRPr="007A7C26">
            <w:rPr>
              <w:sz w:val="22"/>
              <w:szCs w:val="22"/>
            </w:rPr>
            <w:t>San Diego</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March 13-17, 2005 (invited talk): “Impact of Nuclear Quantum Effects on Hydrogen Bonding and Proton Transfer Reactions”</w:t>
      </w:r>
    </w:p>
    <w:p w14:paraId="104B4BE7" w14:textId="77777777" w:rsidR="000E3289" w:rsidRPr="007A7C26" w:rsidRDefault="000E3289" w:rsidP="00CB6551">
      <w:pPr>
        <w:tabs>
          <w:tab w:val="left" w:pos="450"/>
        </w:tabs>
        <w:spacing w:after="60"/>
        <w:ind w:left="450" w:hanging="450"/>
        <w:rPr>
          <w:sz w:val="22"/>
          <w:szCs w:val="22"/>
        </w:rPr>
      </w:pPr>
      <w:r w:rsidRPr="007A7C26">
        <w:rPr>
          <w:sz w:val="22"/>
          <w:szCs w:val="22"/>
        </w:rPr>
        <w:t>108</w:t>
      </w:r>
      <w:r w:rsidR="007B048E">
        <w:rPr>
          <w:sz w:val="22"/>
          <w:szCs w:val="22"/>
        </w:rPr>
        <w:t>.</w:t>
      </w:r>
      <w:r w:rsidR="007B048E">
        <w:rPr>
          <w:sz w:val="22"/>
          <w:szCs w:val="22"/>
        </w:rPr>
        <w:tab/>
      </w:r>
      <w:smartTag w:uri="urn:schemas-microsoft-com:office:smarttags" w:element="PlaceName">
        <w:r w:rsidR="0046536B" w:rsidRPr="007A7C26">
          <w:rPr>
            <w:sz w:val="22"/>
            <w:szCs w:val="22"/>
          </w:rPr>
          <w:t>Princeton</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Princeton</w:t>
          </w:r>
        </w:smartTag>
        <w:r w:rsidRPr="007A7C26">
          <w:rPr>
            <w:sz w:val="22"/>
            <w:szCs w:val="22"/>
          </w:rPr>
          <w:t xml:space="preserve">, </w:t>
        </w:r>
        <w:smartTag w:uri="urn:schemas-microsoft-com:office:smarttags" w:element="State">
          <w:r w:rsidRPr="007A7C26">
            <w:rPr>
              <w:sz w:val="22"/>
              <w:szCs w:val="22"/>
            </w:rPr>
            <w:t>New Jersey</w:t>
          </w:r>
        </w:smartTag>
      </w:smartTag>
      <w:r w:rsidRPr="007A7C26">
        <w:rPr>
          <w:sz w:val="22"/>
          <w:szCs w:val="22"/>
        </w:rPr>
        <w:t xml:space="preserve">, </w:t>
      </w:r>
      <w:smartTag w:uri="urn:schemas-microsoft-com:office:smarttags" w:element="date">
        <w:smartTagPr>
          <w:attr w:name="ls" w:val="trans"/>
          <w:attr w:name="Month" w:val="3"/>
          <w:attr w:name="Day" w:val="31"/>
          <w:attr w:name="Year" w:val="2005"/>
        </w:smartTagPr>
        <w:r w:rsidRPr="007A7C26">
          <w:rPr>
            <w:sz w:val="22"/>
            <w:szCs w:val="22"/>
          </w:rPr>
          <w:t>March 31, 2005</w:t>
        </w:r>
      </w:smartTag>
      <w:r w:rsidRPr="007A7C26">
        <w:rPr>
          <w:sz w:val="22"/>
          <w:szCs w:val="22"/>
        </w:rPr>
        <w:t xml:space="preserve"> (seminar): “Hydrogen Tunneling and Protein Motion in Enzyme Reactions”</w:t>
      </w:r>
    </w:p>
    <w:p w14:paraId="33AB8FF2" w14:textId="77777777" w:rsidR="000E3289" w:rsidRPr="007A7C26" w:rsidRDefault="000E3289" w:rsidP="00CB6551">
      <w:pPr>
        <w:tabs>
          <w:tab w:val="left" w:pos="450"/>
        </w:tabs>
        <w:spacing w:after="60"/>
        <w:ind w:left="450" w:hanging="450"/>
        <w:rPr>
          <w:sz w:val="22"/>
          <w:szCs w:val="22"/>
        </w:rPr>
      </w:pPr>
      <w:r w:rsidRPr="007A7C26">
        <w:rPr>
          <w:sz w:val="22"/>
          <w:szCs w:val="22"/>
        </w:rPr>
        <w:t>109</w:t>
      </w:r>
      <w:r w:rsidR="007B048E">
        <w:rPr>
          <w:sz w:val="22"/>
          <w:szCs w:val="22"/>
        </w:rPr>
        <w:t>.</w:t>
      </w:r>
      <w:r w:rsidR="007B048E">
        <w:rPr>
          <w:sz w:val="22"/>
          <w:szCs w:val="22"/>
        </w:rPr>
        <w:tab/>
      </w:r>
      <w:smartTag w:uri="urn:schemas-microsoft-com:office:smarttags" w:element="PlaceName">
        <w:r w:rsidR="0046536B" w:rsidRPr="007A7C26">
          <w:rPr>
            <w:sz w:val="22"/>
            <w:szCs w:val="22"/>
          </w:rPr>
          <w:t>Duke</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Durham</w:t>
          </w:r>
        </w:smartTag>
        <w:r w:rsidRPr="007A7C26">
          <w:rPr>
            <w:sz w:val="22"/>
            <w:szCs w:val="22"/>
          </w:rPr>
          <w:t xml:space="preserve">, </w:t>
        </w:r>
        <w:smartTag w:uri="urn:schemas-microsoft-com:office:smarttags" w:element="State">
          <w:r w:rsidRPr="007A7C26">
            <w:rPr>
              <w:sz w:val="22"/>
              <w:szCs w:val="22"/>
            </w:rPr>
            <w:t>North Carolina</w:t>
          </w:r>
        </w:smartTag>
      </w:smartTag>
      <w:r w:rsidRPr="007A7C26">
        <w:rPr>
          <w:sz w:val="22"/>
          <w:szCs w:val="22"/>
        </w:rPr>
        <w:t xml:space="preserve">, </w:t>
      </w:r>
      <w:smartTag w:uri="urn:schemas-microsoft-com:office:smarttags" w:element="date">
        <w:smartTagPr>
          <w:attr w:name="ls" w:val="trans"/>
          <w:attr w:name="Month" w:val="4"/>
          <w:attr w:name="Day" w:val="5"/>
          <w:attr w:name="Year" w:val="2005"/>
        </w:smartTagPr>
        <w:r w:rsidRPr="007A7C26">
          <w:rPr>
            <w:sz w:val="22"/>
            <w:szCs w:val="22"/>
          </w:rPr>
          <w:t>April 5, 2005</w:t>
        </w:r>
      </w:smartTag>
      <w:r w:rsidRPr="007A7C26">
        <w:rPr>
          <w:sz w:val="22"/>
          <w:szCs w:val="22"/>
        </w:rPr>
        <w:t xml:space="preserve"> (seminar): “Hydrogen Tunneling and Protein Motion in Enzyme Reactions”</w:t>
      </w:r>
    </w:p>
    <w:p w14:paraId="57BE0523" w14:textId="77777777" w:rsidR="000E3289" w:rsidRPr="007A7C26" w:rsidRDefault="000E3289" w:rsidP="00CB6551">
      <w:pPr>
        <w:tabs>
          <w:tab w:val="left" w:pos="450"/>
        </w:tabs>
        <w:spacing w:after="60"/>
        <w:ind w:left="450" w:hanging="450"/>
        <w:rPr>
          <w:sz w:val="22"/>
          <w:szCs w:val="22"/>
        </w:rPr>
      </w:pPr>
      <w:r w:rsidRPr="007A7C26">
        <w:rPr>
          <w:sz w:val="22"/>
          <w:szCs w:val="22"/>
        </w:rPr>
        <w:t>110</w:t>
      </w:r>
      <w:r w:rsidR="007B048E">
        <w:rPr>
          <w:sz w:val="22"/>
          <w:szCs w:val="22"/>
        </w:rPr>
        <w:t>.</w:t>
      </w:r>
      <w:r w:rsidR="007B048E">
        <w:rPr>
          <w:sz w:val="22"/>
          <w:szCs w:val="22"/>
        </w:rPr>
        <w:tab/>
      </w:r>
      <w:smartTag w:uri="urn:schemas-microsoft-com:office:smarttags" w:element="place">
        <w:smartTag w:uri="urn:schemas-microsoft-com:office:smarttags" w:element="PlaceType">
          <w:r w:rsidR="0046536B"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Toronto</w:t>
          </w:r>
        </w:smartTag>
      </w:smartTag>
      <w:r w:rsidRPr="007A7C26">
        <w:rPr>
          <w:sz w:val="22"/>
          <w:szCs w:val="22"/>
        </w:rPr>
        <w:t>, Chemical Biophysics Symposium, April 8-10, 2005 (invited talk): “Hydrogen Tunneling and Protein Motion in Enzyme Reactions”</w:t>
      </w:r>
    </w:p>
    <w:p w14:paraId="2FD801D5" w14:textId="77777777" w:rsidR="00C039F3" w:rsidRPr="007A7C26" w:rsidRDefault="00C039F3" w:rsidP="00CB6551">
      <w:pPr>
        <w:tabs>
          <w:tab w:val="left" w:pos="450"/>
        </w:tabs>
        <w:spacing w:after="60"/>
        <w:ind w:left="450" w:hanging="450"/>
        <w:rPr>
          <w:sz w:val="22"/>
          <w:szCs w:val="22"/>
        </w:rPr>
      </w:pPr>
      <w:r w:rsidRPr="007A7C26">
        <w:rPr>
          <w:sz w:val="22"/>
          <w:szCs w:val="22"/>
        </w:rPr>
        <w:t>111</w:t>
      </w:r>
      <w:r w:rsidR="007B048E">
        <w:rPr>
          <w:sz w:val="22"/>
          <w:szCs w:val="22"/>
        </w:rPr>
        <w:t>.</w:t>
      </w:r>
      <w:r w:rsidR="007B048E">
        <w:rPr>
          <w:sz w:val="22"/>
          <w:szCs w:val="22"/>
        </w:rPr>
        <w:tab/>
      </w:r>
      <w:smartTag w:uri="urn:schemas-microsoft-com:office:smarttags" w:element="PlaceType">
        <w:r w:rsidR="0046536B" w:rsidRPr="007A7C26">
          <w:rPr>
            <w:sz w:val="22"/>
            <w:szCs w:val="22"/>
          </w:rPr>
          <w:t>University</w:t>
        </w:r>
      </w:smartTag>
      <w:r w:rsidRPr="007A7C26">
        <w:rPr>
          <w:sz w:val="22"/>
          <w:szCs w:val="22"/>
        </w:rPr>
        <w:t xml:space="preserve"> of </w:t>
      </w:r>
      <w:smartTag w:uri="urn:schemas-microsoft-com:office:smarttags" w:element="PlaceName">
        <w:r w:rsidRPr="007A7C26">
          <w:rPr>
            <w:sz w:val="22"/>
            <w:szCs w:val="22"/>
          </w:rPr>
          <w:t>Michigan</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Ann Arbor</w:t>
          </w:r>
        </w:smartTag>
        <w:r w:rsidRPr="007A7C26">
          <w:rPr>
            <w:sz w:val="22"/>
            <w:szCs w:val="22"/>
          </w:rPr>
          <w:t xml:space="preserve">, </w:t>
        </w:r>
        <w:smartTag w:uri="urn:schemas-microsoft-com:office:smarttags" w:element="State">
          <w:r w:rsidRPr="007A7C26">
            <w:rPr>
              <w:sz w:val="22"/>
              <w:szCs w:val="22"/>
            </w:rPr>
            <w:t>Michigan</w:t>
          </w:r>
        </w:smartTag>
      </w:smartTag>
      <w:r w:rsidRPr="007A7C26">
        <w:rPr>
          <w:sz w:val="22"/>
          <w:szCs w:val="22"/>
        </w:rPr>
        <w:t xml:space="preserve">, </w:t>
      </w:r>
      <w:smartTag w:uri="urn:schemas-microsoft-com:office:smarttags" w:element="date">
        <w:smartTagPr>
          <w:attr w:name="ls" w:val="trans"/>
          <w:attr w:name="Month" w:val="4"/>
          <w:attr w:name="Day" w:val="21"/>
          <w:attr w:name="Year" w:val="2005"/>
        </w:smartTagPr>
        <w:r w:rsidRPr="007A7C26">
          <w:rPr>
            <w:sz w:val="22"/>
            <w:szCs w:val="22"/>
          </w:rPr>
          <w:t>April 21, 2005</w:t>
        </w:r>
      </w:smartTag>
      <w:r w:rsidRPr="007A7C26">
        <w:rPr>
          <w:sz w:val="22"/>
          <w:szCs w:val="22"/>
        </w:rPr>
        <w:t xml:space="preserve"> (seminar): “Hydrogen Tunneling and Protein Motion in Enzyme Reactions”</w:t>
      </w:r>
    </w:p>
    <w:p w14:paraId="0CCB145C" w14:textId="77777777" w:rsidR="008B0E74" w:rsidRPr="007A7C26" w:rsidRDefault="008B0E74" w:rsidP="00CB6551">
      <w:pPr>
        <w:tabs>
          <w:tab w:val="left" w:pos="450"/>
        </w:tabs>
        <w:spacing w:after="60"/>
        <w:ind w:left="450" w:hanging="450"/>
        <w:rPr>
          <w:sz w:val="22"/>
          <w:szCs w:val="22"/>
        </w:rPr>
      </w:pPr>
      <w:r w:rsidRPr="007A7C26">
        <w:rPr>
          <w:sz w:val="22"/>
          <w:szCs w:val="22"/>
        </w:rPr>
        <w:t>112</w:t>
      </w:r>
      <w:r w:rsidR="007B048E">
        <w:rPr>
          <w:sz w:val="22"/>
          <w:szCs w:val="22"/>
        </w:rPr>
        <w:t>.</w:t>
      </w:r>
      <w:r w:rsidR="007B048E">
        <w:rPr>
          <w:sz w:val="22"/>
          <w:szCs w:val="22"/>
        </w:rPr>
        <w:tab/>
      </w:r>
      <w:smartTag w:uri="urn:schemas-microsoft-com:office:smarttags" w:element="PlaceName">
        <w:r w:rsidR="003761AB">
          <w:rPr>
            <w:sz w:val="22"/>
            <w:szCs w:val="22"/>
          </w:rPr>
          <w:t>T</w:t>
        </w:r>
        <w:r w:rsidR="0046536B" w:rsidRPr="007A7C26">
          <w:rPr>
            <w:sz w:val="22"/>
            <w:szCs w:val="22"/>
          </w:rPr>
          <w:t>exas</w:t>
        </w:r>
      </w:smartTag>
      <w:r w:rsidRPr="007A7C26">
        <w:rPr>
          <w:sz w:val="22"/>
          <w:szCs w:val="22"/>
        </w:rPr>
        <w:t xml:space="preserve"> </w:t>
      </w:r>
      <w:smartTag w:uri="urn:schemas-microsoft-com:office:smarttags" w:element="PlaceName">
        <w:r w:rsidRPr="007A7C26">
          <w:rPr>
            <w:sz w:val="22"/>
            <w:szCs w:val="22"/>
          </w:rPr>
          <w:t>A&amp;M</w:t>
        </w:r>
      </w:smartTag>
      <w:r w:rsidRPr="007A7C26">
        <w:rPr>
          <w:sz w:val="22"/>
          <w:szCs w:val="22"/>
        </w:rPr>
        <w:t xml:space="preserve"> </w:t>
      </w:r>
      <w:smartTag w:uri="urn:schemas-microsoft-com:office:smarttags" w:element="PlaceType">
        <w:r w:rsidRPr="007A7C26">
          <w:rPr>
            <w:sz w:val="22"/>
            <w:szCs w:val="22"/>
          </w:rPr>
          <w:t>University</w:t>
        </w:r>
      </w:smartTag>
      <w:r w:rsidRPr="007A7C26">
        <w:rPr>
          <w:sz w:val="22"/>
          <w:szCs w:val="22"/>
        </w:rPr>
        <w:t xml:space="preserve">, </w:t>
      </w:r>
      <w:smartTag w:uri="urn:schemas-microsoft-com:office:smarttags" w:element="place">
        <w:smartTag w:uri="urn:schemas-microsoft-com:office:smarttags" w:element="City">
          <w:r w:rsidRPr="007A7C26">
            <w:rPr>
              <w:sz w:val="22"/>
              <w:szCs w:val="22"/>
            </w:rPr>
            <w:t>College Station</w:t>
          </w:r>
        </w:smartTag>
        <w:r w:rsidRPr="007A7C26">
          <w:rPr>
            <w:sz w:val="22"/>
            <w:szCs w:val="22"/>
          </w:rPr>
          <w:t xml:space="preserve">, </w:t>
        </w:r>
        <w:smartTag w:uri="urn:schemas-microsoft-com:office:smarttags" w:element="State">
          <w:r w:rsidRPr="007A7C26">
            <w:rPr>
              <w:sz w:val="22"/>
              <w:szCs w:val="22"/>
            </w:rPr>
            <w:t>Texas</w:t>
          </w:r>
        </w:smartTag>
      </w:smartTag>
      <w:r w:rsidRPr="007A7C26">
        <w:rPr>
          <w:sz w:val="22"/>
          <w:szCs w:val="22"/>
        </w:rPr>
        <w:t xml:space="preserve">, </w:t>
      </w:r>
      <w:smartTag w:uri="urn:schemas-microsoft-com:office:smarttags" w:element="date">
        <w:smartTagPr>
          <w:attr w:name="ls" w:val="trans"/>
          <w:attr w:name="Month" w:val="5"/>
          <w:attr w:name="Day" w:val="5"/>
          <w:attr w:name="Year" w:val="2005"/>
        </w:smartTagPr>
        <w:r w:rsidRPr="007A7C26">
          <w:rPr>
            <w:sz w:val="22"/>
            <w:szCs w:val="22"/>
          </w:rPr>
          <w:t>May 5, 2005</w:t>
        </w:r>
      </w:smartTag>
      <w:r w:rsidRPr="007A7C26">
        <w:rPr>
          <w:sz w:val="22"/>
          <w:szCs w:val="22"/>
        </w:rPr>
        <w:t xml:space="preserve"> (seminar): “Hydrogen Tunneling and Protein Motion in Enzyme Reactions”</w:t>
      </w:r>
    </w:p>
    <w:p w14:paraId="65D8C7F0" w14:textId="77777777" w:rsidR="00D70B9D" w:rsidRPr="007A7C26" w:rsidRDefault="00D70B9D" w:rsidP="00CB6551">
      <w:pPr>
        <w:tabs>
          <w:tab w:val="left" w:pos="450"/>
        </w:tabs>
        <w:spacing w:after="60"/>
        <w:ind w:left="450" w:hanging="450"/>
        <w:rPr>
          <w:sz w:val="22"/>
          <w:szCs w:val="22"/>
        </w:rPr>
      </w:pPr>
      <w:r w:rsidRPr="007A7C26">
        <w:rPr>
          <w:sz w:val="22"/>
          <w:szCs w:val="22"/>
        </w:rPr>
        <w:t>113</w:t>
      </w:r>
      <w:r w:rsidR="007B048E">
        <w:rPr>
          <w:sz w:val="22"/>
          <w:szCs w:val="22"/>
        </w:rPr>
        <w:t>.</w:t>
      </w:r>
      <w:r w:rsidR="007B048E">
        <w:rPr>
          <w:sz w:val="22"/>
          <w:szCs w:val="22"/>
        </w:rPr>
        <w:tab/>
      </w:r>
      <w:r w:rsidR="0046536B" w:rsidRPr="007A7C26">
        <w:rPr>
          <w:sz w:val="22"/>
          <w:szCs w:val="22"/>
        </w:rPr>
        <w:t>Mathematical</w:t>
      </w:r>
      <w:r w:rsidRPr="007A7C26">
        <w:rPr>
          <w:sz w:val="22"/>
          <w:szCs w:val="22"/>
        </w:rPr>
        <w:t xml:space="preserve"> Biosciences Institute, Workshop on Enzyme Dynamics, </w:t>
      </w:r>
      <w:smartTag w:uri="urn:schemas-microsoft-com:office:smarttags" w:element="place">
        <w:smartTag w:uri="urn:schemas-microsoft-com:office:smarttags" w:element="PlaceName">
          <w:r w:rsidRPr="007A7C26">
            <w:rPr>
              <w:sz w:val="22"/>
              <w:szCs w:val="22"/>
            </w:rPr>
            <w:t>Ohio</w:t>
          </w:r>
        </w:smartTag>
        <w:r w:rsidRPr="007A7C26">
          <w:rPr>
            <w:sz w:val="22"/>
            <w:szCs w:val="22"/>
          </w:rPr>
          <w:t xml:space="preserve"> </w:t>
        </w:r>
        <w:smartTag w:uri="urn:schemas-microsoft-com:office:smarttags" w:element="PlaceType">
          <w:r w:rsidRPr="007A7C26">
            <w:rPr>
              <w:sz w:val="22"/>
              <w:szCs w:val="22"/>
            </w:rPr>
            <w:t>State</w:t>
          </w:r>
        </w:smartTag>
        <w:r w:rsidRPr="007A7C26">
          <w:rPr>
            <w:sz w:val="22"/>
            <w:szCs w:val="22"/>
          </w:rPr>
          <w:t xml:space="preserve"> </w:t>
        </w:r>
        <w:smartTag w:uri="urn:schemas-microsoft-com:office:smarttags" w:element="PlaceType">
          <w:r w:rsidRPr="007A7C26">
            <w:rPr>
              <w:sz w:val="22"/>
              <w:szCs w:val="22"/>
            </w:rPr>
            <w:t>University</w:t>
          </w:r>
        </w:smartTag>
      </w:smartTag>
      <w:r w:rsidRPr="007A7C26">
        <w:rPr>
          <w:sz w:val="22"/>
          <w:szCs w:val="22"/>
        </w:rPr>
        <w:t>, May 19-21, 2005 (invited talk): “Hydrogen Tunneling and Protein Motion in Enzyme Reactions”</w:t>
      </w:r>
    </w:p>
    <w:p w14:paraId="487B3D12" w14:textId="77777777" w:rsidR="00D70B9D" w:rsidRPr="007A7C26" w:rsidRDefault="007B048E" w:rsidP="00CB6551">
      <w:pPr>
        <w:tabs>
          <w:tab w:val="left" w:pos="450"/>
        </w:tabs>
        <w:spacing w:after="60"/>
        <w:ind w:left="450" w:hanging="450"/>
        <w:rPr>
          <w:sz w:val="22"/>
          <w:szCs w:val="22"/>
        </w:rPr>
      </w:pPr>
      <w:r>
        <w:rPr>
          <w:sz w:val="22"/>
          <w:szCs w:val="22"/>
        </w:rPr>
        <w:t>114.</w:t>
      </w:r>
      <w:r>
        <w:rPr>
          <w:sz w:val="22"/>
          <w:szCs w:val="22"/>
        </w:rPr>
        <w:tab/>
      </w:r>
      <w:r w:rsidR="00D70B9D" w:rsidRPr="007A7C26">
        <w:rPr>
          <w:sz w:val="22"/>
          <w:szCs w:val="22"/>
        </w:rPr>
        <w:t xml:space="preserve">AFOSR </w:t>
      </w:r>
      <w:r w:rsidR="00395C35">
        <w:rPr>
          <w:sz w:val="22"/>
          <w:szCs w:val="22"/>
        </w:rPr>
        <w:t>C</w:t>
      </w:r>
      <w:r w:rsidR="00D70B9D" w:rsidRPr="007A7C26">
        <w:rPr>
          <w:sz w:val="22"/>
          <w:szCs w:val="22"/>
        </w:rPr>
        <w:t xml:space="preserve">ontractor’s </w:t>
      </w:r>
      <w:r w:rsidR="00395C35">
        <w:rPr>
          <w:sz w:val="22"/>
          <w:szCs w:val="22"/>
        </w:rPr>
        <w:t>M</w:t>
      </w:r>
      <w:r w:rsidR="00D70B9D" w:rsidRPr="007A7C26">
        <w:rPr>
          <w:sz w:val="22"/>
          <w:szCs w:val="22"/>
        </w:rPr>
        <w:t xml:space="preserve">eeting, </w:t>
      </w:r>
      <w:r w:rsidR="004A7B4D" w:rsidRPr="007A7C26">
        <w:rPr>
          <w:sz w:val="22"/>
          <w:szCs w:val="22"/>
        </w:rPr>
        <w:t xml:space="preserve">Monterey, California, </w:t>
      </w:r>
      <w:r w:rsidR="00D70B9D" w:rsidRPr="007A7C26">
        <w:rPr>
          <w:sz w:val="22"/>
          <w:szCs w:val="22"/>
        </w:rPr>
        <w:t>May 22-25, 2005 (invited talk):</w:t>
      </w:r>
      <w:r w:rsidR="007E7E16" w:rsidRPr="007A7C26">
        <w:rPr>
          <w:sz w:val="22"/>
          <w:szCs w:val="22"/>
        </w:rPr>
        <w:t xml:space="preserve"> “Impact of Nuclear Quantum Effects on Hydrogen Bonding and Proton Transfer Reactions”</w:t>
      </w:r>
    </w:p>
    <w:p w14:paraId="3AE2B12F" w14:textId="77777777" w:rsidR="00BF57FB" w:rsidRPr="0046536B" w:rsidRDefault="00BF57FB" w:rsidP="00CB6551">
      <w:pPr>
        <w:tabs>
          <w:tab w:val="left" w:pos="450"/>
        </w:tabs>
        <w:spacing w:after="60"/>
        <w:ind w:left="450" w:hanging="450"/>
        <w:rPr>
          <w:sz w:val="22"/>
          <w:szCs w:val="22"/>
        </w:rPr>
      </w:pPr>
      <w:r w:rsidRPr="0046536B">
        <w:rPr>
          <w:sz w:val="22"/>
          <w:szCs w:val="22"/>
        </w:rPr>
        <w:t>115</w:t>
      </w:r>
      <w:r w:rsidR="007B048E">
        <w:rPr>
          <w:sz w:val="22"/>
          <w:szCs w:val="22"/>
        </w:rPr>
        <w:t>.</w:t>
      </w:r>
      <w:r w:rsidR="007B048E">
        <w:rPr>
          <w:sz w:val="22"/>
          <w:szCs w:val="22"/>
        </w:rPr>
        <w:tab/>
      </w:r>
      <w:r w:rsidR="0046536B" w:rsidRPr="0046536B">
        <w:rPr>
          <w:sz w:val="22"/>
          <w:szCs w:val="22"/>
        </w:rPr>
        <w:t>American</w:t>
      </w:r>
      <w:r w:rsidRPr="0046536B">
        <w:rPr>
          <w:sz w:val="22"/>
          <w:szCs w:val="22"/>
        </w:rPr>
        <w:t xml:space="preserve"> Conference on Theoretical Chemistry, </w:t>
      </w:r>
      <w:smartTag w:uri="urn:schemas-microsoft-com:office:smarttags" w:element="place">
        <w:smartTag w:uri="urn:schemas-microsoft-com:office:smarttags" w:element="City">
          <w:r w:rsidRPr="0046536B">
            <w:rPr>
              <w:sz w:val="22"/>
              <w:szCs w:val="22"/>
            </w:rPr>
            <w:t>Los Angeles</w:t>
          </w:r>
        </w:smartTag>
        <w:r w:rsidRPr="0046536B">
          <w:rPr>
            <w:sz w:val="22"/>
            <w:szCs w:val="22"/>
          </w:rPr>
          <w:t xml:space="preserve">, </w:t>
        </w:r>
        <w:smartTag w:uri="urn:schemas-microsoft-com:office:smarttags" w:element="State">
          <w:r w:rsidRPr="0046536B">
            <w:rPr>
              <w:sz w:val="22"/>
              <w:szCs w:val="22"/>
            </w:rPr>
            <w:t>California</w:t>
          </w:r>
        </w:smartTag>
      </w:smartTag>
      <w:r w:rsidRPr="0046536B">
        <w:rPr>
          <w:sz w:val="22"/>
          <w:szCs w:val="22"/>
        </w:rPr>
        <w:t>, July 16-21, 2005 (invited talk): “Proton-Coupled Electron Transfer: Analysis of Dynamics and Calculations of Couplings”</w:t>
      </w:r>
    </w:p>
    <w:p w14:paraId="25B42328" w14:textId="77777777" w:rsidR="00DE6610" w:rsidRPr="0046536B" w:rsidRDefault="00DE6610" w:rsidP="00CB6551">
      <w:pPr>
        <w:tabs>
          <w:tab w:val="left" w:pos="450"/>
        </w:tabs>
        <w:spacing w:after="60"/>
        <w:ind w:left="450" w:hanging="450"/>
        <w:rPr>
          <w:sz w:val="22"/>
          <w:szCs w:val="22"/>
        </w:rPr>
      </w:pPr>
      <w:r w:rsidRPr="0046536B">
        <w:rPr>
          <w:sz w:val="22"/>
          <w:szCs w:val="22"/>
        </w:rPr>
        <w:t>116</w:t>
      </w:r>
      <w:r w:rsidR="007B048E">
        <w:rPr>
          <w:sz w:val="22"/>
          <w:szCs w:val="22"/>
        </w:rPr>
        <w:t>.</w:t>
      </w:r>
      <w:r w:rsidR="007B048E">
        <w:rPr>
          <w:sz w:val="22"/>
          <w:szCs w:val="22"/>
        </w:rPr>
        <w:tab/>
      </w:r>
      <w:r w:rsidR="0046536B" w:rsidRPr="0046536B">
        <w:rPr>
          <w:sz w:val="22"/>
          <w:szCs w:val="22"/>
        </w:rPr>
        <w:t>American</w:t>
      </w:r>
      <w:r w:rsidRPr="0046536B">
        <w:rPr>
          <w:sz w:val="22"/>
          <w:szCs w:val="22"/>
        </w:rPr>
        <w:t xml:space="preserve"> Chemical Society National Meeting, Symposium on Electron Transfer Processes: Making Connections, </w:t>
      </w:r>
      <w:smartTag w:uri="urn:schemas-microsoft-com:office:smarttags" w:element="place">
        <w:smartTag w:uri="urn:schemas-microsoft-com:office:smarttags" w:element="City">
          <w:r w:rsidRPr="0046536B">
            <w:rPr>
              <w:sz w:val="22"/>
              <w:szCs w:val="22"/>
            </w:rPr>
            <w:t>Washington</w:t>
          </w:r>
        </w:smartTag>
        <w:r w:rsidRPr="0046536B">
          <w:rPr>
            <w:sz w:val="22"/>
            <w:szCs w:val="22"/>
          </w:rPr>
          <w:t xml:space="preserve">, </w:t>
        </w:r>
        <w:smartTag w:uri="urn:schemas-microsoft-com:office:smarttags" w:element="State">
          <w:r w:rsidRPr="0046536B">
            <w:rPr>
              <w:sz w:val="22"/>
              <w:szCs w:val="22"/>
            </w:rPr>
            <w:t>D.C.</w:t>
          </w:r>
        </w:smartTag>
      </w:smartTag>
      <w:r w:rsidRPr="0046536B">
        <w:rPr>
          <w:sz w:val="22"/>
          <w:szCs w:val="22"/>
        </w:rPr>
        <w:t>, August 28-September 1, 2005 (invited talk): “Proton-Coupled Electron Transfer Reactions in Solution and Proteins”</w:t>
      </w:r>
    </w:p>
    <w:p w14:paraId="0AB56929" w14:textId="77777777" w:rsidR="00DE6610" w:rsidRPr="0046536B" w:rsidRDefault="00DE6610" w:rsidP="00CB6551">
      <w:pPr>
        <w:tabs>
          <w:tab w:val="left" w:pos="450"/>
        </w:tabs>
        <w:spacing w:after="60"/>
        <w:ind w:left="450" w:hanging="450"/>
        <w:rPr>
          <w:sz w:val="22"/>
          <w:szCs w:val="22"/>
        </w:rPr>
      </w:pPr>
      <w:r w:rsidRPr="0046536B">
        <w:rPr>
          <w:sz w:val="22"/>
          <w:szCs w:val="22"/>
        </w:rPr>
        <w:t>117</w:t>
      </w:r>
      <w:r w:rsidR="007B048E">
        <w:rPr>
          <w:sz w:val="22"/>
          <w:szCs w:val="22"/>
        </w:rPr>
        <w:t>.</w:t>
      </w:r>
      <w:r w:rsidR="007B048E">
        <w:rPr>
          <w:sz w:val="22"/>
          <w:szCs w:val="22"/>
        </w:rPr>
        <w:tab/>
      </w:r>
      <w:r w:rsidR="0046536B" w:rsidRPr="0046536B">
        <w:rPr>
          <w:sz w:val="22"/>
          <w:szCs w:val="22"/>
        </w:rPr>
        <w:t>American</w:t>
      </w:r>
      <w:r w:rsidRPr="0046536B">
        <w:rPr>
          <w:sz w:val="22"/>
          <w:szCs w:val="22"/>
        </w:rPr>
        <w:t xml:space="preserve"> Chemical Society National Meeting, Symposium on Theoretical Determination of Energy Landscapes: Methodology and Applications, </w:t>
      </w:r>
      <w:smartTag w:uri="urn:schemas-microsoft-com:office:smarttags" w:element="place">
        <w:smartTag w:uri="urn:schemas-microsoft-com:office:smarttags" w:element="City">
          <w:r w:rsidRPr="0046536B">
            <w:rPr>
              <w:sz w:val="22"/>
              <w:szCs w:val="22"/>
            </w:rPr>
            <w:t>Washington</w:t>
          </w:r>
        </w:smartTag>
        <w:r w:rsidRPr="0046536B">
          <w:rPr>
            <w:sz w:val="22"/>
            <w:szCs w:val="22"/>
          </w:rPr>
          <w:t xml:space="preserve">, </w:t>
        </w:r>
        <w:smartTag w:uri="urn:schemas-microsoft-com:office:smarttags" w:element="State">
          <w:r w:rsidRPr="0046536B">
            <w:rPr>
              <w:sz w:val="22"/>
              <w:szCs w:val="22"/>
            </w:rPr>
            <w:t>D.C.</w:t>
          </w:r>
        </w:smartTag>
      </w:smartTag>
      <w:r w:rsidRPr="0046536B">
        <w:rPr>
          <w:sz w:val="22"/>
          <w:szCs w:val="22"/>
        </w:rPr>
        <w:t xml:space="preserve">, August 28-September 1, 2005 </w:t>
      </w:r>
      <w:r w:rsidRPr="0046536B">
        <w:rPr>
          <w:sz w:val="22"/>
          <w:szCs w:val="22"/>
        </w:rPr>
        <w:lastRenderedPageBreak/>
        <w:t>(invited talk): “Nuclear-Electronic Orbital Approach: Including Nuclear Quantum Effects in Electronic Structure Calculations”</w:t>
      </w:r>
    </w:p>
    <w:p w14:paraId="6C900323" w14:textId="77777777" w:rsidR="00DE6610" w:rsidRPr="0046536B" w:rsidRDefault="00DE6610" w:rsidP="00CB6551">
      <w:pPr>
        <w:tabs>
          <w:tab w:val="left" w:pos="450"/>
        </w:tabs>
        <w:spacing w:after="60"/>
        <w:ind w:left="450" w:hanging="450"/>
        <w:rPr>
          <w:sz w:val="22"/>
          <w:szCs w:val="22"/>
        </w:rPr>
      </w:pPr>
      <w:r w:rsidRPr="0046536B">
        <w:rPr>
          <w:sz w:val="22"/>
          <w:szCs w:val="22"/>
        </w:rPr>
        <w:t>118</w:t>
      </w:r>
      <w:r w:rsidR="007B048E">
        <w:rPr>
          <w:sz w:val="22"/>
          <w:szCs w:val="22"/>
        </w:rPr>
        <w:t>.</w:t>
      </w:r>
      <w:r w:rsidR="007B048E">
        <w:rPr>
          <w:sz w:val="22"/>
          <w:szCs w:val="22"/>
        </w:rPr>
        <w:tab/>
      </w:r>
      <w:smartTag w:uri="urn:schemas-microsoft-com:office:smarttags" w:element="PlaceType">
        <w:r w:rsidR="0046536B" w:rsidRPr="0046536B">
          <w:rPr>
            <w:sz w:val="22"/>
            <w:szCs w:val="22"/>
          </w:rPr>
          <w:t>University</w:t>
        </w:r>
      </w:smartTag>
      <w:r w:rsidRPr="0046536B">
        <w:rPr>
          <w:sz w:val="22"/>
          <w:szCs w:val="22"/>
        </w:rPr>
        <w:t xml:space="preserve"> of </w:t>
      </w:r>
      <w:smartTag w:uri="urn:schemas-microsoft-com:office:smarttags" w:element="PlaceName">
        <w:r w:rsidRPr="0046536B">
          <w:rPr>
            <w:sz w:val="22"/>
            <w:szCs w:val="22"/>
          </w:rPr>
          <w:t>Houston</w:t>
        </w:r>
      </w:smartTag>
      <w:r w:rsidRPr="0046536B">
        <w:rPr>
          <w:sz w:val="22"/>
          <w:szCs w:val="22"/>
        </w:rPr>
        <w:t xml:space="preserve">, </w:t>
      </w:r>
      <w:smartTag w:uri="urn:schemas-microsoft-com:office:smarttags" w:element="place">
        <w:smartTag w:uri="urn:schemas-microsoft-com:office:smarttags" w:element="City">
          <w:r w:rsidRPr="0046536B">
            <w:rPr>
              <w:sz w:val="22"/>
              <w:szCs w:val="22"/>
            </w:rPr>
            <w:t>Houston</w:t>
          </w:r>
        </w:smartTag>
        <w:r w:rsidRPr="0046536B">
          <w:rPr>
            <w:sz w:val="22"/>
            <w:szCs w:val="22"/>
          </w:rPr>
          <w:t xml:space="preserve">, </w:t>
        </w:r>
        <w:smartTag w:uri="urn:schemas-microsoft-com:office:smarttags" w:element="State">
          <w:r w:rsidRPr="0046536B">
            <w:rPr>
              <w:sz w:val="22"/>
              <w:szCs w:val="22"/>
            </w:rPr>
            <w:t>Texas</w:t>
          </w:r>
        </w:smartTag>
      </w:smartTag>
      <w:r w:rsidRPr="0046536B">
        <w:rPr>
          <w:sz w:val="22"/>
          <w:szCs w:val="22"/>
        </w:rPr>
        <w:t xml:space="preserve">, </w:t>
      </w:r>
      <w:smartTag w:uri="urn:schemas-microsoft-com:office:smarttags" w:element="date">
        <w:smartTagPr>
          <w:attr w:name="ls" w:val="trans"/>
          <w:attr w:name="Month" w:val="9"/>
          <w:attr w:name="Day" w:val="14"/>
          <w:attr w:name="Year" w:val="2005"/>
        </w:smartTagPr>
        <w:r w:rsidRPr="0046536B">
          <w:rPr>
            <w:sz w:val="22"/>
            <w:szCs w:val="22"/>
          </w:rPr>
          <w:t>September 14, 2005</w:t>
        </w:r>
      </w:smartTag>
      <w:r w:rsidRPr="0046536B">
        <w:rPr>
          <w:sz w:val="22"/>
          <w:szCs w:val="22"/>
        </w:rPr>
        <w:t xml:space="preserve"> (seminar): “Hydrogen Tunneling and Protein Motion in Enzyme Reactions”</w:t>
      </w:r>
    </w:p>
    <w:p w14:paraId="6BD54D39" w14:textId="77777777" w:rsidR="00DE6610" w:rsidRPr="0046536B" w:rsidRDefault="00DE6610" w:rsidP="00CB6551">
      <w:pPr>
        <w:tabs>
          <w:tab w:val="left" w:pos="450"/>
        </w:tabs>
        <w:spacing w:after="60"/>
        <w:ind w:left="450" w:hanging="450"/>
        <w:rPr>
          <w:sz w:val="22"/>
          <w:szCs w:val="22"/>
        </w:rPr>
      </w:pPr>
      <w:r w:rsidRPr="0046536B">
        <w:rPr>
          <w:sz w:val="22"/>
          <w:szCs w:val="22"/>
        </w:rPr>
        <w:t>119</w:t>
      </w:r>
      <w:r w:rsidR="007B048E">
        <w:rPr>
          <w:sz w:val="22"/>
          <w:szCs w:val="22"/>
        </w:rPr>
        <w:t>.</w:t>
      </w:r>
      <w:r w:rsidR="007B048E">
        <w:rPr>
          <w:sz w:val="22"/>
          <w:szCs w:val="22"/>
        </w:rPr>
        <w:tab/>
      </w:r>
      <w:smartTag w:uri="urn:schemas-microsoft-com:office:smarttags" w:element="PlaceType">
        <w:r w:rsidR="0046536B" w:rsidRPr="0046536B">
          <w:rPr>
            <w:sz w:val="22"/>
            <w:szCs w:val="22"/>
          </w:rPr>
          <w:t>University</w:t>
        </w:r>
      </w:smartTag>
      <w:r w:rsidRPr="0046536B">
        <w:rPr>
          <w:sz w:val="22"/>
          <w:szCs w:val="22"/>
        </w:rPr>
        <w:t xml:space="preserve"> of </w:t>
      </w:r>
      <w:smartTag w:uri="urn:schemas-microsoft-com:office:smarttags" w:element="PlaceName">
        <w:r w:rsidRPr="0046536B">
          <w:rPr>
            <w:sz w:val="22"/>
            <w:szCs w:val="22"/>
          </w:rPr>
          <w:t>Texas</w:t>
        </w:r>
      </w:smartTag>
      <w:r w:rsidRPr="0046536B">
        <w:rPr>
          <w:sz w:val="22"/>
          <w:szCs w:val="22"/>
        </w:rPr>
        <w:t xml:space="preserve"> at Austin, </w:t>
      </w:r>
      <w:smartTag w:uri="urn:schemas-microsoft-com:office:smarttags" w:element="place">
        <w:smartTag w:uri="urn:schemas-microsoft-com:office:smarttags" w:element="City">
          <w:r w:rsidRPr="0046536B">
            <w:rPr>
              <w:sz w:val="22"/>
              <w:szCs w:val="22"/>
            </w:rPr>
            <w:t>Austin</w:t>
          </w:r>
        </w:smartTag>
        <w:r w:rsidRPr="0046536B">
          <w:rPr>
            <w:sz w:val="22"/>
            <w:szCs w:val="22"/>
          </w:rPr>
          <w:t xml:space="preserve">, </w:t>
        </w:r>
        <w:smartTag w:uri="urn:schemas-microsoft-com:office:smarttags" w:element="State">
          <w:r w:rsidRPr="0046536B">
            <w:rPr>
              <w:sz w:val="22"/>
              <w:szCs w:val="22"/>
            </w:rPr>
            <w:t>Texas</w:t>
          </w:r>
        </w:smartTag>
      </w:smartTag>
      <w:r w:rsidRPr="0046536B">
        <w:rPr>
          <w:sz w:val="22"/>
          <w:szCs w:val="22"/>
        </w:rPr>
        <w:t xml:space="preserve">, </w:t>
      </w:r>
      <w:smartTag w:uri="urn:schemas-microsoft-com:office:smarttags" w:element="date">
        <w:smartTagPr>
          <w:attr w:name="ls" w:val="trans"/>
          <w:attr w:name="Month" w:val="9"/>
          <w:attr w:name="Day" w:val="15"/>
          <w:attr w:name="Year" w:val="2005"/>
        </w:smartTagPr>
        <w:r w:rsidRPr="0046536B">
          <w:rPr>
            <w:sz w:val="22"/>
            <w:szCs w:val="22"/>
          </w:rPr>
          <w:t>September 15, 2005</w:t>
        </w:r>
      </w:smartTag>
      <w:r w:rsidRPr="0046536B">
        <w:rPr>
          <w:sz w:val="22"/>
          <w:szCs w:val="22"/>
        </w:rPr>
        <w:t xml:space="preserve"> (seminar): “Hydrogen Tunneling and Protein Motion in Enzyme Reactions”</w:t>
      </w:r>
    </w:p>
    <w:p w14:paraId="7100791E" w14:textId="77777777" w:rsidR="00DA5D2E" w:rsidRPr="0046536B" w:rsidRDefault="00DA5D2E" w:rsidP="00CB6551">
      <w:pPr>
        <w:tabs>
          <w:tab w:val="left" w:pos="450"/>
        </w:tabs>
        <w:spacing w:after="60"/>
        <w:ind w:left="450" w:hanging="450"/>
        <w:rPr>
          <w:sz w:val="22"/>
          <w:szCs w:val="22"/>
        </w:rPr>
      </w:pPr>
      <w:r w:rsidRPr="0046536B">
        <w:rPr>
          <w:sz w:val="22"/>
          <w:szCs w:val="22"/>
        </w:rPr>
        <w:t>120</w:t>
      </w:r>
      <w:r w:rsidR="007B048E">
        <w:rPr>
          <w:sz w:val="22"/>
          <w:szCs w:val="22"/>
        </w:rPr>
        <w:t>.</w:t>
      </w:r>
      <w:r w:rsidR="007B048E">
        <w:rPr>
          <w:sz w:val="22"/>
          <w:szCs w:val="22"/>
        </w:rPr>
        <w:tab/>
      </w:r>
      <w:r w:rsidR="0046536B" w:rsidRPr="0046536B">
        <w:rPr>
          <w:sz w:val="22"/>
          <w:szCs w:val="22"/>
        </w:rPr>
        <w:t>Baker</w:t>
      </w:r>
      <w:r w:rsidRPr="0046536B">
        <w:rPr>
          <w:sz w:val="22"/>
          <w:szCs w:val="22"/>
        </w:rPr>
        <w:t xml:space="preserve"> Symposium, </w:t>
      </w:r>
      <w:smartTag w:uri="urn:schemas-microsoft-com:office:smarttags" w:element="PlaceName">
        <w:r w:rsidRPr="0046536B">
          <w:rPr>
            <w:sz w:val="22"/>
            <w:szCs w:val="22"/>
          </w:rPr>
          <w:t>Cornell</w:t>
        </w:r>
      </w:smartTag>
      <w:r w:rsidRPr="0046536B">
        <w:rPr>
          <w:sz w:val="22"/>
          <w:szCs w:val="22"/>
        </w:rPr>
        <w:t xml:space="preserve"> </w:t>
      </w:r>
      <w:smartTag w:uri="urn:schemas-microsoft-com:office:smarttags" w:element="PlaceType">
        <w:r w:rsidRPr="0046536B">
          <w:rPr>
            <w:sz w:val="22"/>
            <w:szCs w:val="22"/>
          </w:rPr>
          <w:t>University</w:t>
        </w:r>
      </w:smartTag>
      <w:r w:rsidRPr="0046536B">
        <w:rPr>
          <w:sz w:val="22"/>
          <w:szCs w:val="22"/>
        </w:rPr>
        <w:t xml:space="preserve">, </w:t>
      </w:r>
      <w:smartTag w:uri="urn:schemas-microsoft-com:office:smarttags" w:element="place">
        <w:smartTag w:uri="urn:schemas-microsoft-com:office:smarttags" w:element="City">
          <w:r w:rsidRPr="0046536B">
            <w:rPr>
              <w:sz w:val="22"/>
              <w:szCs w:val="22"/>
            </w:rPr>
            <w:t>Ithaca</w:t>
          </w:r>
        </w:smartTag>
        <w:r w:rsidRPr="0046536B">
          <w:rPr>
            <w:sz w:val="22"/>
            <w:szCs w:val="22"/>
          </w:rPr>
          <w:t xml:space="preserve"> </w:t>
        </w:r>
        <w:smartTag w:uri="urn:schemas-microsoft-com:office:smarttags" w:element="State">
          <w:r w:rsidRPr="0046536B">
            <w:rPr>
              <w:sz w:val="22"/>
              <w:szCs w:val="22"/>
            </w:rPr>
            <w:t>New York</w:t>
          </w:r>
        </w:smartTag>
      </w:smartTag>
      <w:r w:rsidRPr="0046536B">
        <w:rPr>
          <w:sz w:val="22"/>
          <w:szCs w:val="22"/>
        </w:rPr>
        <w:t xml:space="preserve">, </w:t>
      </w:r>
      <w:smartTag w:uri="urn:schemas-microsoft-com:office:smarttags" w:element="date">
        <w:smartTagPr>
          <w:attr w:name="ls" w:val="trans"/>
          <w:attr w:name="Month" w:val="10"/>
          <w:attr w:name="Day" w:val="1"/>
          <w:attr w:name="Year" w:val="2005"/>
        </w:smartTagPr>
        <w:r w:rsidRPr="0046536B">
          <w:rPr>
            <w:sz w:val="22"/>
            <w:szCs w:val="22"/>
          </w:rPr>
          <w:t>October 1, 2005</w:t>
        </w:r>
      </w:smartTag>
      <w:r w:rsidRPr="0046536B">
        <w:rPr>
          <w:sz w:val="22"/>
          <w:szCs w:val="22"/>
        </w:rPr>
        <w:t xml:space="preserve"> (invited talk): “Hydrogen Tunneling and Protein Motion in Enzyme Reactions”</w:t>
      </w:r>
    </w:p>
    <w:p w14:paraId="3A336604" w14:textId="77777777" w:rsidR="00DA5D2E" w:rsidRPr="0046536B" w:rsidRDefault="00DA5D2E" w:rsidP="00CB6551">
      <w:pPr>
        <w:tabs>
          <w:tab w:val="left" w:pos="450"/>
        </w:tabs>
        <w:spacing w:after="60"/>
        <w:ind w:left="450" w:hanging="450"/>
        <w:rPr>
          <w:sz w:val="22"/>
          <w:szCs w:val="22"/>
        </w:rPr>
      </w:pPr>
      <w:r w:rsidRPr="0046536B">
        <w:rPr>
          <w:sz w:val="22"/>
          <w:szCs w:val="22"/>
        </w:rPr>
        <w:t>121</w:t>
      </w:r>
      <w:r w:rsidR="007B048E">
        <w:rPr>
          <w:sz w:val="22"/>
          <w:szCs w:val="22"/>
        </w:rPr>
        <w:t>.</w:t>
      </w:r>
      <w:r w:rsidR="007B048E">
        <w:rPr>
          <w:sz w:val="22"/>
          <w:szCs w:val="22"/>
        </w:rPr>
        <w:tab/>
      </w:r>
      <w:smartTag w:uri="urn:schemas-microsoft-com:office:smarttags" w:element="PlaceType">
        <w:r w:rsidR="0046536B" w:rsidRPr="0046536B">
          <w:rPr>
            <w:sz w:val="22"/>
            <w:szCs w:val="22"/>
          </w:rPr>
          <w:t>University</w:t>
        </w:r>
      </w:smartTag>
      <w:r w:rsidRPr="0046536B">
        <w:rPr>
          <w:sz w:val="22"/>
          <w:szCs w:val="22"/>
        </w:rPr>
        <w:t xml:space="preserve"> of </w:t>
      </w:r>
      <w:smartTag w:uri="urn:schemas-microsoft-com:office:smarttags" w:element="PlaceName">
        <w:r w:rsidRPr="0046536B">
          <w:rPr>
            <w:sz w:val="22"/>
            <w:szCs w:val="22"/>
          </w:rPr>
          <w:t>Maryland</w:t>
        </w:r>
      </w:smartTag>
      <w:r w:rsidRPr="0046536B">
        <w:rPr>
          <w:sz w:val="22"/>
          <w:szCs w:val="22"/>
        </w:rPr>
        <w:t xml:space="preserve">, </w:t>
      </w:r>
      <w:smartTag w:uri="urn:schemas-microsoft-com:office:smarttags" w:element="place">
        <w:smartTag w:uri="urn:schemas-microsoft-com:office:smarttags" w:element="City">
          <w:r w:rsidR="000A41C5" w:rsidRPr="0046536B">
            <w:rPr>
              <w:sz w:val="22"/>
              <w:szCs w:val="22"/>
            </w:rPr>
            <w:t>College Park</w:t>
          </w:r>
        </w:smartTag>
        <w:r w:rsidR="000A41C5" w:rsidRPr="0046536B">
          <w:rPr>
            <w:sz w:val="22"/>
            <w:szCs w:val="22"/>
          </w:rPr>
          <w:t xml:space="preserve">, </w:t>
        </w:r>
        <w:smartTag w:uri="urn:schemas-microsoft-com:office:smarttags" w:element="State">
          <w:r w:rsidR="000A41C5" w:rsidRPr="0046536B">
            <w:rPr>
              <w:sz w:val="22"/>
              <w:szCs w:val="22"/>
            </w:rPr>
            <w:t>Maryland</w:t>
          </w:r>
        </w:smartTag>
      </w:smartTag>
      <w:r w:rsidR="000A41C5" w:rsidRPr="0046536B">
        <w:rPr>
          <w:sz w:val="22"/>
          <w:szCs w:val="22"/>
        </w:rPr>
        <w:t xml:space="preserve">, </w:t>
      </w:r>
      <w:smartTag w:uri="urn:schemas-microsoft-com:office:smarttags" w:element="date">
        <w:smartTagPr>
          <w:attr w:name="ls" w:val="trans"/>
          <w:attr w:name="Month" w:val="10"/>
          <w:attr w:name="Day" w:val="5"/>
          <w:attr w:name="Year" w:val="2005"/>
        </w:smartTagPr>
        <w:r w:rsidRPr="0046536B">
          <w:rPr>
            <w:sz w:val="22"/>
            <w:szCs w:val="22"/>
          </w:rPr>
          <w:t>October 5, 2005</w:t>
        </w:r>
      </w:smartTag>
      <w:r w:rsidRPr="0046536B">
        <w:rPr>
          <w:sz w:val="22"/>
          <w:szCs w:val="22"/>
        </w:rPr>
        <w:t xml:space="preserve"> (seminar): “Hydrogen Tunneling and Protein Motion in Enzyme Reactions”</w:t>
      </w:r>
    </w:p>
    <w:p w14:paraId="60DD7381" w14:textId="77777777" w:rsidR="009D77BD" w:rsidRPr="0046536B" w:rsidRDefault="009D77BD" w:rsidP="00CB6551">
      <w:pPr>
        <w:tabs>
          <w:tab w:val="left" w:pos="450"/>
        </w:tabs>
        <w:spacing w:after="60"/>
        <w:ind w:left="450" w:hanging="450"/>
        <w:rPr>
          <w:sz w:val="22"/>
          <w:szCs w:val="22"/>
        </w:rPr>
      </w:pPr>
      <w:r w:rsidRPr="0046536B">
        <w:rPr>
          <w:sz w:val="22"/>
          <w:szCs w:val="22"/>
        </w:rPr>
        <w:t>122.</w:t>
      </w:r>
      <w:r w:rsidR="007B048E">
        <w:rPr>
          <w:sz w:val="22"/>
          <w:szCs w:val="22"/>
        </w:rPr>
        <w:tab/>
      </w:r>
      <w:r w:rsidRPr="0046536B">
        <w:rPr>
          <w:sz w:val="22"/>
          <w:szCs w:val="22"/>
        </w:rPr>
        <w:t>Royal Society Discussion Meeting on Quantum Catalysis in Enzymes – Beyond the Transition State Theory Paradigm, London, November 14-15, 2005 (invited talk) “Hydrogen Tunneling and Protein Motion in Enzyme Reactions”</w:t>
      </w:r>
    </w:p>
    <w:p w14:paraId="2AA503B7" w14:textId="77777777" w:rsidR="009D77BD" w:rsidRPr="0046536B" w:rsidRDefault="00E345FB" w:rsidP="00CB6551">
      <w:pPr>
        <w:tabs>
          <w:tab w:val="left" w:pos="450"/>
        </w:tabs>
        <w:spacing w:after="60"/>
        <w:ind w:left="450" w:hanging="360"/>
        <w:rPr>
          <w:sz w:val="22"/>
          <w:szCs w:val="22"/>
        </w:rPr>
      </w:pPr>
      <w:r>
        <w:rPr>
          <w:sz w:val="22"/>
          <w:szCs w:val="22"/>
        </w:rPr>
        <w:tab/>
      </w:r>
      <w:r w:rsidR="009D77BD" w:rsidRPr="0046536B">
        <w:rPr>
          <w:sz w:val="22"/>
          <w:szCs w:val="22"/>
        </w:rPr>
        <w:t>November 16, 2005: Chair the Novartis Foundation Roya</w:t>
      </w:r>
      <w:r w:rsidR="003761AB">
        <w:rPr>
          <w:sz w:val="22"/>
          <w:szCs w:val="22"/>
        </w:rPr>
        <w:t xml:space="preserve">l Society Discussion Meeting on </w:t>
      </w:r>
      <w:r w:rsidR="009D77BD" w:rsidRPr="0046536B">
        <w:rPr>
          <w:sz w:val="22"/>
          <w:szCs w:val="22"/>
        </w:rPr>
        <w:t>“Computational Approaches to H-Transfer”</w:t>
      </w:r>
    </w:p>
    <w:p w14:paraId="178C53E2" w14:textId="77777777" w:rsidR="00DC38C9" w:rsidRPr="0046536B" w:rsidRDefault="00DC38C9" w:rsidP="00CB6551">
      <w:pPr>
        <w:tabs>
          <w:tab w:val="left" w:pos="450"/>
        </w:tabs>
        <w:spacing w:after="60"/>
        <w:ind w:left="450" w:hanging="450"/>
        <w:rPr>
          <w:sz w:val="22"/>
          <w:szCs w:val="22"/>
        </w:rPr>
      </w:pPr>
      <w:r w:rsidRPr="0046536B">
        <w:rPr>
          <w:sz w:val="22"/>
          <w:szCs w:val="22"/>
        </w:rPr>
        <w:t>123</w:t>
      </w:r>
      <w:r w:rsidR="007B048E">
        <w:rPr>
          <w:sz w:val="22"/>
          <w:szCs w:val="22"/>
        </w:rPr>
        <w:t>.</w:t>
      </w:r>
      <w:r w:rsidR="007B048E">
        <w:rPr>
          <w:sz w:val="22"/>
          <w:szCs w:val="22"/>
        </w:rPr>
        <w:tab/>
      </w:r>
      <w:r w:rsidR="0046536B" w:rsidRPr="0046536B">
        <w:rPr>
          <w:sz w:val="22"/>
          <w:szCs w:val="22"/>
        </w:rPr>
        <w:t>Pacifichem</w:t>
      </w:r>
      <w:r w:rsidRPr="0046536B">
        <w:rPr>
          <w:sz w:val="22"/>
          <w:szCs w:val="22"/>
        </w:rPr>
        <w:t xml:space="preserve"> Conference, Symposium on Nonadiabatic Phenomena and Related Dynamics: Theory and Experiment, </w:t>
      </w:r>
      <w:smartTag w:uri="urn:schemas-microsoft-com:office:smarttags" w:element="place">
        <w:smartTag w:uri="urn:schemas-microsoft-com:office:smarttags" w:element="City">
          <w:r w:rsidRPr="0046536B">
            <w:rPr>
              <w:sz w:val="22"/>
              <w:szCs w:val="22"/>
            </w:rPr>
            <w:t>Honolulu</w:t>
          </w:r>
        </w:smartTag>
        <w:r w:rsidRPr="0046536B">
          <w:rPr>
            <w:sz w:val="22"/>
            <w:szCs w:val="22"/>
          </w:rPr>
          <w:t xml:space="preserve">, </w:t>
        </w:r>
        <w:smartTag w:uri="urn:schemas-microsoft-com:office:smarttags" w:element="State">
          <w:r w:rsidRPr="0046536B">
            <w:rPr>
              <w:sz w:val="22"/>
              <w:szCs w:val="22"/>
            </w:rPr>
            <w:t>Hawaii</w:t>
          </w:r>
        </w:smartTag>
      </w:smartTag>
      <w:r w:rsidRPr="0046536B">
        <w:rPr>
          <w:sz w:val="22"/>
          <w:szCs w:val="22"/>
        </w:rPr>
        <w:t>, December 15-20, 2005 (invited talk): “Nonadiabatic Proton-Coupled Electron Transfer Reactions in Solution and Proteins”</w:t>
      </w:r>
    </w:p>
    <w:p w14:paraId="7D7AB4C1" w14:textId="77777777" w:rsidR="00DC38C9" w:rsidRPr="0046536B" w:rsidRDefault="00DC38C9" w:rsidP="00CB6551">
      <w:pPr>
        <w:tabs>
          <w:tab w:val="left" w:pos="450"/>
        </w:tabs>
        <w:spacing w:after="60"/>
        <w:ind w:left="450" w:hanging="450"/>
        <w:rPr>
          <w:sz w:val="22"/>
          <w:szCs w:val="22"/>
        </w:rPr>
      </w:pPr>
      <w:r w:rsidRPr="0046536B">
        <w:rPr>
          <w:sz w:val="22"/>
          <w:szCs w:val="22"/>
        </w:rPr>
        <w:t>124</w:t>
      </w:r>
      <w:r w:rsidR="007B048E">
        <w:rPr>
          <w:sz w:val="22"/>
          <w:szCs w:val="22"/>
        </w:rPr>
        <w:t>.</w:t>
      </w:r>
      <w:r w:rsidR="007B048E">
        <w:rPr>
          <w:sz w:val="22"/>
          <w:szCs w:val="22"/>
        </w:rPr>
        <w:tab/>
      </w:r>
      <w:r w:rsidR="0046536B" w:rsidRPr="0046536B">
        <w:rPr>
          <w:sz w:val="22"/>
          <w:szCs w:val="22"/>
        </w:rPr>
        <w:t>Pacifichem</w:t>
      </w:r>
      <w:r w:rsidRPr="0046536B">
        <w:rPr>
          <w:sz w:val="22"/>
          <w:szCs w:val="22"/>
        </w:rPr>
        <w:t xml:space="preserve"> Conference, Symposium on Proton Transfer/Transport: H-bonded Solids, Liquids, Clusters, and Interfaces, </w:t>
      </w:r>
      <w:smartTag w:uri="urn:schemas-microsoft-com:office:smarttags" w:element="place">
        <w:smartTag w:uri="urn:schemas-microsoft-com:office:smarttags" w:element="City">
          <w:r w:rsidRPr="0046536B">
            <w:rPr>
              <w:sz w:val="22"/>
              <w:szCs w:val="22"/>
            </w:rPr>
            <w:t>Honolulu</w:t>
          </w:r>
        </w:smartTag>
        <w:r w:rsidRPr="0046536B">
          <w:rPr>
            <w:sz w:val="22"/>
            <w:szCs w:val="22"/>
          </w:rPr>
          <w:t xml:space="preserve">, </w:t>
        </w:r>
        <w:smartTag w:uri="urn:schemas-microsoft-com:office:smarttags" w:element="State">
          <w:r w:rsidRPr="0046536B">
            <w:rPr>
              <w:sz w:val="22"/>
              <w:szCs w:val="22"/>
            </w:rPr>
            <w:t>Hawaii</w:t>
          </w:r>
        </w:smartTag>
      </w:smartTag>
      <w:r w:rsidRPr="0046536B">
        <w:rPr>
          <w:sz w:val="22"/>
          <w:szCs w:val="22"/>
        </w:rPr>
        <w:t>, December 15-20, 2005 (invited talk): “Hybrid Quantum-Classical Molecular Dynamics of Hydrogen Transfer Reactions in Enzymes”</w:t>
      </w:r>
    </w:p>
    <w:p w14:paraId="67753E08" w14:textId="77777777" w:rsidR="00365381" w:rsidRPr="0046536B" w:rsidRDefault="002979B1" w:rsidP="00CB6551">
      <w:pPr>
        <w:tabs>
          <w:tab w:val="left" w:pos="450"/>
        </w:tabs>
        <w:spacing w:after="60"/>
        <w:ind w:left="450" w:hanging="450"/>
        <w:rPr>
          <w:sz w:val="22"/>
          <w:szCs w:val="22"/>
        </w:rPr>
      </w:pPr>
      <w:r w:rsidRPr="0046536B">
        <w:rPr>
          <w:sz w:val="22"/>
          <w:szCs w:val="22"/>
        </w:rPr>
        <w:t>125</w:t>
      </w:r>
      <w:r w:rsidR="007B048E">
        <w:rPr>
          <w:sz w:val="22"/>
          <w:szCs w:val="22"/>
        </w:rPr>
        <w:t>.</w:t>
      </w:r>
      <w:r w:rsidR="007B048E">
        <w:rPr>
          <w:sz w:val="22"/>
          <w:szCs w:val="22"/>
        </w:rPr>
        <w:tab/>
      </w:r>
      <w:r w:rsidR="0046536B" w:rsidRPr="0046536B">
        <w:rPr>
          <w:sz w:val="22"/>
          <w:szCs w:val="22"/>
        </w:rPr>
        <w:t>Gordon</w:t>
      </w:r>
      <w:r w:rsidR="00365381" w:rsidRPr="0046536B">
        <w:rPr>
          <w:sz w:val="22"/>
          <w:szCs w:val="22"/>
        </w:rPr>
        <w:t xml:space="preserve"> Research Conference on Metals in Biology, </w:t>
      </w:r>
      <w:smartTag w:uri="urn:schemas-microsoft-com:office:smarttags" w:element="place">
        <w:smartTag w:uri="urn:schemas-microsoft-com:office:smarttags" w:element="City">
          <w:r w:rsidR="00365381" w:rsidRPr="0046536B">
            <w:rPr>
              <w:sz w:val="22"/>
              <w:szCs w:val="22"/>
            </w:rPr>
            <w:t>Ventura</w:t>
          </w:r>
        </w:smartTag>
        <w:r w:rsidR="00365381" w:rsidRPr="0046536B">
          <w:rPr>
            <w:sz w:val="22"/>
            <w:szCs w:val="22"/>
          </w:rPr>
          <w:t xml:space="preserve">, </w:t>
        </w:r>
        <w:smartTag w:uri="urn:schemas-microsoft-com:office:smarttags" w:element="State">
          <w:r w:rsidR="00365381" w:rsidRPr="0046536B">
            <w:rPr>
              <w:sz w:val="22"/>
              <w:szCs w:val="22"/>
            </w:rPr>
            <w:t>California</w:t>
          </w:r>
        </w:smartTag>
      </w:smartTag>
      <w:r w:rsidR="00EE70DB" w:rsidRPr="0046536B">
        <w:rPr>
          <w:sz w:val="22"/>
          <w:szCs w:val="22"/>
        </w:rPr>
        <w:t>, January 29-</w:t>
      </w:r>
      <w:r w:rsidR="00365381" w:rsidRPr="0046536B">
        <w:rPr>
          <w:sz w:val="22"/>
          <w:szCs w:val="22"/>
        </w:rPr>
        <w:t>February 2, 2006 (invited talk): “Proton-Coupled Electron Transfer Reactions in Solution and Proteins”</w:t>
      </w:r>
    </w:p>
    <w:p w14:paraId="17D9A4BB" w14:textId="77777777" w:rsidR="00B34E22" w:rsidRPr="0046536B" w:rsidRDefault="00B34E22" w:rsidP="00CB6551">
      <w:pPr>
        <w:tabs>
          <w:tab w:val="left" w:pos="450"/>
        </w:tabs>
        <w:spacing w:after="60"/>
        <w:ind w:left="450" w:hanging="450"/>
        <w:rPr>
          <w:sz w:val="22"/>
          <w:szCs w:val="22"/>
        </w:rPr>
      </w:pPr>
      <w:r w:rsidRPr="0046536B">
        <w:rPr>
          <w:sz w:val="22"/>
          <w:szCs w:val="22"/>
        </w:rPr>
        <w:t>126</w:t>
      </w:r>
      <w:r w:rsidR="007B048E">
        <w:rPr>
          <w:sz w:val="22"/>
          <w:szCs w:val="22"/>
        </w:rPr>
        <w:t>.</w:t>
      </w:r>
      <w:r w:rsidR="007B048E">
        <w:rPr>
          <w:sz w:val="22"/>
          <w:szCs w:val="22"/>
        </w:rPr>
        <w:tab/>
      </w:r>
      <w:r w:rsidR="0046536B" w:rsidRPr="0046536B">
        <w:rPr>
          <w:sz w:val="22"/>
          <w:szCs w:val="22"/>
        </w:rPr>
        <w:t>Biophysical</w:t>
      </w:r>
      <w:r w:rsidRPr="0046536B">
        <w:rPr>
          <w:sz w:val="22"/>
          <w:szCs w:val="22"/>
        </w:rPr>
        <w:t xml:space="preserve"> Society Annual Meeting, </w:t>
      </w:r>
      <w:smartTag w:uri="urn:schemas-microsoft-com:office:smarttags" w:element="place">
        <w:smartTag w:uri="urn:schemas-microsoft-com:office:smarttags" w:element="City">
          <w:r w:rsidRPr="0046536B">
            <w:rPr>
              <w:sz w:val="22"/>
              <w:szCs w:val="22"/>
            </w:rPr>
            <w:t>Salt Lake City</w:t>
          </w:r>
        </w:smartTag>
        <w:r w:rsidRPr="0046536B">
          <w:rPr>
            <w:sz w:val="22"/>
            <w:szCs w:val="22"/>
          </w:rPr>
          <w:t xml:space="preserve">, </w:t>
        </w:r>
        <w:smartTag w:uri="urn:schemas-microsoft-com:office:smarttags" w:element="State">
          <w:r w:rsidRPr="0046536B">
            <w:rPr>
              <w:sz w:val="22"/>
              <w:szCs w:val="22"/>
            </w:rPr>
            <w:t>Utah</w:t>
          </w:r>
        </w:smartTag>
      </w:smartTag>
      <w:r w:rsidRPr="0046536B">
        <w:rPr>
          <w:sz w:val="22"/>
          <w:szCs w:val="22"/>
        </w:rPr>
        <w:t>, February 18-22, 2006 (invited talk): “Impact of Enzyme Motion on Activity”</w:t>
      </w:r>
    </w:p>
    <w:p w14:paraId="13915C06" w14:textId="77777777" w:rsidR="00D01DD7" w:rsidRPr="0046536B" w:rsidRDefault="00D01DD7" w:rsidP="00CB6551">
      <w:pPr>
        <w:tabs>
          <w:tab w:val="left" w:pos="450"/>
        </w:tabs>
        <w:spacing w:after="60"/>
        <w:ind w:left="450" w:hanging="450"/>
        <w:rPr>
          <w:sz w:val="22"/>
          <w:szCs w:val="22"/>
        </w:rPr>
      </w:pPr>
      <w:r w:rsidRPr="0046536B">
        <w:rPr>
          <w:sz w:val="22"/>
          <w:szCs w:val="22"/>
        </w:rPr>
        <w:t>127</w:t>
      </w:r>
      <w:r w:rsidR="007B048E">
        <w:rPr>
          <w:sz w:val="22"/>
          <w:szCs w:val="22"/>
        </w:rPr>
        <w:t>.</w:t>
      </w:r>
      <w:r w:rsidR="007B048E">
        <w:rPr>
          <w:sz w:val="22"/>
          <w:szCs w:val="22"/>
        </w:rPr>
        <w:tab/>
      </w:r>
      <w:r w:rsidR="0046536B" w:rsidRPr="0046536B">
        <w:rPr>
          <w:sz w:val="22"/>
          <w:szCs w:val="22"/>
        </w:rPr>
        <w:t>American</w:t>
      </w:r>
      <w:r w:rsidRPr="0046536B">
        <w:rPr>
          <w:sz w:val="22"/>
          <w:szCs w:val="22"/>
        </w:rPr>
        <w:t xml:space="preserve"> Chemical Society National Meeting, Symposium on Quantum Molecular Dynamics in the Condensed Phase: Towards Bridging the Gap between Theory and Experiment, </w:t>
      </w:r>
      <w:smartTag w:uri="urn:schemas-microsoft-com:office:smarttags" w:element="place">
        <w:smartTag w:uri="urn:schemas-microsoft-com:office:smarttags" w:element="City">
          <w:r w:rsidRPr="0046536B">
            <w:rPr>
              <w:sz w:val="22"/>
              <w:szCs w:val="22"/>
            </w:rPr>
            <w:t>Atlanta</w:t>
          </w:r>
        </w:smartTag>
        <w:r w:rsidRPr="0046536B">
          <w:rPr>
            <w:sz w:val="22"/>
            <w:szCs w:val="22"/>
          </w:rPr>
          <w:t xml:space="preserve">, </w:t>
        </w:r>
        <w:smartTag w:uri="urn:schemas-microsoft-com:office:smarttags" w:element="country-region">
          <w:r w:rsidRPr="0046536B">
            <w:rPr>
              <w:sz w:val="22"/>
              <w:szCs w:val="22"/>
            </w:rPr>
            <w:t>Georgia</w:t>
          </w:r>
        </w:smartTag>
      </w:smartTag>
      <w:r w:rsidRPr="0046536B">
        <w:rPr>
          <w:sz w:val="22"/>
          <w:szCs w:val="22"/>
        </w:rPr>
        <w:t>, March 26-30, 2006 (invited talk): “Proton-Coupled Electron Transfer and Hydrogen Atom Transfer in the Condensed Phase”</w:t>
      </w:r>
    </w:p>
    <w:p w14:paraId="4A840D99" w14:textId="77777777" w:rsidR="00FE1716" w:rsidRPr="0046536B" w:rsidRDefault="00FE1716" w:rsidP="00CB6551">
      <w:pPr>
        <w:tabs>
          <w:tab w:val="left" w:pos="450"/>
        </w:tabs>
        <w:spacing w:after="60"/>
        <w:ind w:left="450" w:hanging="450"/>
        <w:rPr>
          <w:sz w:val="22"/>
          <w:szCs w:val="22"/>
        </w:rPr>
      </w:pPr>
      <w:r w:rsidRPr="0046536B">
        <w:rPr>
          <w:sz w:val="22"/>
          <w:szCs w:val="22"/>
        </w:rPr>
        <w:t>128</w:t>
      </w:r>
      <w:r w:rsidR="007B048E">
        <w:rPr>
          <w:sz w:val="22"/>
          <w:szCs w:val="22"/>
        </w:rPr>
        <w:t>.</w:t>
      </w:r>
      <w:r w:rsidR="007B048E">
        <w:rPr>
          <w:sz w:val="22"/>
          <w:szCs w:val="22"/>
        </w:rPr>
        <w:tab/>
      </w:r>
      <w:r w:rsidR="0046536B" w:rsidRPr="0046536B">
        <w:rPr>
          <w:sz w:val="22"/>
          <w:szCs w:val="22"/>
        </w:rPr>
        <w:t>Argonne</w:t>
      </w:r>
      <w:r w:rsidRPr="0046536B">
        <w:rPr>
          <w:sz w:val="22"/>
          <w:szCs w:val="22"/>
        </w:rPr>
        <w:t xml:space="preserve"> National Laboratory, </w:t>
      </w:r>
      <w:smartTag w:uri="urn:schemas-microsoft-com:office:smarttags" w:element="place">
        <w:smartTag w:uri="urn:schemas-microsoft-com:office:smarttags" w:element="City">
          <w:r w:rsidR="002979B1" w:rsidRPr="0046536B">
            <w:rPr>
              <w:sz w:val="22"/>
              <w:szCs w:val="22"/>
            </w:rPr>
            <w:t>Argonne</w:t>
          </w:r>
        </w:smartTag>
        <w:r w:rsidR="002979B1" w:rsidRPr="0046536B">
          <w:rPr>
            <w:sz w:val="22"/>
            <w:szCs w:val="22"/>
          </w:rPr>
          <w:t xml:space="preserve">, </w:t>
        </w:r>
        <w:smartTag w:uri="urn:schemas-microsoft-com:office:smarttags" w:element="State">
          <w:r w:rsidR="002979B1" w:rsidRPr="0046536B">
            <w:rPr>
              <w:sz w:val="22"/>
              <w:szCs w:val="22"/>
            </w:rPr>
            <w:t>Illinois</w:t>
          </w:r>
        </w:smartTag>
      </w:smartTag>
      <w:r w:rsidR="002979B1" w:rsidRPr="0046536B">
        <w:rPr>
          <w:sz w:val="22"/>
          <w:szCs w:val="22"/>
        </w:rPr>
        <w:t xml:space="preserve">, </w:t>
      </w:r>
      <w:smartTag w:uri="urn:schemas-microsoft-com:office:smarttags" w:element="date">
        <w:smartTagPr>
          <w:attr w:name="ls" w:val="trans"/>
          <w:attr w:name="Month" w:val="4"/>
          <w:attr w:name="Day" w:val="10"/>
          <w:attr w:name="Year" w:val="2006"/>
        </w:smartTagPr>
        <w:r w:rsidRPr="0046536B">
          <w:rPr>
            <w:sz w:val="22"/>
            <w:szCs w:val="22"/>
          </w:rPr>
          <w:t>April 10, 2006</w:t>
        </w:r>
      </w:smartTag>
      <w:r w:rsidRPr="0046536B">
        <w:rPr>
          <w:sz w:val="22"/>
          <w:szCs w:val="22"/>
        </w:rPr>
        <w:t xml:space="preserve"> (seminar): “Hydrogen Tunneling and Protein Motion in Enzyme Reactions”</w:t>
      </w:r>
    </w:p>
    <w:p w14:paraId="470A81FF" w14:textId="77777777" w:rsidR="00A036B5" w:rsidRPr="0046536B" w:rsidRDefault="00A036B5" w:rsidP="00CB6551">
      <w:pPr>
        <w:tabs>
          <w:tab w:val="left" w:pos="450"/>
        </w:tabs>
        <w:spacing w:after="60"/>
        <w:ind w:left="450" w:hanging="450"/>
        <w:rPr>
          <w:sz w:val="22"/>
          <w:szCs w:val="22"/>
        </w:rPr>
      </w:pPr>
      <w:r w:rsidRPr="0046536B">
        <w:rPr>
          <w:sz w:val="22"/>
          <w:szCs w:val="22"/>
        </w:rPr>
        <w:t>129</w:t>
      </w:r>
      <w:r w:rsidR="007B048E">
        <w:rPr>
          <w:sz w:val="22"/>
          <w:szCs w:val="22"/>
        </w:rPr>
        <w:t>.</w:t>
      </w:r>
      <w:r w:rsidR="007B048E">
        <w:rPr>
          <w:sz w:val="22"/>
          <w:szCs w:val="22"/>
        </w:rPr>
        <w:tab/>
      </w:r>
      <w:r w:rsidR="0046536B" w:rsidRPr="0046536B">
        <w:rPr>
          <w:sz w:val="22"/>
          <w:szCs w:val="22"/>
        </w:rPr>
        <w:t>University</w:t>
      </w:r>
      <w:r w:rsidRPr="0046536B">
        <w:rPr>
          <w:sz w:val="22"/>
          <w:szCs w:val="22"/>
        </w:rPr>
        <w:t xml:space="preserve"> of Texas Southwestern Medical Center, </w:t>
      </w:r>
      <w:smartTag w:uri="urn:schemas-microsoft-com:office:smarttags" w:element="place">
        <w:smartTag w:uri="urn:schemas-microsoft-com:office:smarttags" w:element="City">
          <w:r w:rsidRPr="0046536B">
            <w:rPr>
              <w:sz w:val="22"/>
              <w:szCs w:val="22"/>
            </w:rPr>
            <w:t>Dallas</w:t>
          </w:r>
        </w:smartTag>
        <w:r w:rsidRPr="0046536B">
          <w:rPr>
            <w:sz w:val="22"/>
            <w:szCs w:val="22"/>
          </w:rPr>
          <w:t xml:space="preserve">, </w:t>
        </w:r>
        <w:smartTag w:uri="urn:schemas-microsoft-com:office:smarttags" w:element="State">
          <w:r w:rsidRPr="0046536B">
            <w:rPr>
              <w:sz w:val="22"/>
              <w:szCs w:val="22"/>
            </w:rPr>
            <w:t>Texas</w:t>
          </w:r>
        </w:smartTag>
      </w:smartTag>
      <w:r w:rsidRPr="0046536B">
        <w:rPr>
          <w:sz w:val="22"/>
          <w:szCs w:val="22"/>
        </w:rPr>
        <w:t xml:space="preserve">, </w:t>
      </w:r>
      <w:smartTag w:uri="urn:schemas-microsoft-com:office:smarttags" w:element="date">
        <w:smartTagPr>
          <w:attr w:name="ls" w:val="trans"/>
          <w:attr w:name="Month" w:val="4"/>
          <w:attr w:name="Day" w:val="13"/>
          <w:attr w:name="Year" w:val="2006"/>
        </w:smartTagPr>
        <w:r w:rsidRPr="0046536B">
          <w:rPr>
            <w:sz w:val="22"/>
            <w:szCs w:val="22"/>
          </w:rPr>
          <w:t>April 13, 2006</w:t>
        </w:r>
      </w:smartTag>
      <w:r w:rsidRPr="0046536B">
        <w:rPr>
          <w:sz w:val="22"/>
          <w:szCs w:val="22"/>
        </w:rPr>
        <w:t xml:space="preserve"> (seminar): “Impact of Enzyme Motion on Activity”</w:t>
      </w:r>
    </w:p>
    <w:p w14:paraId="7929DE30" w14:textId="77777777" w:rsidR="00A26756" w:rsidRPr="0046536B" w:rsidRDefault="00A26756" w:rsidP="00CB6551">
      <w:pPr>
        <w:tabs>
          <w:tab w:val="left" w:pos="450"/>
        </w:tabs>
        <w:spacing w:after="60"/>
        <w:ind w:left="450" w:hanging="450"/>
        <w:rPr>
          <w:sz w:val="22"/>
          <w:szCs w:val="22"/>
        </w:rPr>
      </w:pPr>
      <w:r w:rsidRPr="0046536B">
        <w:rPr>
          <w:sz w:val="22"/>
          <w:szCs w:val="22"/>
        </w:rPr>
        <w:t>130</w:t>
      </w:r>
      <w:r w:rsidR="007B048E">
        <w:rPr>
          <w:sz w:val="22"/>
          <w:szCs w:val="22"/>
        </w:rPr>
        <w:t>.</w:t>
      </w:r>
      <w:r w:rsidR="007B048E">
        <w:rPr>
          <w:sz w:val="22"/>
          <w:szCs w:val="22"/>
        </w:rPr>
        <w:tab/>
      </w:r>
      <w:r w:rsidR="0046536B" w:rsidRPr="0046536B">
        <w:rPr>
          <w:sz w:val="22"/>
          <w:szCs w:val="22"/>
        </w:rPr>
        <w:t>DARPA</w:t>
      </w:r>
      <w:r w:rsidRPr="0046536B">
        <w:rPr>
          <w:sz w:val="22"/>
          <w:szCs w:val="22"/>
        </w:rPr>
        <w:t xml:space="preserve"> Protein Design Processes Program Review, </w:t>
      </w:r>
      <w:smartTag w:uri="urn:schemas-microsoft-com:office:smarttags" w:element="place">
        <w:smartTag w:uri="urn:schemas-microsoft-com:office:smarttags" w:element="City">
          <w:r w:rsidR="00965B16" w:rsidRPr="0046536B">
            <w:rPr>
              <w:sz w:val="22"/>
              <w:szCs w:val="22"/>
            </w:rPr>
            <w:t>Islamorada</w:t>
          </w:r>
        </w:smartTag>
        <w:r w:rsidR="00965B16" w:rsidRPr="0046536B">
          <w:rPr>
            <w:sz w:val="22"/>
            <w:szCs w:val="22"/>
          </w:rPr>
          <w:t xml:space="preserve">, </w:t>
        </w:r>
        <w:smartTag w:uri="urn:schemas-microsoft-com:office:smarttags" w:element="State">
          <w:r w:rsidR="002979B1" w:rsidRPr="0046536B">
            <w:rPr>
              <w:sz w:val="22"/>
              <w:szCs w:val="22"/>
            </w:rPr>
            <w:t>Florida</w:t>
          </w:r>
        </w:smartTag>
      </w:smartTag>
      <w:r w:rsidR="002979B1" w:rsidRPr="0046536B">
        <w:rPr>
          <w:sz w:val="22"/>
          <w:szCs w:val="22"/>
        </w:rPr>
        <w:t xml:space="preserve">, </w:t>
      </w:r>
      <w:r w:rsidRPr="0046536B">
        <w:rPr>
          <w:sz w:val="22"/>
          <w:szCs w:val="22"/>
        </w:rPr>
        <w:t>April 18-20, 2006 (invited talk): “Ranking Protein Designs According to Chemical Reaction Barriers”</w:t>
      </w:r>
    </w:p>
    <w:p w14:paraId="563DCD60" w14:textId="77777777" w:rsidR="00A26756" w:rsidRPr="0046536B" w:rsidRDefault="00A26756" w:rsidP="00CB6551">
      <w:pPr>
        <w:tabs>
          <w:tab w:val="left" w:pos="450"/>
        </w:tabs>
        <w:spacing w:after="60"/>
        <w:ind w:left="450" w:hanging="450"/>
        <w:rPr>
          <w:sz w:val="22"/>
          <w:szCs w:val="22"/>
        </w:rPr>
      </w:pPr>
      <w:r w:rsidRPr="0046536B">
        <w:rPr>
          <w:sz w:val="22"/>
          <w:szCs w:val="22"/>
        </w:rPr>
        <w:t>131</w:t>
      </w:r>
      <w:r w:rsidR="007B048E">
        <w:rPr>
          <w:sz w:val="22"/>
          <w:szCs w:val="22"/>
        </w:rPr>
        <w:t>.</w:t>
      </w:r>
      <w:r w:rsidR="007B048E">
        <w:rPr>
          <w:sz w:val="22"/>
          <w:szCs w:val="22"/>
        </w:rPr>
        <w:tab/>
      </w:r>
      <w:smartTag w:uri="urn:schemas-microsoft-com:office:smarttags" w:element="City">
        <w:r w:rsidR="0046536B" w:rsidRPr="0046536B">
          <w:rPr>
            <w:sz w:val="22"/>
            <w:szCs w:val="22"/>
          </w:rPr>
          <w:t>New</w:t>
        </w:r>
        <w:r w:rsidRPr="0046536B">
          <w:rPr>
            <w:sz w:val="22"/>
            <w:szCs w:val="22"/>
          </w:rPr>
          <w:t xml:space="preserve"> York University</w:t>
        </w:r>
      </w:smartTag>
      <w:r w:rsidRPr="0046536B">
        <w:rPr>
          <w:sz w:val="22"/>
          <w:szCs w:val="22"/>
        </w:rPr>
        <w:t xml:space="preserve">, </w:t>
      </w:r>
      <w:smartTag w:uri="urn:schemas-microsoft-com:office:smarttags" w:element="State">
        <w:r w:rsidRPr="0046536B">
          <w:rPr>
            <w:sz w:val="22"/>
            <w:szCs w:val="22"/>
          </w:rPr>
          <w:t>New York</w:t>
        </w:r>
      </w:smartTag>
      <w:r w:rsidRPr="0046536B">
        <w:rPr>
          <w:sz w:val="22"/>
          <w:szCs w:val="22"/>
        </w:rPr>
        <w:t xml:space="preserve">, </w:t>
      </w:r>
      <w:smartTag w:uri="urn:schemas-microsoft-com:office:smarttags" w:element="State">
        <w:smartTag w:uri="urn:schemas-microsoft-com:office:smarttags" w:element="place">
          <w:r w:rsidRPr="0046536B">
            <w:rPr>
              <w:sz w:val="22"/>
              <w:szCs w:val="22"/>
            </w:rPr>
            <w:t>New York</w:t>
          </w:r>
        </w:smartTag>
      </w:smartTag>
      <w:r w:rsidRPr="0046536B">
        <w:rPr>
          <w:sz w:val="22"/>
          <w:szCs w:val="22"/>
        </w:rPr>
        <w:t xml:space="preserve">, </w:t>
      </w:r>
      <w:smartTag w:uri="urn:schemas-microsoft-com:office:smarttags" w:element="date">
        <w:smartTagPr>
          <w:attr w:name="ls" w:val="trans"/>
          <w:attr w:name="Month" w:val="4"/>
          <w:attr w:name="Day" w:val="28"/>
          <w:attr w:name="Year" w:val="2006"/>
        </w:smartTagPr>
        <w:r w:rsidRPr="0046536B">
          <w:rPr>
            <w:sz w:val="22"/>
            <w:szCs w:val="22"/>
          </w:rPr>
          <w:t>April 28, 2006</w:t>
        </w:r>
      </w:smartTag>
      <w:r w:rsidRPr="0046536B">
        <w:rPr>
          <w:sz w:val="22"/>
          <w:szCs w:val="22"/>
        </w:rPr>
        <w:t xml:space="preserve"> (colloquium): “Hydrogen Tunneling and Protein Motion in Enzyme Reactions”</w:t>
      </w:r>
    </w:p>
    <w:p w14:paraId="1BFCB21F" w14:textId="77777777" w:rsidR="000A41C5" w:rsidRPr="0046536B" w:rsidRDefault="002979B1" w:rsidP="00CB6551">
      <w:pPr>
        <w:tabs>
          <w:tab w:val="left" w:pos="450"/>
        </w:tabs>
        <w:spacing w:after="60"/>
        <w:ind w:left="450" w:hanging="450"/>
        <w:rPr>
          <w:sz w:val="22"/>
          <w:szCs w:val="22"/>
        </w:rPr>
      </w:pPr>
      <w:r w:rsidRPr="0046536B">
        <w:rPr>
          <w:sz w:val="22"/>
          <w:szCs w:val="22"/>
        </w:rPr>
        <w:t>132</w:t>
      </w:r>
      <w:r w:rsidR="007B048E">
        <w:rPr>
          <w:sz w:val="22"/>
          <w:szCs w:val="22"/>
        </w:rPr>
        <w:t>.</w:t>
      </w:r>
      <w:r w:rsidR="007B048E">
        <w:rPr>
          <w:sz w:val="22"/>
          <w:szCs w:val="22"/>
        </w:rPr>
        <w:tab/>
      </w:r>
      <w:r w:rsidR="0046536B" w:rsidRPr="0046536B">
        <w:rPr>
          <w:sz w:val="22"/>
          <w:szCs w:val="22"/>
        </w:rPr>
        <w:t>Oak</w:t>
      </w:r>
      <w:r w:rsidR="000A41C5" w:rsidRPr="0046536B">
        <w:rPr>
          <w:sz w:val="22"/>
          <w:szCs w:val="22"/>
        </w:rPr>
        <w:t xml:space="preserve"> Ridge National Laboratory, </w:t>
      </w:r>
      <w:smartTag w:uri="urn:schemas-microsoft-com:office:smarttags" w:element="place">
        <w:smartTag w:uri="urn:schemas-microsoft-com:office:smarttags" w:element="City">
          <w:r w:rsidR="000A41C5" w:rsidRPr="0046536B">
            <w:rPr>
              <w:sz w:val="22"/>
              <w:szCs w:val="22"/>
            </w:rPr>
            <w:t>Oak Ridge</w:t>
          </w:r>
        </w:smartTag>
        <w:r w:rsidR="000A41C5" w:rsidRPr="0046536B">
          <w:rPr>
            <w:sz w:val="22"/>
            <w:szCs w:val="22"/>
          </w:rPr>
          <w:t xml:space="preserve">, </w:t>
        </w:r>
        <w:smartTag w:uri="urn:schemas-microsoft-com:office:smarttags" w:element="State">
          <w:r w:rsidR="0046536B" w:rsidRPr="0046536B">
            <w:rPr>
              <w:sz w:val="22"/>
              <w:szCs w:val="22"/>
            </w:rPr>
            <w:t>Tennessee</w:t>
          </w:r>
        </w:smartTag>
      </w:smartTag>
      <w:r w:rsidR="000A41C5" w:rsidRPr="0046536B">
        <w:rPr>
          <w:sz w:val="22"/>
          <w:szCs w:val="22"/>
        </w:rPr>
        <w:t xml:space="preserve">, </w:t>
      </w:r>
      <w:smartTag w:uri="urn:schemas-microsoft-com:office:smarttags" w:element="date">
        <w:smartTagPr>
          <w:attr w:name="ls" w:val="trans"/>
          <w:attr w:name="Month" w:val="5"/>
          <w:attr w:name="Day" w:val="10"/>
          <w:attr w:name="Year" w:val="2006"/>
        </w:smartTagPr>
        <w:r w:rsidR="000A41C5" w:rsidRPr="0046536B">
          <w:rPr>
            <w:sz w:val="22"/>
            <w:szCs w:val="22"/>
          </w:rPr>
          <w:t>May 10, 2006</w:t>
        </w:r>
      </w:smartTag>
      <w:r w:rsidR="000A41C5" w:rsidRPr="0046536B">
        <w:rPr>
          <w:sz w:val="22"/>
          <w:szCs w:val="22"/>
        </w:rPr>
        <w:t xml:space="preserve"> (seminar): “Proton-Coupled Electron Transfer Reactions in Solution and Proteins”</w:t>
      </w:r>
    </w:p>
    <w:p w14:paraId="484A055C" w14:textId="77777777" w:rsidR="00A26756" w:rsidRPr="0046536B" w:rsidRDefault="00A26756" w:rsidP="00CB6551">
      <w:pPr>
        <w:tabs>
          <w:tab w:val="left" w:pos="450"/>
        </w:tabs>
        <w:spacing w:after="60"/>
        <w:ind w:left="450" w:hanging="450"/>
        <w:rPr>
          <w:sz w:val="22"/>
          <w:szCs w:val="22"/>
        </w:rPr>
      </w:pPr>
      <w:r w:rsidRPr="0046536B">
        <w:rPr>
          <w:sz w:val="22"/>
          <w:szCs w:val="22"/>
        </w:rPr>
        <w:t>13</w:t>
      </w:r>
      <w:r w:rsidR="000A41C5" w:rsidRPr="0046536B">
        <w:rPr>
          <w:sz w:val="22"/>
          <w:szCs w:val="22"/>
        </w:rPr>
        <w:t>3</w:t>
      </w:r>
      <w:r w:rsidRPr="0046536B">
        <w:rPr>
          <w:sz w:val="22"/>
          <w:szCs w:val="22"/>
        </w:rPr>
        <w:t>.</w:t>
      </w:r>
      <w:r w:rsidR="007B048E">
        <w:rPr>
          <w:sz w:val="22"/>
          <w:szCs w:val="22"/>
        </w:rPr>
        <w:tab/>
      </w:r>
      <w:r w:rsidRPr="0046536B">
        <w:rPr>
          <w:sz w:val="22"/>
          <w:szCs w:val="22"/>
        </w:rPr>
        <w:t>12</w:t>
      </w:r>
      <w:r w:rsidRPr="0046536B">
        <w:rPr>
          <w:sz w:val="22"/>
          <w:szCs w:val="22"/>
          <w:vertAlign w:val="superscript"/>
        </w:rPr>
        <w:t>th</w:t>
      </w:r>
      <w:r w:rsidRPr="0046536B">
        <w:rPr>
          <w:sz w:val="22"/>
          <w:szCs w:val="22"/>
        </w:rPr>
        <w:t xml:space="preserve"> International Congress of Quantum Chemistry (ICQC), </w:t>
      </w:r>
      <w:smartTag w:uri="urn:schemas-microsoft-com:office:smarttags" w:element="place">
        <w:smartTag w:uri="urn:schemas-microsoft-com:office:smarttags" w:element="City">
          <w:r w:rsidRPr="0046536B">
            <w:rPr>
              <w:sz w:val="22"/>
              <w:szCs w:val="22"/>
            </w:rPr>
            <w:t>Kyoto</w:t>
          </w:r>
        </w:smartTag>
        <w:r w:rsidRPr="0046536B">
          <w:rPr>
            <w:sz w:val="22"/>
            <w:szCs w:val="22"/>
          </w:rPr>
          <w:t xml:space="preserve">, </w:t>
        </w:r>
        <w:smartTag w:uri="urn:schemas-microsoft-com:office:smarttags" w:element="country-region">
          <w:r w:rsidRPr="0046536B">
            <w:rPr>
              <w:sz w:val="22"/>
              <w:szCs w:val="22"/>
            </w:rPr>
            <w:t>Japan</w:t>
          </w:r>
        </w:smartTag>
      </w:smartTag>
      <w:r w:rsidRPr="0046536B">
        <w:rPr>
          <w:sz w:val="22"/>
          <w:szCs w:val="22"/>
        </w:rPr>
        <w:t>, May 21-26, 2006 (invited talk): “Nuclear-Electronic Orbital Approach: Including Nuclear Quantum Effects in Electronic Structure Calculations”</w:t>
      </w:r>
    </w:p>
    <w:p w14:paraId="5ABC79CE" w14:textId="77777777" w:rsidR="00A26756" w:rsidRPr="0046536B" w:rsidRDefault="00A26756" w:rsidP="00CB6551">
      <w:pPr>
        <w:tabs>
          <w:tab w:val="left" w:pos="450"/>
        </w:tabs>
        <w:spacing w:after="60"/>
        <w:ind w:left="450" w:hanging="450"/>
        <w:rPr>
          <w:sz w:val="22"/>
          <w:szCs w:val="22"/>
        </w:rPr>
      </w:pPr>
      <w:r w:rsidRPr="0046536B">
        <w:rPr>
          <w:sz w:val="22"/>
          <w:szCs w:val="22"/>
        </w:rPr>
        <w:t>13</w:t>
      </w:r>
      <w:r w:rsidR="000A41C5" w:rsidRPr="0046536B">
        <w:rPr>
          <w:sz w:val="22"/>
          <w:szCs w:val="22"/>
        </w:rPr>
        <w:t>4</w:t>
      </w:r>
      <w:r w:rsidR="007B048E">
        <w:rPr>
          <w:sz w:val="22"/>
          <w:szCs w:val="22"/>
        </w:rPr>
        <w:t>.</w:t>
      </w:r>
      <w:r w:rsidR="007B048E">
        <w:rPr>
          <w:sz w:val="22"/>
          <w:szCs w:val="22"/>
        </w:rPr>
        <w:tab/>
      </w:r>
      <w:r w:rsidRPr="0046536B">
        <w:rPr>
          <w:sz w:val="22"/>
          <w:szCs w:val="22"/>
        </w:rPr>
        <w:t xml:space="preserve">ICQC satellite meeting on Reactions in Solution and Biological Systems: Potential Energy Surface and Dynamics, </w:t>
      </w:r>
      <w:smartTag w:uri="urn:schemas-microsoft-com:office:smarttags" w:element="place">
        <w:smartTag w:uri="urn:schemas-microsoft-com:office:smarttags" w:element="City">
          <w:r w:rsidR="002979B1" w:rsidRPr="0046536B">
            <w:rPr>
              <w:sz w:val="22"/>
              <w:szCs w:val="22"/>
            </w:rPr>
            <w:t>Kyoto</w:t>
          </w:r>
        </w:smartTag>
        <w:r w:rsidR="002979B1" w:rsidRPr="0046536B">
          <w:rPr>
            <w:sz w:val="22"/>
            <w:szCs w:val="22"/>
          </w:rPr>
          <w:t xml:space="preserve">, </w:t>
        </w:r>
        <w:smartTag w:uri="urn:schemas-microsoft-com:office:smarttags" w:element="country-region">
          <w:r w:rsidR="002979B1" w:rsidRPr="0046536B">
            <w:rPr>
              <w:sz w:val="22"/>
              <w:szCs w:val="22"/>
            </w:rPr>
            <w:t>Japan</w:t>
          </w:r>
        </w:smartTag>
      </w:smartTag>
      <w:r w:rsidR="002979B1" w:rsidRPr="0046536B">
        <w:rPr>
          <w:sz w:val="22"/>
          <w:szCs w:val="22"/>
        </w:rPr>
        <w:t xml:space="preserve">, </w:t>
      </w:r>
      <w:r w:rsidRPr="0046536B">
        <w:rPr>
          <w:sz w:val="22"/>
          <w:szCs w:val="22"/>
        </w:rPr>
        <w:t>May 27-29, 2006 (invited talk): “Hydrogen Tunneling and Protein Motion in Enzyme Reactions”</w:t>
      </w:r>
    </w:p>
    <w:p w14:paraId="0B99B672" w14:textId="77777777" w:rsidR="001D74EF" w:rsidRPr="0046536B" w:rsidRDefault="001D74EF" w:rsidP="00CB6551">
      <w:pPr>
        <w:tabs>
          <w:tab w:val="left" w:pos="450"/>
        </w:tabs>
        <w:spacing w:after="60"/>
        <w:ind w:left="450" w:hanging="450"/>
        <w:rPr>
          <w:sz w:val="22"/>
          <w:szCs w:val="22"/>
        </w:rPr>
      </w:pPr>
      <w:r w:rsidRPr="0046536B">
        <w:rPr>
          <w:sz w:val="22"/>
          <w:szCs w:val="22"/>
        </w:rPr>
        <w:lastRenderedPageBreak/>
        <w:t>13</w:t>
      </w:r>
      <w:r w:rsidR="000A41C5" w:rsidRPr="0046536B">
        <w:rPr>
          <w:sz w:val="22"/>
          <w:szCs w:val="22"/>
        </w:rPr>
        <w:t>5</w:t>
      </w:r>
      <w:r w:rsidR="007B048E">
        <w:rPr>
          <w:sz w:val="22"/>
          <w:szCs w:val="22"/>
        </w:rPr>
        <w:t>.</w:t>
      </w:r>
      <w:r w:rsidR="007B048E">
        <w:rPr>
          <w:sz w:val="22"/>
          <w:szCs w:val="22"/>
        </w:rPr>
        <w:tab/>
      </w:r>
      <w:r w:rsidR="0046536B" w:rsidRPr="0046536B">
        <w:rPr>
          <w:sz w:val="22"/>
          <w:szCs w:val="22"/>
        </w:rPr>
        <w:t>Gordon</w:t>
      </w:r>
      <w:r w:rsidRPr="0046536B">
        <w:rPr>
          <w:sz w:val="22"/>
          <w:szCs w:val="22"/>
        </w:rPr>
        <w:t xml:space="preserve"> Research Conference on Vibrational Spectroscopy: Probing Structure and Dynamics, </w:t>
      </w:r>
      <w:smartTag w:uri="urn:schemas-microsoft-com:office:smarttags" w:element="place">
        <w:smartTag w:uri="urn:schemas-microsoft-com:office:smarttags" w:element="City">
          <w:r w:rsidRPr="0046536B">
            <w:rPr>
              <w:sz w:val="22"/>
              <w:szCs w:val="22"/>
            </w:rPr>
            <w:t>Biddeford</w:t>
          </w:r>
        </w:smartTag>
        <w:r w:rsidRPr="0046536B">
          <w:rPr>
            <w:sz w:val="22"/>
            <w:szCs w:val="22"/>
          </w:rPr>
          <w:t xml:space="preserve">, </w:t>
        </w:r>
        <w:smartTag w:uri="urn:schemas-microsoft-com:office:smarttags" w:element="State">
          <w:r w:rsidRPr="0046536B">
            <w:rPr>
              <w:sz w:val="22"/>
              <w:szCs w:val="22"/>
            </w:rPr>
            <w:t>Maine</w:t>
          </w:r>
        </w:smartTag>
      </w:smartTag>
      <w:r w:rsidRPr="0046536B">
        <w:rPr>
          <w:sz w:val="22"/>
          <w:szCs w:val="22"/>
        </w:rPr>
        <w:t>, July 2-7, 2006 (invited talk): “Proton-Coupled Electron Transfer Reactions in Solution and Proteins”</w:t>
      </w:r>
    </w:p>
    <w:p w14:paraId="22F8E864" w14:textId="77777777" w:rsidR="001D74EF" w:rsidRPr="0046536B" w:rsidRDefault="001D74EF" w:rsidP="00CB6551">
      <w:pPr>
        <w:tabs>
          <w:tab w:val="left" w:pos="450"/>
        </w:tabs>
        <w:spacing w:after="60"/>
        <w:ind w:left="450" w:hanging="450"/>
        <w:rPr>
          <w:sz w:val="22"/>
          <w:szCs w:val="22"/>
        </w:rPr>
      </w:pPr>
      <w:r w:rsidRPr="0046536B">
        <w:rPr>
          <w:sz w:val="22"/>
          <w:szCs w:val="22"/>
        </w:rPr>
        <w:t>13</w:t>
      </w:r>
      <w:r w:rsidR="000A41C5" w:rsidRPr="0046536B">
        <w:rPr>
          <w:sz w:val="22"/>
          <w:szCs w:val="22"/>
        </w:rPr>
        <w:t>6</w:t>
      </w:r>
      <w:r w:rsidRPr="0046536B">
        <w:rPr>
          <w:sz w:val="22"/>
          <w:szCs w:val="22"/>
        </w:rPr>
        <w:t>.</w:t>
      </w:r>
      <w:r w:rsidR="007B048E">
        <w:rPr>
          <w:sz w:val="22"/>
          <w:szCs w:val="22"/>
        </w:rPr>
        <w:tab/>
      </w:r>
      <w:r w:rsidRPr="0046536B">
        <w:rPr>
          <w:sz w:val="22"/>
          <w:szCs w:val="22"/>
        </w:rPr>
        <w:t xml:space="preserve">Gordon Research Conference on Atomic and Molecular Interactions, </w:t>
      </w:r>
      <w:r w:rsidR="002979B1" w:rsidRPr="0046536B">
        <w:rPr>
          <w:sz w:val="22"/>
          <w:szCs w:val="22"/>
        </w:rPr>
        <w:t xml:space="preserve">New London, New Hampshire, </w:t>
      </w:r>
      <w:r w:rsidRPr="0046536B">
        <w:rPr>
          <w:sz w:val="22"/>
          <w:szCs w:val="22"/>
        </w:rPr>
        <w:t>July 9-14, 2006 (invited talk): “Nuclear-Electronic Orbital Approach: Calculation of Structures, Frequencies, and Couplings”</w:t>
      </w:r>
    </w:p>
    <w:p w14:paraId="41F807EA" w14:textId="77777777" w:rsidR="001D74EF" w:rsidRPr="0046536B" w:rsidRDefault="001D74EF" w:rsidP="00CB6551">
      <w:pPr>
        <w:tabs>
          <w:tab w:val="left" w:pos="450"/>
        </w:tabs>
        <w:spacing w:after="60"/>
        <w:ind w:left="450" w:hanging="450"/>
        <w:rPr>
          <w:sz w:val="22"/>
          <w:szCs w:val="22"/>
        </w:rPr>
      </w:pPr>
      <w:r w:rsidRPr="0046536B">
        <w:rPr>
          <w:sz w:val="22"/>
          <w:szCs w:val="22"/>
        </w:rPr>
        <w:t>13</w:t>
      </w:r>
      <w:r w:rsidR="000A41C5" w:rsidRPr="0046536B">
        <w:rPr>
          <w:sz w:val="22"/>
          <w:szCs w:val="22"/>
        </w:rPr>
        <w:t>7</w:t>
      </w:r>
      <w:r w:rsidR="007B048E">
        <w:rPr>
          <w:sz w:val="22"/>
          <w:szCs w:val="22"/>
        </w:rPr>
        <w:t>.</w:t>
      </w:r>
      <w:r w:rsidR="007B048E">
        <w:rPr>
          <w:sz w:val="22"/>
          <w:szCs w:val="22"/>
        </w:rPr>
        <w:tab/>
      </w:r>
      <w:r w:rsidR="0046536B" w:rsidRPr="0046536B">
        <w:rPr>
          <w:sz w:val="22"/>
          <w:szCs w:val="22"/>
        </w:rPr>
        <w:t>Telluride</w:t>
      </w:r>
      <w:r w:rsidRPr="0046536B">
        <w:rPr>
          <w:sz w:val="22"/>
          <w:szCs w:val="22"/>
        </w:rPr>
        <w:t xml:space="preserve"> Workshop on Condensed Phase Dynamics, Telluride, </w:t>
      </w:r>
      <w:smartTag w:uri="urn:schemas-microsoft-com:office:smarttags" w:element="State">
        <w:smartTag w:uri="urn:schemas-microsoft-com:office:smarttags" w:element="place">
          <w:r w:rsidRPr="0046536B">
            <w:rPr>
              <w:sz w:val="22"/>
              <w:szCs w:val="22"/>
            </w:rPr>
            <w:t>Colorado</w:t>
          </w:r>
        </w:smartTag>
      </w:smartTag>
      <w:r w:rsidRPr="0046536B">
        <w:rPr>
          <w:sz w:val="22"/>
          <w:szCs w:val="22"/>
        </w:rPr>
        <w:t>, July 17-23, 2006 (invited talk): “Nuclear-Electronic Orbital Approach: Calculation of Structures, Frequencies, and Couplings”</w:t>
      </w:r>
    </w:p>
    <w:p w14:paraId="63546FB3" w14:textId="77777777" w:rsidR="007B7C58" w:rsidRPr="0046536B" w:rsidRDefault="007B7C58" w:rsidP="00CB6551">
      <w:pPr>
        <w:tabs>
          <w:tab w:val="left" w:pos="450"/>
        </w:tabs>
        <w:spacing w:after="60"/>
        <w:ind w:left="450" w:hanging="450"/>
        <w:rPr>
          <w:sz w:val="22"/>
          <w:szCs w:val="22"/>
        </w:rPr>
      </w:pPr>
      <w:r w:rsidRPr="0046536B">
        <w:rPr>
          <w:sz w:val="22"/>
          <w:szCs w:val="22"/>
        </w:rPr>
        <w:t>13</w:t>
      </w:r>
      <w:r w:rsidR="000A41C5" w:rsidRPr="0046536B">
        <w:rPr>
          <w:sz w:val="22"/>
          <w:szCs w:val="22"/>
        </w:rPr>
        <w:t>8</w:t>
      </w:r>
      <w:r w:rsidR="007B048E">
        <w:rPr>
          <w:sz w:val="22"/>
          <w:szCs w:val="22"/>
        </w:rPr>
        <w:t>.</w:t>
      </w:r>
      <w:r w:rsidR="007B048E">
        <w:rPr>
          <w:sz w:val="22"/>
          <w:szCs w:val="22"/>
        </w:rPr>
        <w:tab/>
      </w:r>
      <w:r w:rsidR="0046536B" w:rsidRPr="0046536B">
        <w:rPr>
          <w:sz w:val="22"/>
          <w:szCs w:val="22"/>
        </w:rPr>
        <w:t>American</w:t>
      </w:r>
      <w:r w:rsidRPr="0046536B">
        <w:rPr>
          <w:sz w:val="22"/>
          <w:szCs w:val="22"/>
        </w:rPr>
        <w:t xml:space="preserve"> Chemical Society National Meeting, Symposium entitled Beyond Michael Dewar’s Legacy: Modern Semiempirical MO Theory, </w:t>
      </w:r>
      <w:smartTag w:uri="urn:schemas-microsoft-com:office:smarttags" w:element="place">
        <w:smartTag w:uri="urn:schemas-microsoft-com:office:smarttags" w:element="City">
          <w:r w:rsidRPr="0046536B">
            <w:rPr>
              <w:sz w:val="22"/>
              <w:szCs w:val="22"/>
            </w:rPr>
            <w:t>San Francisco</w:t>
          </w:r>
        </w:smartTag>
        <w:r w:rsidRPr="0046536B">
          <w:rPr>
            <w:sz w:val="22"/>
            <w:szCs w:val="22"/>
          </w:rPr>
          <w:t xml:space="preserve">, </w:t>
        </w:r>
        <w:smartTag w:uri="urn:schemas-microsoft-com:office:smarttags" w:element="State">
          <w:r w:rsidRPr="0046536B">
            <w:rPr>
              <w:sz w:val="22"/>
              <w:szCs w:val="22"/>
            </w:rPr>
            <w:t>California</w:t>
          </w:r>
        </w:smartTag>
      </w:smartTag>
      <w:r w:rsidRPr="0046536B">
        <w:rPr>
          <w:sz w:val="22"/>
          <w:szCs w:val="22"/>
        </w:rPr>
        <w:t>, September 10-14, 2006 (invited talk): “Impact of Enzyme Motion on Activity”</w:t>
      </w:r>
    </w:p>
    <w:p w14:paraId="394E221C" w14:textId="77777777" w:rsidR="007B7C58" w:rsidRPr="0046536B" w:rsidRDefault="007B7C58" w:rsidP="00CB6551">
      <w:pPr>
        <w:tabs>
          <w:tab w:val="left" w:pos="450"/>
        </w:tabs>
        <w:spacing w:after="60"/>
        <w:ind w:left="450" w:hanging="450"/>
        <w:rPr>
          <w:sz w:val="22"/>
          <w:szCs w:val="22"/>
        </w:rPr>
      </w:pPr>
      <w:r w:rsidRPr="0046536B">
        <w:rPr>
          <w:sz w:val="22"/>
          <w:szCs w:val="22"/>
        </w:rPr>
        <w:t>13</w:t>
      </w:r>
      <w:r w:rsidR="000A41C5" w:rsidRPr="0046536B">
        <w:rPr>
          <w:sz w:val="22"/>
          <w:szCs w:val="22"/>
        </w:rPr>
        <w:t>9</w:t>
      </w:r>
      <w:r w:rsidRPr="0046536B">
        <w:rPr>
          <w:sz w:val="22"/>
          <w:szCs w:val="22"/>
        </w:rPr>
        <w:t>.</w:t>
      </w:r>
      <w:r w:rsidR="007B048E">
        <w:rPr>
          <w:sz w:val="22"/>
          <w:szCs w:val="22"/>
        </w:rPr>
        <w:tab/>
      </w:r>
      <w:r w:rsidRPr="0046536B">
        <w:rPr>
          <w:sz w:val="22"/>
          <w:szCs w:val="22"/>
        </w:rPr>
        <w:t>American Chemical Society National Meeting, Symposium entitled Fifty Years of Electron Transfer and RRKM Theories, San Francisco, California, September 10-14, 2006 (invited talk): “Proton-Coupled Electron Transfer: Couplings, Rates, and Isotope Effects”</w:t>
      </w:r>
    </w:p>
    <w:p w14:paraId="057F5E39" w14:textId="77777777" w:rsidR="00EA3DF9" w:rsidRPr="0046536B" w:rsidRDefault="00EA3DF9" w:rsidP="00CB6551">
      <w:pPr>
        <w:tabs>
          <w:tab w:val="left" w:pos="450"/>
        </w:tabs>
        <w:spacing w:after="60"/>
        <w:ind w:left="450" w:hanging="450"/>
        <w:rPr>
          <w:sz w:val="22"/>
          <w:szCs w:val="22"/>
        </w:rPr>
      </w:pPr>
      <w:r w:rsidRPr="0046536B">
        <w:rPr>
          <w:sz w:val="22"/>
          <w:szCs w:val="22"/>
        </w:rPr>
        <w:t>1</w:t>
      </w:r>
      <w:r w:rsidR="000A41C5" w:rsidRPr="0046536B">
        <w:rPr>
          <w:sz w:val="22"/>
          <w:szCs w:val="22"/>
        </w:rPr>
        <w:t>40</w:t>
      </w:r>
      <w:r w:rsidR="007B048E">
        <w:rPr>
          <w:sz w:val="22"/>
          <w:szCs w:val="22"/>
        </w:rPr>
        <w:t>.</w:t>
      </w:r>
      <w:r w:rsidR="007B048E">
        <w:rPr>
          <w:sz w:val="22"/>
          <w:szCs w:val="22"/>
        </w:rPr>
        <w:tab/>
      </w:r>
      <w:smartTag w:uri="urn:schemas-microsoft-com:office:smarttags" w:element="PlaceName">
        <w:r w:rsidR="0046536B" w:rsidRPr="0046536B">
          <w:rPr>
            <w:sz w:val="22"/>
            <w:szCs w:val="22"/>
          </w:rPr>
          <w:t>Michigan</w:t>
        </w:r>
      </w:smartTag>
      <w:r w:rsidRPr="0046536B">
        <w:rPr>
          <w:sz w:val="22"/>
          <w:szCs w:val="22"/>
        </w:rPr>
        <w:t xml:space="preserve"> </w:t>
      </w:r>
      <w:smartTag w:uri="urn:schemas-microsoft-com:office:smarttags" w:element="PlaceType">
        <w:r w:rsidRPr="0046536B">
          <w:rPr>
            <w:sz w:val="22"/>
            <w:szCs w:val="22"/>
          </w:rPr>
          <w:t>State</w:t>
        </w:r>
      </w:smartTag>
      <w:r w:rsidRPr="0046536B">
        <w:rPr>
          <w:sz w:val="22"/>
          <w:szCs w:val="22"/>
        </w:rPr>
        <w:t xml:space="preserve"> </w:t>
      </w:r>
      <w:smartTag w:uri="urn:schemas-microsoft-com:office:smarttags" w:element="PlaceType">
        <w:r w:rsidRPr="0046536B">
          <w:rPr>
            <w:sz w:val="22"/>
            <w:szCs w:val="22"/>
          </w:rPr>
          <w:t>University</w:t>
        </w:r>
      </w:smartTag>
      <w:r w:rsidRPr="0046536B">
        <w:rPr>
          <w:sz w:val="22"/>
          <w:szCs w:val="22"/>
        </w:rPr>
        <w:t xml:space="preserve">, </w:t>
      </w:r>
      <w:smartTag w:uri="urn:schemas-microsoft-com:office:smarttags" w:element="place">
        <w:smartTag w:uri="urn:schemas-microsoft-com:office:smarttags" w:element="City">
          <w:r w:rsidR="002979B1" w:rsidRPr="0046536B">
            <w:rPr>
              <w:sz w:val="22"/>
              <w:szCs w:val="22"/>
            </w:rPr>
            <w:t>East Lansing</w:t>
          </w:r>
        </w:smartTag>
        <w:r w:rsidR="002979B1" w:rsidRPr="0046536B">
          <w:rPr>
            <w:sz w:val="22"/>
            <w:szCs w:val="22"/>
          </w:rPr>
          <w:t xml:space="preserve">, </w:t>
        </w:r>
        <w:smartTag w:uri="urn:schemas-microsoft-com:office:smarttags" w:element="State">
          <w:r w:rsidR="002979B1" w:rsidRPr="0046536B">
            <w:rPr>
              <w:sz w:val="22"/>
              <w:szCs w:val="22"/>
            </w:rPr>
            <w:t>Michigan</w:t>
          </w:r>
        </w:smartTag>
      </w:smartTag>
      <w:r w:rsidR="002979B1" w:rsidRPr="0046536B">
        <w:rPr>
          <w:sz w:val="22"/>
          <w:szCs w:val="22"/>
        </w:rPr>
        <w:t xml:space="preserve">, </w:t>
      </w:r>
      <w:smartTag w:uri="urn:schemas-microsoft-com:office:smarttags" w:element="date">
        <w:smartTagPr>
          <w:attr w:name="ls" w:val="trans"/>
          <w:attr w:name="Month" w:val="10"/>
          <w:attr w:name="Day" w:val="6"/>
          <w:attr w:name="Year" w:val="2006"/>
        </w:smartTagPr>
        <w:r w:rsidRPr="0046536B">
          <w:rPr>
            <w:sz w:val="22"/>
            <w:szCs w:val="22"/>
          </w:rPr>
          <w:t>October 6, 2006</w:t>
        </w:r>
      </w:smartTag>
      <w:r w:rsidRPr="0046536B">
        <w:rPr>
          <w:sz w:val="22"/>
          <w:szCs w:val="22"/>
        </w:rPr>
        <w:t xml:space="preserve"> (invited talk): “Hydrogen Tunneling and Protein Motion in Enzyme Reactions”</w:t>
      </w:r>
    </w:p>
    <w:p w14:paraId="024E6037" w14:textId="77777777" w:rsidR="00E4495E" w:rsidRPr="0046536B" w:rsidRDefault="00E4495E" w:rsidP="00CB6551">
      <w:pPr>
        <w:tabs>
          <w:tab w:val="left" w:pos="450"/>
        </w:tabs>
        <w:spacing w:after="60"/>
        <w:ind w:left="450" w:hanging="450"/>
        <w:rPr>
          <w:sz w:val="22"/>
          <w:szCs w:val="22"/>
        </w:rPr>
      </w:pPr>
      <w:r w:rsidRPr="0046536B">
        <w:rPr>
          <w:sz w:val="22"/>
          <w:szCs w:val="22"/>
        </w:rPr>
        <w:t>14</w:t>
      </w:r>
      <w:r w:rsidR="000A41C5" w:rsidRPr="0046536B">
        <w:rPr>
          <w:sz w:val="22"/>
          <w:szCs w:val="22"/>
        </w:rPr>
        <w:t>1</w:t>
      </w:r>
      <w:r w:rsidR="007B048E">
        <w:rPr>
          <w:sz w:val="22"/>
          <w:szCs w:val="22"/>
        </w:rPr>
        <w:t>.</w:t>
      </w:r>
      <w:r w:rsidR="007B048E">
        <w:rPr>
          <w:sz w:val="22"/>
          <w:szCs w:val="22"/>
        </w:rPr>
        <w:tab/>
      </w:r>
      <w:r w:rsidR="0046536B" w:rsidRPr="0046536B">
        <w:rPr>
          <w:sz w:val="22"/>
          <w:szCs w:val="22"/>
        </w:rPr>
        <w:t>California</w:t>
      </w:r>
      <w:r w:rsidRPr="0046536B">
        <w:rPr>
          <w:sz w:val="22"/>
          <w:szCs w:val="22"/>
        </w:rPr>
        <w:t xml:space="preserve"> Institute of Technology, </w:t>
      </w:r>
      <w:smartTag w:uri="urn:schemas-microsoft-com:office:smarttags" w:element="place">
        <w:smartTag w:uri="urn:schemas-microsoft-com:office:smarttags" w:element="City">
          <w:r w:rsidR="002979B1" w:rsidRPr="0046536B">
            <w:rPr>
              <w:sz w:val="22"/>
              <w:szCs w:val="22"/>
            </w:rPr>
            <w:t>Pasadena</w:t>
          </w:r>
        </w:smartTag>
        <w:r w:rsidR="002979B1" w:rsidRPr="0046536B">
          <w:rPr>
            <w:sz w:val="22"/>
            <w:szCs w:val="22"/>
          </w:rPr>
          <w:t xml:space="preserve">, </w:t>
        </w:r>
        <w:smartTag w:uri="urn:schemas-microsoft-com:office:smarttags" w:element="State">
          <w:r w:rsidR="002979B1" w:rsidRPr="0046536B">
            <w:rPr>
              <w:sz w:val="22"/>
              <w:szCs w:val="22"/>
            </w:rPr>
            <w:t>California</w:t>
          </w:r>
        </w:smartTag>
      </w:smartTag>
      <w:r w:rsidR="002979B1" w:rsidRPr="0046536B">
        <w:rPr>
          <w:sz w:val="22"/>
          <w:szCs w:val="22"/>
        </w:rPr>
        <w:t xml:space="preserve">, </w:t>
      </w:r>
      <w:smartTag w:uri="urn:schemas-microsoft-com:office:smarttags" w:element="date">
        <w:smartTagPr>
          <w:attr w:name="ls" w:val="trans"/>
          <w:attr w:name="Month" w:val="11"/>
          <w:attr w:name="Day" w:val="28"/>
          <w:attr w:name="Year" w:val="2006"/>
        </w:smartTagPr>
        <w:r w:rsidRPr="0046536B">
          <w:rPr>
            <w:sz w:val="22"/>
            <w:szCs w:val="22"/>
          </w:rPr>
          <w:t>November 28, 2006</w:t>
        </w:r>
      </w:smartTag>
      <w:r w:rsidRPr="0046536B">
        <w:rPr>
          <w:sz w:val="22"/>
          <w:szCs w:val="22"/>
        </w:rPr>
        <w:t xml:space="preserve"> (invited seminar): “Hydrogen Tunneling and Protein Motion in Enzyme Reactions”</w:t>
      </w:r>
    </w:p>
    <w:p w14:paraId="13CDD79A" w14:textId="77777777" w:rsidR="00AC52F4" w:rsidRPr="0046536B" w:rsidRDefault="003C1909" w:rsidP="00CB6551">
      <w:pPr>
        <w:tabs>
          <w:tab w:val="left" w:pos="450"/>
        </w:tabs>
        <w:spacing w:after="60"/>
        <w:ind w:left="450" w:hanging="450"/>
        <w:rPr>
          <w:sz w:val="22"/>
          <w:szCs w:val="22"/>
        </w:rPr>
      </w:pPr>
      <w:r w:rsidRPr="0046536B">
        <w:rPr>
          <w:sz w:val="22"/>
          <w:szCs w:val="22"/>
        </w:rPr>
        <w:t>14</w:t>
      </w:r>
      <w:r w:rsidR="000A41C5" w:rsidRPr="0046536B">
        <w:rPr>
          <w:sz w:val="22"/>
          <w:szCs w:val="22"/>
        </w:rPr>
        <w:t>2</w:t>
      </w:r>
      <w:r w:rsidR="007B048E">
        <w:rPr>
          <w:sz w:val="22"/>
          <w:szCs w:val="22"/>
        </w:rPr>
        <w:t>.</w:t>
      </w:r>
      <w:r w:rsidR="007B048E">
        <w:rPr>
          <w:sz w:val="22"/>
          <w:szCs w:val="22"/>
        </w:rPr>
        <w:tab/>
      </w:r>
      <w:r w:rsidR="0046536B" w:rsidRPr="0046536B">
        <w:rPr>
          <w:sz w:val="22"/>
          <w:szCs w:val="22"/>
        </w:rPr>
        <w:t>Berkeley</w:t>
      </w:r>
      <w:r w:rsidR="00AC52F4" w:rsidRPr="0046536B">
        <w:rPr>
          <w:sz w:val="22"/>
          <w:szCs w:val="22"/>
        </w:rPr>
        <w:t xml:space="preserve"> Mini Stat Mech </w:t>
      </w:r>
      <w:r w:rsidR="002979B1" w:rsidRPr="0046536B">
        <w:rPr>
          <w:sz w:val="22"/>
          <w:szCs w:val="22"/>
        </w:rPr>
        <w:t>M</w:t>
      </w:r>
      <w:r w:rsidR="00AC52F4" w:rsidRPr="0046536B">
        <w:rPr>
          <w:sz w:val="22"/>
          <w:szCs w:val="22"/>
        </w:rPr>
        <w:t xml:space="preserve">eeting, </w:t>
      </w:r>
      <w:smartTag w:uri="urn:schemas-microsoft-com:office:smarttags" w:element="place">
        <w:smartTag w:uri="urn:schemas-microsoft-com:office:smarttags" w:element="City">
          <w:r w:rsidR="00AC52F4" w:rsidRPr="0046536B">
            <w:rPr>
              <w:sz w:val="22"/>
              <w:szCs w:val="22"/>
            </w:rPr>
            <w:t>Berkeley</w:t>
          </w:r>
        </w:smartTag>
        <w:r w:rsidR="00AC52F4" w:rsidRPr="0046536B">
          <w:rPr>
            <w:sz w:val="22"/>
            <w:szCs w:val="22"/>
          </w:rPr>
          <w:t xml:space="preserve">, </w:t>
        </w:r>
        <w:smartTag w:uri="urn:schemas-microsoft-com:office:smarttags" w:element="State">
          <w:r w:rsidR="00AC52F4" w:rsidRPr="0046536B">
            <w:rPr>
              <w:sz w:val="22"/>
              <w:szCs w:val="22"/>
            </w:rPr>
            <w:t>California</w:t>
          </w:r>
        </w:smartTag>
      </w:smartTag>
      <w:r w:rsidR="00AC52F4" w:rsidRPr="0046536B">
        <w:rPr>
          <w:sz w:val="22"/>
          <w:szCs w:val="22"/>
        </w:rPr>
        <w:t>, January 12-14, 2007 (invited talk)</w:t>
      </w:r>
      <w:r w:rsidRPr="0046536B">
        <w:rPr>
          <w:sz w:val="22"/>
          <w:szCs w:val="22"/>
        </w:rPr>
        <w:t xml:space="preserve">: </w:t>
      </w:r>
      <w:r w:rsidR="00FC74D7">
        <w:rPr>
          <w:sz w:val="22"/>
          <w:szCs w:val="22"/>
        </w:rPr>
        <w:t>“</w:t>
      </w:r>
      <w:r w:rsidRPr="0046536B">
        <w:rPr>
          <w:sz w:val="22"/>
          <w:szCs w:val="22"/>
        </w:rPr>
        <w:t>Proton-Coupled Electron Transfer Reactions: Dynamics and Kinetic Isotope Effects</w:t>
      </w:r>
      <w:r w:rsidR="00FC74D7">
        <w:rPr>
          <w:sz w:val="22"/>
          <w:szCs w:val="22"/>
        </w:rPr>
        <w:t>”</w:t>
      </w:r>
    </w:p>
    <w:p w14:paraId="5AD4FC92" w14:textId="77777777" w:rsidR="00AC52F4" w:rsidRDefault="00AC52F4" w:rsidP="00CB6551">
      <w:pPr>
        <w:tabs>
          <w:tab w:val="left" w:pos="450"/>
        </w:tabs>
        <w:spacing w:after="60"/>
        <w:ind w:left="450" w:hanging="450"/>
        <w:rPr>
          <w:sz w:val="22"/>
          <w:szCs w:val="22"/>
        </w:rPr>
      </w:pPr>
      <w:r w:rsidRPr="0046536B">
        <w:rPr>
          <w:sz w:val="22"/>
          <w:szCs w:val="22"/>
        </w:rPr>
        <w:t>14</w:t>
      </w:r>
      <w:r w:rsidR="000A41C5" w:rsidRPr="0046536B">
        <w:rPr>
          <w:sz w:val="22"/>
          <w:szCs w:val="22"/>
        </w:rPr>
        <w:t>3</w:t>
      </w:r>
      <w:r w:rsidR="007B048E">
        <w:rPr>
          <w:sz w:val="22"/>
          <w:szCs w:val="22"/>
        </w:rPr>
        <w:t>.</w:t>
      </w:r>
      <w:r w:rsidR="007B048E">
        <w:rPr>
          <w:sz w:val="22"/>
          <w:szCs w:val="22"/>
        </w:rPr>
        <w:tab/>
      </w:r>
      <w:r w:rsidR="0046536B" w:rsidRPr="0046536B">
        <w:rPr>
          <w:sz w:val="22"/>
          <w:szCs w:val="22"/>
        </w:rPr>
        <w:t>Gordon</w:t>
      </w:r>
      <w:r w:rsidRPr="0046536B">
        <w:rPr>
          <w:sz w:val="22"/>
          <w:szCs w:val="22"/>
        </w:rPr>
        <w:t xml:space="preserve"> Research Conference on Electrochemistry, </w:t>
      </w:r>
      <w:smartTag w:uri="urn:schemas-microsoft-com:office:smarttags" w:element="place">
        <w:smartTag w:uri="urn:schemas-microsoft-com:office:smarttags" w:element="City">
          <w:r w:rsidR="002979B1" w:rsidRPr="0046536B">
            <w:rPr>
              <w:sz w:val="22"/>
              <w:szCs w:val="22"/>
            </w:rPr>
            <w:t>Ventura</w:t>
          </w:r>
        </w:smartTag>
        <w:r w:rsidR="002979B1" w:rsidRPr="0046536B">
          <w:rPr>
            <w:sz w:val="22"/>
            <w:szCs w:val="22"/>
          </w:rPr>
          <w:t xml:space="preserve">, </w:t>
        </w:r>
        <w:smartTag w:uri="urn:schemas-microsoft-com:office:smarttags" w:element="State">
          <w:r w:rsidR="002979B1" w:rsidRPr="0046536B">
            <w:rPr>
              <w:sz w:val="22"/>
              <w:szCs w:val="22"/>
            </w:rPr>
            <w:t>California</w:t>
          </w:r>
        </w:smartTag>
      </w:smartTag>
      <w:r w:rsidR="002979B1" w:rsidRPr="0046536B">
        <w:rPr>
          <w:sz w:val="22"/>
          <w:szCs w:val="22"/>
        </w:rPr>
        <w:t xml:space="preserve">, </w:t>
      </w:r>
      <w:r w:rsidRPr="0046536B">
        <w:rPr>
          <w:sz w:val="22"/>
          <w:szCs w:val="22"/>
        </w:rPr>
        <w:t>January 14-19, 2007 (invited talk): “Proton-Coupled Electron Transfer Reactions in Solution and Proteins”</w:t>
      </w:r>
    </w:p>
    <w:p w14:paraId="37EA64C6" w14:textId="77777777" w:rsidR="008921C4" w:rsidRPr="0046536B" w:rsidRDefault="008921C4" w:rsidP="00CB6551">
      <w:pPr>
        <w:tabs>
          <w:tab w:val="left" w:pos="360"/>
          <w:tab w:val="left" w:pos="450"/>
        </w:tabs>
        <w:spacing w:after="60"/>
        <w:ind w:left="450" w:hanging="450"/>
        <w:rPr>
          <w:sz w:val="22"/>
          <w:szCs w:val="22"/>
        </w:rPr>
      </w:pPr>
      <w:r>
        <w:rPr>
          <w:sz w:val="22"/>
          <w:szCs w:val="22"/>
        </w:rPr>
        <w:t>144.</w:t>
      </w:r>
      <w:r>
        <w:rPr>
          <w:sz w:val="22"/>
          <w:szCs w:val="22"/>
        </w:rPr>
        <w:tab/>
      </w:r>
      <w:r w:rsidRPr="0046536B">
        <w:rPr>
          <w:sz w:val="22"/>
          <w:szCs w:val="22"/>
        </w:rPr>
        <w:t xml:space="preserve">DARPA Control of Protein Conformations Kickoff Meeting, </w:t>
      </w:r>
      <w:smartTag w:uri="urn:schemas-microsoft-com:office:smarttags" w:element="place">
        <w:smartTag w:uri="urn:schemas-microsoft-com:office:smarttags" w:element="City">
          <w:r w:rsidRPr="0046536B">
            <w:rPr>
              <w:sz w:val="22"/>
              <w:szCs w:val="22"/>
            </w:rPr>
            <w:t>San Francisco</w:t>
          </w:r>
        </w:smartTag>
        <w:r w:rsidRPr="0046536B">
          <w:rPr>
            <w:sz w:val="22"/>
            <w:szCs w:val="22"/>
          </w:rPr>
          <w:t xml:space="preserve">, </w:t>
        </w:r>
        <w:smartTag w:uri="urn:schemas-microsoft-com:office:smarttags" w:element="State">
          <w:r w:rsidRPr="0046536B">
            <w:rPr>
              <w:sz w:val="22"/>
              <w:szCs w:val="22"/>
            </w:rPr>
            <w:t>California</w:t>
          </w:r>
        </w:smartTag>
      </w:smartTag>
      <w:r w:rsidRPr="0046536B">
        <w:rPr>
          <w:sz w:val="22"/>
          <w:szCs w:val="22"/>
        </w:rPr>
        <w:t>, February 1-2, 2007 (invited talk): “Elucidation of Allosteric Mechanisms with Molecular Dynamics”</w:t>
      </w:r>
    </w:p>
    <w:p w14:paraId="3628E3CF" w14:textId="77777777" w:rsidR="00CE4FDB" w:rsidRDefault="00CE4FDB" w:rsidP="00CB6551">
      <w:pPr>
        <w:tabs>
          <w:tab w:val="left" w:pos="360"/>
          <w:tab w:val="left" w:pos="450"/>
        </w:tabs>
        <w:spacing w:after="60"/>
        <w:ind w:left="450" w:hanging="450"/>
        <w:rPr>
          <w:sz w:val="22"/>
          <w:szCs w:val="22"/>
        </w:rPr>
      </w:pPr>
      <w:r>
        <w:rPr>
          <w:sz w:val="22"/>
          <w:szCs w:val="22"/>
        </w:rPr>
        <w:t>145.</w:t>
      </w:r>
      <w:r>
        <w:rPr>
          <w:sz w:val="22"/>
          <w:szCs w:val="22"/>
        </w:rPr>
        <w:tab/>
      </w:r>
      <w:r w:rsidRPr="002720B1">
        <w:rPr>
          <w:sz w:val="22"/>
          <w:szCs w:val="22"/>
        </w:rPr>
        <w:t xml:space="preserve">Gordon Research Conference on Gaseous Ions: Structures, Energetics and Reactions, </w:t>
      </w:r>
      <w:smartTag w:uri="urn:schemas-microsoft-com:office:smarttags" w:element="place">
        <w:smartTag w:uri="urn:schemas-microsoft-com:office:smarttags" w:element="City">
          <w:r w:rsidRPr="002720B1">
            <w:rPr>
              <w:sz w:val="22"/>
              <w:szCs w:val="22"/>
            </w:rPr>
            <w:t>Ventura</w:t>
          </w:r>
        </w:smartTag>
        <w:r w:rsidRPr="002720B1">
          <w:rPr>
            <w:sz w:val="22"/>
            <w:szCs w:val="22"/>
          </w:rPr>
          <w:t xml:space="preserve">, </w:t>
        </w:r>
        <w:smartTag w:uri="urn:schemas-microsoft-com:office:smarttags" w:element="State">
          <w:r w:rsidRPr="002720B1">
            <w:rPr>
              <w:sz w:val="22"/>
              <w:szCs w:val="22"/>
            </w:rPr>
            <w:t>California</w:t>
          </w:r>
        </w:smartTag>
      </w:smartTag>
      <w:r w:rsidRPr="002720B1">
        <w:rPr>
          <w:sz w:val="22"/>
          <w:szCs w:val="22"/>
        </w:rPr>
        <w:t>, February 25-March 2, 2007 (invited talk): “Nuclear-Electronic Orbital Approach: Calculation of Structures, Frequencies, and Couplings”</w:t>
      </w:r>
    </w:p>
    <w:p w14:paraId="59B85AE8" w14:textId="77777777" w:rsidR="00B944AF" w:rsidRDefault="00B944AF" w:rsidP="00CB6551">
      <w:pPr>
        <w:tabs>
          <w:tab w:val="left" w:pos="360"/>
          <w:tab w:val="left" w:pos="450"/>
        </w:tabs>
        <w:spacing w:after="60"/>
        <w:ind w:left="450" w:hanging="450"/>
        <w:rPr>
          <w:sz w:val="22"/>
          <w:szCs w:val="22"/>
        </w:rPr>
      </w:pPr>
      <w:r>
        <w:rPr>
          <w:sz w:val="22"/>
          <w:szCs w:val="22"/>
        </w:rPr>
        <w:t>146.</w:t>
      </w:r>
      <w:r>
        <w:rPr>
          <w:sz w:val="22"/>
          <w:szCs w:val="22"/>
        </w:rPr>
        <w:tab/>
        <w:t xml:space="preserve">American Chemical Society National Meeting, Symposium entitled Measures of Accuracy and Reliability in Molecular Simulation, </w:t>
      </w: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Illinois</w:t>
          </w:r>
        </w:smartTag>
      </w:smartTag>
      <w:r>
        <w:rPr>
          <w:sz w:val="22"/>
          <w:szCs w:val="22"/>
        </w:rPr>
        <w:t xml:space="preserve">, March 25-29, 2007 (invited talk): </w:t>
      </w:r>
      <w:r w:rsidRPr="005D5647">
        <w:rPr>
          <w:sz w:val="22"/>
          <w:szCs w:val="22"/>
        </w:rPr>
        <w:t>“Hybrid Quantum-Classical Molecular Dynamics of Hydrogen Transfer Reactions in Enzymes”</w:t>
      </w:r>
    </w:p>
    <w:p w14:paraId="108466E7" w14:textId="77777777" w:rsidR="00B944AF" w:rsidRDefault="00B944AF" w:rsidP="00CB6551">
      <w:pPr>
        <w:tabs>
          <w:tab w:val="left" w:pos="360"/>
          <w:tab w:val="left" w:pos="450"/>
        </w:tabs>
        <w:spacing w:after="60"/>
        <w:ind w:left="450" w:hanging="450"/>
        <w:rPr>
          <w:sz w:val="22"/>
          <w:szCs w:val="22"/>
        </w:rPr>
      </w:pPr>
      <w:r>
        <w:rPr>
          <w:sz w:val="22"/>
          <w:szCs w:val="22"/>
        </w:rPr>
        <w:t>147.</w:t>
      </w:r>
      <w:r>
        <w:rPr>
          <w:sz w:val="22"/>
          <w:szCs w:val="22"/>
        </w:rPr>
        <w:tab/>
        <w:t xml:space="preserve">Annual Meeting of the American Society for Biochemistry and Molecular Biology, Symposium entitled Computational Studies of Mechanistic and Dynamical Aspects of Enzyme Reactions,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April 28-May 2, 2007 (invited talk): “Hydrogen Tunneling and Protein Motion in Enzyme Reactions”</w:t>
      </w:r>
    </w:p>
    <w:p w14:paraId="426C5F9E" w14:textId="77777777" w:rsidR="00B944AF" w:rsidRDefault="00B944AF" w:rsidP="00CB6551">
      <w:pPr>
        <w:tabs>
          <w:tab w:val="left" w:pos="360"/>
          <w:tab w:val="left" w:pos="450"/>
        </w:tabs>
        <w:spacing w:after="60"/>
        <w:ind w:left="450" w:hanging="450"/>
        <w:rPr>
          <w:sz w:val="22"/>
          <w:szCs w:val="22"/>
        </w:rPr>
      </w:pPr>
      <w:r>
        <w:rPr>
          <w:sz w:val="22"/>
          <w:szCs w:val="22"/>
        </w:rPr>
        <w:t>148.</w:t>
      </w:r>
      <w:r>
        <w:rPr>
          <w:sz w:val="22"/>
          <w:szCs w:val="22"/>
        </w:rPr>
        <w:tab/>
      </w:r>
      <w:r w:rsidRPr="00066BEF">
        <w:rPr>
          <w:sz w:val="22"/>
          <w:szCs w:val="22"/>
        </w:rPr>
        <w:t>7th Annual Symposiu</w:t>
      </w:r>
      <w:r>
        <w:rPr>
          <w:sz w:val="22"/>
          <w:szCs w:val="22"/>
        </w:rPr>
        <w:t xml:space="preserve">m of the Centre for Research in </w:t>
      </w:r>
      <w:r w:rsidRPr="00066BEF">
        <w:rPr>
          <w:sz w:val="22"/>
          <w:szCs w:val="22"/>
        </w:rPr>
        <w:t>Molecular Modeling (CERMM)</w:t>
      </w:r>
      <w:r>
        <w:rPr>
          <w:sz w:val="22"/>
          <w:szCs w:val="22"/>
        </w:rPr>
        <w:t xml:space="preserve">, </w:t>
      </w:r>
      <w:smartTag w:uri="urn:schemas-microsoft-com:office:smarttags" w:element="place">
        <w:smartTag w:uri="urn:schemas-microsoft-com:office:smarttags" w:element="City">
          <w:r>
            <w:rPr>
              <w:sz w:val="22"/>
              <w:szCs w:val="22"/>
            </w:rPr>
            <w:t>Montreal</w:t>
          </w:r>
        </w:smartTag>
        <w:r>
          <w:rPr>
            <w:sz w:val="22"/>
            <w:szCs w:val="22"/>
          </w:rPr>
          <w:t xml:space="preserve">, </w:t>
        </w:r>
        <w:smartTag w:uri="urn:schemas-microsoft-com:office:smarttags" w:element="country-region">
          <w:r>
            <w:rPr>
              <w:sz w:val="22"/>
              <w:szCs w:val="22"/>
            </w:rPr>
            <w:t>Canada</w:t>
          </w:r>
        </w:smartTag>
      </w:smartTag>
      <w:r>
        <w:rPr>
          <w:sz w:val="22"/>
          <w:szCs w:val="22"/>
        </w:rPr>
        <w:t>, May 4-6, 2007 (plenary lecture): “Hydrogen Tunneling and Protein Motion in Enzyme Reactions”</w:t>
      </w:r>
    </w:p>
    <w:p w14:paraId="529D16F9" w14:textId="77777777" w:rsidR="00BA7984" w:rsidRDefault="00BA7984" w:rsidP="00CB6551">
      <w:pPr>
        <w:tabs>
          <w:tab w:val="left" w:pos="360"/>
        </w:tabs>
        <w:spacing w:after="60"/>
        <w:ind w:left="450" w:hanging="450"/>
        <w:rPr>
          <w:sz w:val="22"/>
          <w:szCs w:val="22"/>
        </w:rPr>
      </w:pPr>
      <w:r>
        <w:rPr>
          <w:sz w:val="22"/>
          <w:szCs w:val="22"/>
        </w:rPr>
        <w:t>149.</w:t>
      </w:r>
      <w:r>
        <w:rPr>
          <w:sz w:val="22"/>
          <w:szCs w:val="22"/>
        </w:rPr>
        <w:tab/>
        <w:t xml:space="preserve">AFOSR Contractor's Conference, </w:t>
      </w:r>
      <w:smartTag w:uri="urn:schemas-microsoft-com:office:smarttags" w:element="place">
        <w:smartTag w:uri="urn:schemas-microsoft-com:office:smarttags" w:element="City">
          <w:r>
            <w:rPr>
              <w:sz w:val="22"/>
              <w:szCs w:val="22"/>
            </w:rPr>
            <w:t>Irvine</w:t>
          </w:r>
        </w:smartTag>
        <w:r>
          <w:rPr>
            <w:sz w:val="22"/>
            <w:szCs w:val="22"/>
          </w:rPr>
          <w:t xml:space="preserve">, </w:t>
        </w:r>
        <w:smartTag w:uri="urn:schemas-microsoft-com:office:smarttags" w:element="State">
          <w:r>
            <w:rPr>
              <w:sz w:val="22"/>
              <w:szCs w:val="22"/>
            </w:rPr>
            <w:t>California</w:t>
          </w:r>
        </w:smartTag>
      </w:smartTag>
      <w:r>
        <w:rPr>
          <w:sz w:val="22"/>
          <w:szCs w:val="22"/>
        </w:rPr>
        <w:t>, May 20-22, 2007 (invited talk): “Nuclear-Electronic Orbital Approach: Recent Advances and Applications”</w:t>
      </w:r>
    </w:p>
    <w:p w14:paraId="6F8741D8" w14:textId="77777777" w:rsidR="00BA7984" w:rsidRDefault="00BA7984" w:rsidP="00CB6551">
      <w:pPr>
        <w:tabs>
          <w:tab w:val="left" w:pos="360"/>
        </w:tabs>
        <w:spacing w:after="60"/>
        <w:ind w:left="450" w:hanging="450"/>
        <w:rPr>
          <w:sz w:val="22"/>
          <w:szCs w:val="22"/>
        </w:rPr>
      </w:pPr>
      <w:r>
        <w:rPr>
          <w:sz w:val="22"/>
          <w:szCs w:val="22"/>
        </w:rPr>
        <w:t>150.</w:t>
      </w:r>
      <w:r>
        <w:rPr>
          <w:sz w:val="22"/>
          <w:szCs w:val="22"/>
        </w:rPr>
        <w:tab/>
        <w:t xml:space="preserve">Molecular Quantum Mechanics International Conference, </w:t>
      </w:r>
      <w:smartTag w:uri="urn:schemas-microsoft-com:office:smarttags" w:element="place">
        <w:smartTag w:uri="urn:schemas-microsoft-com:office:smarttags" w:element="City">
          <w:r>
            <w:rPr>
              <w:sz w:val="22"/>
              <w:szCs w:val="22"/>
            </w:rPr>
            <w:t>Budapest</w:t>
          </w:r>
        </w:smartTag>
        <w:r>
          <w:rPr>
            <w:sz w:val="22"/>
            <w:szCs w:val="22"/>
          </w:rPr>
          <w:t xml:space="preserve">, </w:t>
        </w:r>
        <w:smartTag w:uri="urn:schemas-microsoft-com:office:smarttags" w:element="country-region">
          <w:r>
            <w:rPr>
              <w:sz w:val="22"/>
              <w:szCs w:val="22"/>
            </w:rPr>
            <w:t>Hungary</w:t>
          </w:r>
        </w:smartTag>
      </w:smartTag>
      <w:r>
        <w:rPr>
          <w:sz w:val="22"/>
          <w:szCs w:val="22"/>
        </w:rPr>
        <w:t>, May 29-June 3, 2007 (invited talk): “Nuclear-Electronic Orbital Approach: Including Nuclear Quantum Effects in Electronic Structure Calculations”</w:t>
      </w:r>
    </w:p>
    <w:p w14:paraId="32F5F12F" w14:textId="77777777" w:rsidR="00BA7984" w:rsidRDefault="00BA7984" w:rsidP="00CB6551">
      <w:pPr>
        <w:tabs>
          <w:tab w:val="left" w:pos="360"/>
          <w:tab w:val="left" w:pos="450"/>
        </w:tabs>
        <w:spacing w:after="60"/>
        <w:ind w:left="450" w:hanging="450"/>
        <w:rPr>
          <w:sz w:val="22"/>
          <w:szCs w:val="22"/>
        </w:rPr>
      </w:pPr>
      <w:r>
        <w:rPr>
          <w:sz w:val="22"/>
          <w:szCs w:val="22"/>
        </w:rPr>
        <w:t>151.</w:t>
      </w:r>
      <w:r>
        <w:rPr>
          <w:sz w:val="22"/>
          <w:szCs w:val="22"/>
        </w:rPr>
        <w:tab/>
        <w:t>Gordon Research Conference on Molecular and Cellular Bioenergetics, Andover, New Hampshire, June 17-22, 2007 (invited talk): “Proton-Coupled Electron Transfer in Proteins: Dynamics and Kinetic Isotope Effects”</w:t>
      </w:r>
    </w:p>
    <w:p w14:paraId="20325957" w14:textId="77777777" w:rsidR="00BE17E4" w:rsidRDefault="00BE17E4" w:rsidP="00CB6551">
      <w:pPr>
        <w:tabs>
          <w:tab w:val="left" w:pos="360"/>
        </w:tabs>
        <w:spacing w:after="60"/>
        <w:ind w:left="450" w:hanging="450"/>
        <w:rPr>
          <w:sz w:val="22"/>
          <w:szCs w:val="22"/>
        </w:rPr>
      </w:pPr>
      <w:r w:rsidRPr="001366A5">
        <w:rPr>
          <w:sz w:val="22"/>
          <w:szCs w:val="22"/>
        </w:rPr>
        <w:lastRenderedPageBreak/>
        <w:t>15</w:t>
      </w:r>
      <w:r>
        <w:rPr>
          <w:sz w:val="22"/>
          <w:szCs w:val="22"/>
        </w:rPr>
        <w:t>2</w:t>
      </w:r>
      <w:r w:rsidRPr="001366A5">
        <w:rPr>
          <w:sz w:val="22"/>
          <w:szCs w:val="22"/>
        </w:rPr>
        <w:t>.</w:t>
      </w:r>
      <w:r>
        <w:rPr>
          <w:sz w:val="22"/>
          <w:szCs w:val="22"/>
        </w:rPr>
        <w:tab/>
      </w:r>
      <w:r w:rsidRPr="001366A5">
        <w:rPr>
          <w:sz w:val="22"/>
          <w:szCs w:val="22"/>
        </w:rPr>
        <w:t xml:space="preserve">Midwest Theoretical Chemistry Conference, </w:t>
      </w:r>
      <w:smartTag w:uri="urn:schemas-microsoft-com:office:smarttags" w:element="place">
        <w:smartTag w:uri="urn:schemas-microsoft-com:office:smarttags" w:element="City">
          <w:r w:rsidRPr="001366A5">
            <w:rPr>
              <w:sz w:val="22"/>
              <w:szCs w:val="22"/>
            </w:rPr>
            <w:t>Bloomington</w:t>
          </w:r>
        </w:smartTag>
        <w:r w:rsidRPr="001366A5">
          <w:rPr>
            <w:sz w:val="22"/>
            <w:szCs w:val="22"/>
          </w:rPr>
          <w:t xml:space="preserve">, </w:t>
        </w:r>
        <w:smartTag w:uri="urn:schemas-microsoft-com:office:smarttags" w:element="State">
          <w:r w:rsidRPr="001366A5">
            <w:rPr>
              <w:sz w:val="22"/>
              <w:szCs w:val="22"/>
            </w:rPr>
            <w:t>Indiana</w:t>
          </w:r>
        </w:smartTag>
      </w:smartTag>
      <w:r w:rsidRPr="001366A5">
        <w:rPr>
          <w:sz w:val="22"/>
          <w:szCs w:val="22"/>
        </w:rPr>
        <w:t xml:space="preserve">, </w:t>
      </w:r>
      <w:r>
        <w:rPr>
          <w:sz w:val="22"/>
          <w:szCs w:val="22"/>
        </w:rPr>
        <w:t>June 28-30, 2007 (plenary talk): “Nuclear-Electronic Orbital Approach: Including Nuclear Quantum Effects in Electronic Structure Calculations”</w:t>
      </w:r>
    </w:p>
    <w:p w14:paraId="469A1A19" w14:textId="77777777" w:rsidR="00A84F2F" w:rsidRPr="00CA38AD" w:rsidRDefault="00A84F2F" w:rsidP="00CB6551">
      <w:pPr>
        <w:tabs>
          <w:tab w:val="left" w:pos="360"/>
        </w:tabs>
        <w:spacing w:after="60"/>
        <w:ind w:left="450" w:hanging="450"/>
        <w:rPr>
          <w:szCs w:val="24"/>
        </w:rPr>
      </w:pPr>
      <w:r>
        <w:rPr>
          <w:sz w:val="22"/>
          <w:szCs w:val="22"/>
        </w:rPr>
        <w:t>153.</w:t>
      </w:r>
      <w:r>
        <w:rPr>
          <w:sz w:val="22"/>
          <w:szCs w:val="22"/>
        </w:rPr>
        <w:tab/>
        <w:t xml:space="preserve">CECAM workshop on Theoretical and Experimental Exploration of Quantum Dynamics in Condensed Phase Chemical Systems, </w:t>
      </w:r>
      <w:smartTag w:uri="urn:schemas-microsoft-com:office:smarttags" w:element="place">
        <w:smartTag w:uri="urn:schemas-microsoft-com:office:smarttags" w:element="City">
          <w:r>
            <w:rPr>
              <w:sz w:val="22"/>
              <w:szCs w:val="22"/>
            </w:rPr>
            <w:t>Dublin</w:t>
          </w:r>
        </w:smartTag>
        <w:r>
          <w:rPr>
            <w:sz w:val="22"/>
            <w:szCs w:val="22"/>
          </w:rPr>
          <w:t xml:space="preserve">, </w:t>
        </w:r>
        <w:smartTag w:uri="urn:schemas-microsoft-com:office:smarttags" w:element="country-region">
          <w:r>
            <w:rPr>
              <w:sz w:val="22"/>
              <w:szCs w:val="22"/>
            </w:rPr>
            <w:t>Ireland</w:t>
          </w:r>
        </w:smartTag>
      </w:smartTag>
      <w:r>
        <w:rPr>
          <w:sz w:val="22"/>
          <w:szCs w:val="22"/>
        </w:rPr>
        <w:t>, August 7-10, 2007 (invited talk): “Nuclear-Electronic Orbital Approach: Including Nuclear Quantum Effects in Electronic Structure Calculations”</w:t>
      </w:r>
    </w:p>
    <w:p w14:paraId="20E81377" w14:textId="77777777" w:rsidR="00A84F2F" w:rsidRDefault="00A84F2F" w:rsidP="00CB6551">
      <w:pPr>
        <w:tabs>
          <w:tab w:val="left" w:pos="360"/>
        </w:tabs>
        <w:spacing w:after="60"/>
        <w:ind w:left="450" w:hanging="450"/>
        <w:rPr>
          <w:sz w:val="22"/>
          <w:szCs w:val="22"/>
        </w:rPr>
      </w:pPr>
      <w:r>
        <w:rPr>
          <w:sz w:val="22"/>
          <w:szCs w:val="22"/>
        </w:rPr>
        <w:t>154.</w:t>
      </w:r>
      <w:r>
        <w:rPr>
          <w:sz w:val="22"/>
          <w:szCs w:val="22"/>
        </w:rPr>
        <w:tab/>
        <w:t xml:space="preserve">American Chemical Society National Meeting, Symposium entitled Hydration: From Clusters to Solution, </w:t>
      </w:r>
      <w:smartTag w:uri="urn:schemas-microsoft-com:office:smarttags" w:element="place">
        <w:smartTag w:uri="urn:schemas-microsoft-com:office:smarttags" w:element="City">
          <w:r>
            <w:rPr>
              <w:sz w:val="22"/>
              <w:szCs w:val="22"/>
            </w:rPr>
            <w:t>Boston</w:t>
          </w:r>
        </w:smartTag>
        <w:r>
          <w:rPr>
            <w:sz w:val="22"/>
            <w:szCs w:val="22"/>
          </w:rPr>
          <w:t xml:space="preserve">, </w:t>
        </w:r>
        <w:smartTag w:uri="urn:schemas-microsoft-com:office:smarttags" w:element="State">
          <w:r>
            <w:rPr>
              <w:sz w:val="22"/>
              <w:szCs w:val="22"/>
            </w:rPr>
            <w:t>Massachusetts</w:t>
          </w:r>
        </w:smartTag>
      </w:smartTag>
      <w:r>
        <w:rPr>
          <w:sz w:val="22"/>
          <w:szCs w:val="22"/>
        </w:rPr>
        <w:t>, August 19-23, 2007 (invited talk): “Role of Water in Proton-Coupled Electron Transfer Reactions”</w:t>
      </w:r>
    </w:p>
    <w:p w14:paraId="023F82AB" w14:textId="77777777" w:rsidR="00A84F2F" w:rsidRDefault="00A84F2F" w:rsidP="00CB6551">
      <w:pPr>
        <w:tabs>
          <w:tab w:val="left" w:pos="360"/>
        </w:tabs>
        <w:spacing w:after="60"/>
        <w:ind w:left="450" w:hanging="450"/>
        <w:rPr>
          <w:sz w:val="22"/>
          <w:szCs w:val="22"/>
        </w:rPr>
      </w:pPr>
      <w:r>
        <w:rPr>
          <w:sz w:val="22"/>
          <w:szCs w:val="22"/>
        </w:rPr>
        <w:t>155. American Chemical Society National Meeting, Symposium entitled Strategies in Enzymatic Oxidation Catalysis, Boston, Massachusetts, August 19-23, 2007 (invited talk): “Proton-Coupled Electron Transfer in Soybean Lipoxygenase: Dynamical Behavior and Kinetic Isotope Effects”</w:t>
      </w:r>
    </w:p>
    <w:p w14:paraId="598483B4" w14:textId="77777777" w:rsidR="003E13C1" w:rsidRDefault="003E13C1" w:rsidP="00CB6551">
      <w:pPr>
        <w:tabs>
          <w:tab w:val="left" w:pos="360"/>
        </w:tabs>
        <w:spacing w:after="60"/>
        <w:ind w:left="450" w:hanging="450"/>
        <w:rPr>
          <w:sz w:val="22"/>
          <w:szCs w:val="22"/>
        </w:rPr>
      </w:pPr>
      <w:r>
        <w:rPr>
          <w:sz w:val="22"/>
          <w:szCs w:val="22"/>
        </w:rPr>
        <w:t>156.</w:t>
      </w:r>
      <w:r>
        <w:rPr>
          <w:sz w:val="22"/>
          <w:szCs w:val="22"/>
        </w:rPr>
        <w:tab/>
      </w:r>
      <w:smartTag w:uri="urn:schemas-microsoft-com:office:smarttags" w:element="PlaceName">
        <w:r>
          <w:rPr>
            <w:sz w:val="22"/>
            <w:szCs w:val="22"/>
          </w:rPr>
          <w:t>Pittsburgh</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
        <w:smartTag w:uri="urn:schemas-microsoft-com:office:smarttags" w:element="City">
          <w:r>
            <w:rPr>
              <w:sz w:val="22"/>
              <w:szCs w:val="22"/>
            </w:rPr>
            <w:t>Pittsburgh</w:t>
          </w:r>
        </w:smartTag>
        <w:r>
          <w:rPr>
            <w:sz w:val="22"/>
            <w:szCs w:val="22"/>
          </w:rPr>
          <w:t xml:space="preserve">, </w:t>
        </w:r>
        <w:smartTag w:uri="urn:schemas-microsoft-com:office:smarttags" w:element="State">
          <w:r>
            <w:rPr>
              <w:sz w:val="22"/>
              <w:szCs w:val="22"/>
            </w:rPr>
            <w:t>Pennsylvania</w:t>
          </w:r>
        </w:smartTag>
      </w:smartTag>
      <w:r>
        <w:rPr>
          <w:sz w:val="22"/>
          <w:szCs w:val="22"/>
        </w:rPr>
        <w:t xml:space="preserve">, September 20, 2007 (invited talk): </w:t>
      </w:r>
      <w:r w:rsidRPr="0046536B">
        <w:rPr>
          <w:sz w:val="22"/>
          <w:szCs w:val="22"/>
        </w:rPr>
        <w:t>“Hydrogen Tunneling and Protein Motion in Enzyme Reactions”</w:t>
      </w:r>
    </w:p>
    <w:p w14:paraId="4BBD8954" w14:textId="77777777" w:rsidR="00F80D01" w:rsidRDefault="00F80D01" w:rsidP="00CB6551">
      <w:pPr>
        <w:tabs>
          <w:tab w:val="left" w:pos="360"/>
        </w:tabs>
        <w:spacing w:after="60"/>
        <w:ind w:left="450" w:hanging="450"/>
        <w:rPr>
          <w:sz w:val="22"/>
          <w:szCs w:val="22"/>
        </w:rPr>
      </w:pPr>
      <w:r>
        <w:rPr>
          <w:sz w:val="22"/>
          <w:szCs w:val="22"/>
        </w:rPr>
        <w:t>157.</w:t>
      </w:r>
      <w:r>
        <w:rPr>
          <w:sz w:val="22"/>
          <w:szCs w:val="22"/>
        </w:rPr>
        <w:tab/>
      </w:r>
      <w:r w:rsidRPr="00424952">
        <w:rPr>
          <w:sz w:val="22"/>
          <w:szCs w:val="22"/>
        </w:rPr>
        <w:t>XIV International Workshop on Quantum Atomic and Molecular Tunneling in Solids and other Condensed Phases, Houston, Texas, October 28-November 1, 2007 (invited talk)</w:t>
      </w:r>
      <w:r>
        <w:rPr>
          <w:sz w:val="22"/>
          <w:szCs w:val="22"/>
        </w:rPr>
        <w:t>: “Nuclear-Electronic Orbital Approach: Including Nuclear Quantum Effects in Electronic Structure Calculations”</w:t>
      </w:r>
    </w:p>
    <w:p w14:paraId="414A2C70" w14:textId="77777777" w:rsidR="00F80D01" w:rsidRDefault="00F80D01" w:rsidP="00CB6551">
      <w:pPr>
        <w:tabs>
          <w:tab w:val="left" w:pos="360"/>
        </w:tabs>
        <w:spacing w:after="60"/>
        <w:ind w:left="450" w:hanging="450"/>
        <w:rPr>
          <w:sz w:val="22"/>
          <w:szCs w:val="22"/>
        </w:rPr>
      </w:pPr>
      <w:r>
        <w:rPr>
          <w:sz w:val="22"/>
          <w:szCs w:val="22"/>
        </w:rPr>
        <w:t>158.</w:t>
      </w:r>
      <w:r>
        <w:rPr>
          <w:sz w:val="22"/>
          <w:szCs w:val="22"/>
        </w:rPr>
        <w:tab/>
        <w:t>16</w:t>
      </w:r>
      <w:r w:rsidRPr="00CA624D">
        <w:rPr>
          <w:sz w:val="22"/>
          <w:szCs w:val="22"/>
          <w:vertAlign w:val="superscript"/>
        </w:rPr>
        <w:t>th</w:t>
      </w:r>
      <w:r>
        <w:rPr>
          <w:sz w:val="22"/>
          <w:szCs w:val="22"/>
        </w:rPr>
        <w:t xml:space="preserve"> Conference on Current Trends in Computational Chemistry, Jackson, Mississippi, November 2-3, 2007 (invited talk): “Nuclear-Electronic Orbital Approach: Including Nuclear Quantum Effects in Electronic Structure Calculations”</w:t>
      </w:r>
    </w:p>
    <w:p w14:paraId="5597A51F" w14:textId="77777777" w:rsidR="00B60D6A" w:rsidRDefault="00B60D6A" w:rsidP="00CB6551">
      <w:pPr>
        <w:tabs>
          <w:tab w:val="left" w:pos="360"/>
        </w:tabs>
        <w:spacing w:after="60"/>
        <w:ind w:left="450" w:hanging="450"/>
        <w:rPr>
          <w:sz w:val="22"/>
          <w:szCs w:val="22"/>
        </w:rPr>
      </w:pPr>
      <w:r>
        <w:rPr>
          <w:sz w:val="22"/>
          <w:szCs w:val="22"/>
        </w:rPr>
        <w:t>159.</w:t>
      </w:r>
      <w:r>
        <w:rPr>
          <w:sz w:val="22"/>
          <w:szCs w:val="22"/>
        </w:rPr>
        <w:tab/>
        <w:t xml:space="preserve">Gordon Research Conference in Biomolecular Interactions and Methods, </w:t>
      </w:r>
      <w:smartTag w:uri="urn:schemas-microsoft-com:office:smarttags" w:element="place">
        <w:smartTag w:uri="urn:schemas-microsoft-com:office:smarttags" w:element="City">
          <w:r>
            <w:rPr>
              <w:sz w:val="22"/>
              <w:szCs w:val="22"/>
            </w:rPr>
            <w:t>Ventura</w:t>
          </w:r>
        </w:smartTag>
        <w:r>
          <w:rPr>
            <w:sz w:val="22"/>
            <w:szCs w:val="22"/>
          </w:rPr>
          <w:t xml:space="preserve">, </w:t>
        </w:r>
        <w:smartTag w:uri="urn:schemas-microsoft-com:office:smarttags" w:element="State">
          <w:r>
            <w:rPr>
              <w:sz w:val="22"/>
              <w:szCs w:val="22"/>
            </w:rPr>
            <w:t>California</w:t>
          </w:r>
        </w:smartTag>
      </w:smartTag>
      <w:r>
        <w:rPr>
          <w:sz w:val="22"/>
          <w:szCs w:val="22"/>
        </w:rPr>
        <w:t xml:space="preserve">, January 13-18, 2008 (invited talk): </w:t>
      </w:r>
      <w:r w:rsidRPr="0046536B">
        <w:rPr>
          <w:sz w:val="22"/>
          <w:szCs w:val="22"/>
        </w:rPr>
        <w:t>“Hydrogen Tunneling and Protein Motion in Enzyme Reactions”</w:t>
      </w:r>
    </w:p>
    <w:p w14:paraId="35A66756" w14:textId="77777777" w:rsidR="00476F82" w:rsidRPr="00476F82" w:rsidRDefault="00476F82" w:rsidP="00CB6551">
      <w:pPr>
        <w:tabs>
          <w:tab w:val="left" w:pos="360"/>
        </w:tabs>
        <w:spacing w:after="60"/>
        <w:ind w:left="450" w:hanging="450"/>
        <w:rPr>
          <w:sz w:val="22"/>
          <w:szCs w:val="22"/>
        </w:rPr>
      </w:pPr>
      <w:r>
        <w:rPr>
          <w:sz w:val="22"/>
          <w:szCs w:val="22"/>
        </w:rPr>
        <w:t>160.</w:t>
      </w:r>
      <w:r>
        <w:rPr>
          <w:sz w:val="22"/>
          <w:szCs w:val="22"/>
        </w:rPr>
        <w:tab/>
      </w:r>
      <w:smartTag w:uri="urn:schemas-microsoft-com:office:smarttags" w:element="PlaceName">
        <w:r>
          <w:rPr>
            <w:sz w:val="22"/>
            <w:szCs w:val="22"/>
          </w:rPr>
          <w:t>Wayne</w:t>
        </w:r>
      </w:smartTag>
      <w:r>
        <w:rPr>
          <w:sz w:val="22"/>
          <w:szCs w:val="22"/>
        </w:rPr>
        <w:t xml:space="preserve"> </w:t>
      </w:r>
      <w:smartTag w:uri="urn:schemas-microsoft-com:office:smarttags" w:element="PlaceName">
        <w:r w:rsidRPr="00476F82">
          <w:rPr>
            <w:sz w:val="22"/>
            <w:szCs w:val="22"/>
          </w:rPr>
          <w:t>State</w:t>
        </w:r>
      </w:smartTag>
      <w:r w:rsidRPr="00476F82">
        <w:rPr>
          <w:sz w:val="22"/>
          <w:szCs w:val="22"/>
        </w:rPr>
        <w:t xml:space="preserve"> </w:t>
      </w:r>
      <w:smartTag w:uri="urn:schemas-microsoft-com:office:smarttags" w:element="PlaceType">
        <w:r w:rsidRPr="00476F82">
          <w:rPr>
            <w:sz w:val="22"/>
            <w:szCs w:val="22"/>
          </w:rPr>
          <w:t>University</w:t>
        </w:r>
      </w:smartTag>
      <w:r w:rsidRPr="00476F82">
        <w:rPr>
          <w:sz w:val="22"/>
          <w:szCs w:val="22"/>
        </w:rPr>
        <w:t xml:space="preserve">, </w:t>
      </w:r>
      <w:smartTag w:uri="urn:schemas-microsoft-com:office:smarttags" w:element="place">
        <w:smartTag w:uri="urn:schemas-microsoft-com:office:smarttags" w:element="City">
          <w:r w:rsidRPr="00476F82">
            <w:rPr>
              <w:sz w:val="22"/>
              <w:szCs w:val="22"/>
            </w:rPr>
            <w:t>Detroit</w:t>
          </w:r>
        </w:smartTag>
        <w:r w:rsidRPr="00476F82">
          <w:rPr>
            <w:sz w:val="22"/>
            <w:szCs w:val="22"/>
          </w:rPr>
          <w:t xml:space="preserve">, </w:t>
        </w:r>
        <w:smartTag w:uri="urn:schemas-microsoft-com:office:smarttags" w:element="State">
          <w:r w:rsidRPr="00476F82">
            <w:rPr>
              <w:sz w:val="22"/>
              <w:szCs w:val="22"/>
            </w:rPr>
            <w:t>Michigan</w:t>
          </w:r>
        </w:smartTag>
      </w:smartTag>
      <w:r w:rsidRPr="00476F82">
        <w:rPr>
          <w:sz w:val="22"/>
          <w:szCs w:val="22"/>
        </w:rPr>
        <w:t>, March 18, 2008 (invited talk, medical school): “Hydrogen Tunneling and Protein Motion in Enzyme Reactions”</w:t>
      </w:r>
    </w:p>
    <w:p w14:paraId="4BD7163F" w14:textId="77777777" w:rsidR="00476F82" w:rsidRPr="00476F82" w:rsidRDefault="00476F82" w:rsidP="00CB6551">
      <w:pPr>
        <w:tabs>
          <w:tab w:val="left" w:pos="360"/>
        </w:tabs>
        <w:spacing w:after="60"/>
        <w:ind w:left="450" w:hanging="450"/>
        <w:rPr>
          <w:sz w:val="22"/>
          <w:szCs w:val="22"/>
        </w:rPr>
      </w:pPr>
      <w:r w:rsidRPr="00476F82">
        <w:rPr>
          <w:sz w:val="22"/>
          <w:szCs w:val="22"/>
        </w:rPr>
        <w:t xml:space="preserve">161. </w:t>
      </w:r>
      <w:smartTag w:uri="urn:schemas-microsoft-com:office:smarttags" w:element="PlaceName">
        <w:r w:rsidRPr="00476F82">
          <w:rPr>
            <w:sz w:val="22"/>
            <w:szCs w:val="22"/>
          </w:rPr>
          <w:t>Wayne</w:t>
        </w:r>
      </w:smartTag>
      <w:r w:rsidRPr="00476F82">
        <w:rPr>
          <w:sz w:val="22"/>
          <w:szCs w:val="22"/>
        </w:rPr>
        <w:t xml:space="preserve"> </w:t>
      </w:r>
      <w:smartTag w:uri="urn:schemas-microsoft-com:office:smarttags" w:element="PlaceName">
        <w:r w:rsidRPr="00476F82">
          <w:rPr>
            <w:sz w:val="22"/>
            <w:szCs w:val="22"/>
          </w:rPr>
          <w:t>State</w:t>
        </w:r>
      </w:smartTag>
      <w:r w:rsidRPr="00476F82">
        <w:rPr>
          <w:sz w:val="22"/>
          <w:szCs w:val="22"/>
        </w:rPr>
        <w:t xml:space="preserve"> </w:t>
      </w:r>
      <w:smartTag w:uri="urn:schemas-microsoft-com:office:smarttags" w:element="PlaceType">
        <w:r w:rsidRPr="00476F82">
          <w:rPr>
            <w:sz w:val="22"/>
            <w:szCs w:val="22"/>
          </w:rPr>
          <w:t>University</w:t>
        </w:r>
      </w:smartTag>
      <w:r w:rsidRPr="00476F82">
        <w:rPr>
          <w:sz w:val="22"/>
          <w:szCs w:val="22"/>
        </w:rPr>
        <w:t xml:space="preserve">, </w:t>
      </w:r>
      <w:smartTag w:uri="urn:schemas-microsoft-com:office:smarttags" w:element="place">
        <w:smartTag w:uri="urn:schemas-microsoft-com:office:smarttags" w:element="City">
          <w:r w:rsidRPr="00476F82">
            <w:rPr>
              <w:sz w:val="22"/>
              <w:szCs w:val="22"/>
            </w:rPr>
            <w:t>Detroit</w:t>
          </w:r>
        </w:smartTag>
        <w:r w:rsidRPr="00476F82">
          <w:rPr>
            <w:sz w:val="22"/>
            <w:szCs w:val="22"/>
          </w:rPr>
          <w:t xml:space="preserve">, </w:t>
        </w:r>
        <w:smartTag w:uri="urn:schemas-microsoft-com:office:smarttags" w:element="State">
          <w:r w:rsidRPr="00476F82">
            <w:rPr>
              <w:sz w:val="22"/>
              <w:szCs w:val="22"/>
            </w:rPr>
            <w:t>Michigan</w:t>
          </w:r>
        </w:smartTag>
      </w:smartTag>
      <w:r w:rsidRPr="00476F82">
        <w:rPr>
          <w:sz w:val="22"/>
          <w:szCs w:val="22"/>
        </w:rPr>
        <w:t>, March 19, 2008 (invited talk, physical chemistry seminar): “Nuclear-Electronic Orbital Approach: Including Nuclear Quantum Effects in Electronic Structure Calculations”</w:t>
      </w:r>
    </w:p>
    <w:p w14:paraId="157D5E15" w14:textId="77777777" w:rsidR="00476F82" w:rsidRPr="00476F82" w:rsidRDefault="00476F82" w:rsidP="00CB6551">
      <w:pPr>
        <w:tabs>
          <w:tab w:val="left" w:pos="360"/>
        </w:tabs>
        <w:spacing w:after="60"/>
        <w:ind w:left="450" w:hanging="450"/>
        <w:rPr>
          <w:sz w:val="22"/>
          <w:szCs w:val="22"/>
        </w:rPr>
      </w:pPr>
      <w:r w:rsidRPr="00476F82">
        <w:rPr>
          <w:sz w:val="22"/>
          <w:szCs w:val="22"/>
        </w:rPr>
        <w:t xml:space="preserve">162. </w:t>
      </w:r>
      <w:smartTag w:uri="urn:schemas-microsoft-com:office:smarttags" w:element="place">
        <w:smartTag w:uri="urn:schemas-microsoft-com:office:smarttags" w:element="PlaceType">
          <w:r w:rsidRPr="00476F82">
            <w:rPr>
              <w:color w:val="000000"/>
              <w:sz w:val="22"/>
              <w:szCs w:val="22"/>
            </w:rPr>
            <w:t>University</w:t>
          </w:r>
        </w:smartTag>
        <w:r w:rsidRPr="00476F82">
          <w:rPr>
            <w:color w:val="000000"/>
            <w:sz w:val="22"/>
            <w:szCs w:val="22"/>
          </w:rPr>
          <w:t xml:space="preserve"> of </w:t>
        </w:r>
        <w:smartTag w:uri="urn:schemas-microsoft-com:office:smarttags" w:element="PlaceName">
          <w:r w:rsidRPr="00476F82">
            <w:rPr>
              <w:color w:val="000000"/>
              <w:sz w:val="22"/>
              <w:szCs w:val="22"/>
            </w:rPr>
            <w:t>California Berkeley Structural</w:t>
          </w:r>
        </w:smartTag>
      </w:smartTag>
      <w:r w:rsidRPr="00476F82">
        <w:rPr>
          <w:color w:val="000000"/>
          <w:sz w:val="22"/>
          <w:szCs w:val="22"/>
        </w:rPr>
        <w:t xml:space="preserve"> and Quantitative Biology seminar, </w:t>
      </w:r>
      <w:r w:rsidRPr="00476F82">
        <w:rPr>
          <w:sz w:val="22"/>
          <w:szCs w:val="22"/>
        </w:rPr>
        <w:t xml:space="preserve">April 21, 2008 (invited talk): “Hydrogen Tunneling and Protein Motion in Enzyme Reactions” </w:t>
      </w:r>
    </w:p>
    <w:p w14:paraId="058F1463" w14:textId="77777777" w:rsidR="00A84F2F" w:rsidRDefault="00476F82" w:rsidP="00CB6551">
      <w:pPr>
        <w:tabs>
          <w:tab w:val="left" w:pos="360"/>
        </w:tabs>
        <w:spacing w:after="60"/>
        <w:ind w:left="450" w:hanging="450"/>
        <w:rPr>
          <w:sz w:val="22"/>
          <w:szCs w:val="22"/>
        </w:rPr>
      </w:pPr>
      <w:r w:rsidRPr="00476F82">
        <w:rPr>
          <w:sz w:val="22"/>
          <w:szCs w:val="22"/>
        </w:rPr>
        <w:t xml:space="preserve">163. Conference on Protein Dynamics and Catalysis, </w:t>
      </w:r>
      <w:smartTag w:uri="urn:schemas-microsoft-com:office:smarttags" w:element="place">
        <w:smartTag w:uri="urn:schemas-microsoft-com:office:smarttags" w:element="City">
          <w:r w:rsidRPr="00476F82">
            <w:rPr>
              <w:sz w:val="22"/>
              <w:szCs w:val="22"/>
            </w:rPr>
            <w:t>Tarrytown</w:t>
          </w:r>
        </w:smartTag>
        <w:r w:rsidRPr="00476F82">
          <w:rPr>
            <w:sz w:val="22"/>
            <w:szCs w:val="22"/>
          </w:rPr>
          <w:t xml:space="preserve">, </w:t>
        </w:r>
        <w:smartTag w:uri="urn:schemas-microsoft-com:office:smarttags" w:element="State">
          <w:r w:rsidRPr="00476F82">
            <w:rPr>
              <w:sz w:val="22"/>
              <w:szCs w:val="22"/>
            </w:rPr>
            <w:t>New York</w:t>
          </w:r>
        </w:smartTag>
      </w:smartTag>
      <w:r w:rsidRPr="00476F82">
        <w:rPr>
          <w:sz w:val="22"/>
          <w:szCs w:val="22"/>
        </w:rPr>
        <w:t>, May 2-4, 2008 (invited talk): “Proton-Coupled Electron Transfer in Soybean Lipoxygenase: Dynamical Behavior and Kinetic Isotope Effects”</w:t>
      </w:r>
    </w:p>
    <w:p w14:paraId="5D0DDBC0" w14:textId="77777777" w:rsidR="00CC343E" w:rsidRDefault="00CC343E" w:rsidP="00CB6551">
      <w:pPr>
        <w:tabs>
          <w:tab w:val="left" w:pos="360"/>
        </w:tabs>
        <w:spacing w:after="60"/>
        <w:ind w:left="450" w:hanging="450"/>
        <w:rPr>
          <w:sz w:val="22"/>
          <w:szCs w:val="22"/>
        </w:rPr>
      </w:pPr>
      <w:r>
        <w:rPr>
          <w:sz w:val="22"/>
          <w:szCs w:val="22"/>
        </w:rPr>
        <w:t xml:space="preserve">164. Central East Regional ACS Meeting, Symposium entitled Theoretical Models of Solvation: Methods and Applications, </w:t>
      </w:r>
      <w:smartTag w:uri="urn:schemas-microsoft-com:office:smarttags" w:element="place">
        <w:smartTag w:uri="urn:schemas-microsoft-com:office:smarttags" w:element="City">
          <w:r>
            <w:rPr>
              <w:sz w:val="22"/>
              <w:szCs w:val="22"/>
            </w:rPr>
            <w:t>Columbus</w:t>
          </w:r>
        </w:smartTag>
        <w:r>
          <w:rPr>
            <w:sz w:val="22"/>
            <w:szCs w:val="22"/>
          </w:rPr>
          <w:t xml:space="preserve">, </w:t>
        </w:r>
        <w:smartTag w:uri="urn:schemas-microsoft-com:office:smarttags" w:element="State">
          <w:r>
            <w:rPr>
              <w:sz w:val="22"/>
              <w:szCs w:val="22"/>
            </w:rPr>
            <w:t>Ohio</w:t>
          </w:r>
        </w:smartTag>
      </w:smartTag>
      <w:r>
        <w:rPr>
          <w:sz w:val="22"/>
          <w:szCs w:val="22"/>
        </w:rPr>
        <w:t>, June 11-14, 2008 (invited talk): “Proton-Coupled Electron Transfer Reactions in Solution and at Electrochemical Interfaces”</w:t>
      </w:r>
    </w:p>
    <w:p w14:paraId="77B44105" w14:textId="77777777" w:rsidR="00D91439" w:rsidRDefault="00D91439" w:rsidP="00CB6551">
      <w:pPr>
        <w:tabs>
          <w:tab w:val="left" w:pos="360"/>
        </w:tabs>
        <w:spacing w:after="60"/>
        <w:ind w:left="450" w:hanging="450"/>
        <w:rPr>
          <w:sz w:val="22"/>
          <w:szCs w:val="22"/>
        </w:rPr>
      </w:pPr>
      <w:r>
        <w:rPr>
          <w:sz w:val="22"/>
          <w:szCs w:val="22"/>
        </w:rPr>
        <w:t>165.</w:t>
      </w:r>
      <w:r>
        <w:rPr>
          <w:sz w:val="22"/>
          <w:szCs w:val="22"/>
        </w:rPr>
        <w:tab/>
        <w:t>13</w:t>
      </w:r>
      <w:r w:rsidRPr="00E87D9D">
        <w:rPr>
          <w:sz w:val="22"/>
          <w:szCs w:val="22"/>
          <w:vertAlign w:val="superscript"/>
        </w:rPr>
        <w:t>th</w:t>
      </w:r>
      <w:r>
        <w:rPr>
          <w:sz w:val="22"/>
          <w:szCs w:val="22"/>
        </w:rPr>
        <w:t xml:space="preserve"> International Workshop on Quantum Systems in Chemistry and Physics (QSCP-XIII), </w:t>
      </w:r>
      <w:smartTag w:uri="urn:schemas-microsoft-com:office:smarttags" w:element="place">
        <w:smartTag w:uri="urn:schemas-microsoft-com:office:smarttags" w:element="City">
          <w:r>
            <w:rPr>
              <w:sz w:val="22"/>
              <w:szCs w:val="22"/>
            </w:rPr>
            <w:t>Lansing</w:t>
          </w:r>
        </w:smartTag>
        <w:r>
          <w:rPr>
            <w:sz w:val="22"/>
            <w:szCs w:val="22"/>
          </w:rPr>
          <w:t xml:space="preserve">, </w:t>
        </w:r>
        <w:smartTag w:uri="urn:schemas-microsoft-com:office:smarttags" w:element="State">
          <w:r>
            <w:rPr>
              <w:sz w:val="22"/>
              <w:szCs w:val="22"/>
            </w:rPr>
            <w:t>Michigan</w:t>
          </w:r>
        </w:smartTag>
      </w:smartTag>
      <w:r>
        <w:rPr>
          <w:sz w:val="22"/>
          <w:szCs w:val="22"/>
        </w:rPr>
        <w:t>, July 6-12, 2008 (invited talk): “Nuclear-Electronic Orbital Approach: Including Nuclear Quantum Effects in Electronic Structure Calculations”</w:t>
      </w:r>
    </w:p>
    <w:p w14:paraId="592F48B6" w14:textId="77777777" w:rsidR="00D91439" w:rsidRDefault="00D91439" w:rsidP="00CB6551">
      <w:pPr>
        <w:tabs>
          <w:tab w:val="left" w:pos="360"/>
        </w:tabs>
        <w:spacing w:after="60"/>
        <w:ind w:left="450" w:hanging="450"/>
        <w:rPr>
          <w:sz w:val="22"/>
          <w:szCs w:val="22"/>
        </w:rPr>
      </w:pPr>
      <w:r>
        <w:rPr>
          <w:sz w:val="22"/>
          <w:szCs w:val="22"/>
        </w:rPr>
        <w:t>166. 6</w:t>
      </w:r>
      <w:r w:rsidRPr="00CA1D35">
        <w:rPr>
          <w:sz w:val="22"/>
          <w:szCs w:val="22"/>
          <w:vertAlign w:val="superscript"/>
        </w:rPr>
        <w:t>th</w:t>
      </w:r>
      <w:r>
        <w:rPr>
          <w:sz w:val="22"/>
          <w:szCs w:val="22"/>
        </w:rPr>
        <w:t xml:space="preserve"> Congress of the International Society for Theoretical Chemical Physics (ISTCP-VI), Vancouver, Canada, July 19-24, 2008 (plenary talk): </w:t>
      </w:r>
      <w:r w:rsidRPr="0046536B">
        <w:rPr>
          <w:sz w:val="22"/>
          <w:szCs w:val="22"/>
        </w:rPr>
        <w:t>“Hydrogen Tunneling and Protein Motion in Enzyme Reactions”</w:t>
      </w:r>
    </w:p>
    <w:p w14:paraId="06055D8A" w14:textId="77777777" w:rsidR="00D91439" w:rsidRDefault="00D91439" w:rsidP="00CB6551">
      <w:pPr>
        <w:tabs>
          <w:tab w:val="left" w:pos="360"/>
        </w:tabs>
        <w:spacing w:after="60"/>
        <w:ind w:left="450" w:hanging="450"/>
        <w:rPr>
          <w:sz w:val="22"/>
          <w:szCs w:val="22"/>
        </w:rPr>
      </w:pPr>
      <w:r>
        <w:rPr>
          <w:sz w:val="22"/>
          <w:szCs w:val="22"/>
        </w:rPr>
        <w:t>167. 6</w:t>
      </w:r>
      <w:r w:rsidRPr="00CA1D35">
        <w:rPr>
          <w:sz w:val="22"/>
          <w:szCs w:val="22"/>
          <w:vertAlign w:val="superscript"/>
        </w:rPr>
        <w:t>th</w:t>
      </w:r>
      <w:r>
        <w:rPr>
          <w:sz w:val="22"/>
          <w:szCs w:val="22"/>
        </w:rPr>
        <w:t xml:space="preserve"> Congress of the International Society for Theoretical Chemical Physics (ISTCP-VI), </w:t>
      </w:r>
      <w:smartTag w:uri="urn:schemas-microsoft-com:office:smarttags" w:element="place">
        <w:smartTag w:uri="urn:schemas-microsoft-com:office:smarttags" w:element="City">
          <w:r>
            <w:rPr>
              <w:sz w:val="22"/>
              <w:szCs w:val="22"/>
            </w:rPr>
            <w:t>Vancouver</w:t>
          </w:r>
        </w:smartTag>
        <w:r>
          <w:rPr>
            <w:sz w:val="22"/>
            <w:szCs w:val="22"/>
          </w:rPr>
          <w:t xml:space="preserve">, </w:t>
        </w:r>
        <w:smartTag w:uri="urn:schemas-microsoft-com:office:smarttags" w:element="country-region">
          <w:r>
            <w:rPr>
              <w:sz w:val="22"/>
              <w:szCs w:val="22"/>
            </w:rPr>
            <w:t>Canada</w:t>
          </w:r>
        </w:smartTag>
      </w:smartTag>
      <w:r>
        <w:rPr>
          <w:sz w:val="22"/>
          <w:szCs w:val="22"/>
        </w:rPr>
        <w:t xml:space="preserve">, July 19-24, 2008 (invited talk): </w:t>
      </w:r>
      <w:r w:rsidRPr="0046536B">
        <w:rPr>
          <w:sz w:val="22"/>
          <w:szCs w:val="22"/>
        </w:rPr>
        <w:t>“</w:t>
      </w:r>
      <w:r>
        <w:rPr>
          <w:sz w:val="22"/>
          <w:szCs w:val="22"/>
        </w:rPr>
        <w:t>Hybrid Quantum/Classical Molecular Dynamics of Hydrogen Transfer Reactions in Enzymes</w:t>
      </w:r>
      <w:r w:rsidRPr="0046536B">
        <w:rPr>
          <w:sz w:val="22"/>
          <w:szCs w:val="22"/>
        </w:rPr>
        <w:t>”</w:t>
      </w:r>
    </w:p>
    <w:p w14:paraId="16E22E6F" w14:textId="77777777" w:rsidR="00D91439" w:rsidRDefault="00D91439" w:rsidP="00CB6551">
      <w:pPr>
        <w:tabs>
          <w:tab w:val="left" w:pos="360"/>
        </w:tabs>
        <w:spacing w:after="60"/>
        <w:ind w:left="450" w:hanging="450"/>
        <w:rPr>
          <w:sz w:val="22"/>
          <w:szCs w:val="22"/>
        </w:rPr>
      </w:pPr>
      <w:r>
        <w:rPr>
          <w:sz w:val="22"/>
          <w:szCs w:val="22"/>
        </w:rPr>
        <w:lastRenderedPageBreak/>
        <w:t xml:space="preserve">168. Gordon Research Conference on Electron Donor Acceptor Interactions, </w:t>
      </w:r>
      <w:smartTag w:uri="urn:schemas-microsoft-com:office:smarttags" w:element="place">
        <w:smartTag w:uri="urn:schemas-microsoft-com:office:smarttags" w:element="City">
          <w:r>
            <w:rPr>
              <w:sz w:val="22"/>
              <w:szCs w:val="22"/>
            </w:rPr>
            <w:t>Newport</w:t>
          </w:r>
        </w:smartTag>
        <w:r>
          <w:rPr>
            <w:sz w:val="22"/>
            <w:szCs w:val="22"/>
          </w:rPr>
          <w:t xml:space="preserve">, </w:t>
        </w:r>
        <w:smartTag w:uri="urn:schemas-microsoft-com:office:smarttags" w:element="State">
          <w:r>
            <w:rPr>
              <w:sz w:val="22"/>
              <w:szCs w:val="22"/>
            </w:rPr>
            <w:t>Rhode Island</w:t>
          </w:r>
        </w:smartTag>
      </w:smartTag>
      <w:r>
        <w:rPr>
          <w:sz w:val="22"/>
          <w:szCs w:val="22"/>
        </w:rPr>
        <w:t xml:space="preserve">, August 3-8, 2008 (invited talk): </w:t>
      </w:r>
      <w:r w:rsidRPr="0046536B">
        <w:rPr>
          <w:sz w:val="22"/>
          <w:szCs w:val="22"/>
        </w:rPr>
        <w:t>“Proton-Coupled Electron Transfer Reactions in Solution</w:t>
      </w:r>
      <w:r>
        <w:rPr>
          <w:sz w:val="22"/>
          <w:szCs w:val="22"/>
        </w:rPr>
        <w:t>,</w:t>
      </w:r>
      <w:r w:rsidRPr="0046536B">
        <w:rPr>
          <w:sz w:val="22"/>
          <w:szCs w:val="22"/>
        </w:rPr>
        <w:t xml:space="preserve"> Proteins</w:t>
      </w:r>
      <w:r>
        <w:rPr>
          <w:sz w:val="22"/>
          <w:szCs w:val="22"/>
        </w:rPr>
        <w:t>, and Electrochemistry</w:t>
      </w:r>
      <w:r w:rsidRPr="0046536B">
        <w:rPr>
          <w:sz w:val="22"/>
          <w:szCs w:val="22"/>
        </w:rPr>
        <w:t>”</w:t>
      </w:r>
    </w:p>
    <w:p w14:paraId="7E1C0DBF" w14:textId="77777777" w:rsidR="00D91439" w:rsidRDefault="00D91439" w:rsidP="00CB6551">
      <w:pPr>
        <w:tabs>
          <w:tab w:val="left" w:pos="360"/>
        </w:tabs>
        <w:spacing w:after="60"/>
        <w:ind w:left="450" w:hanging="450"/>
        <w:rPr>
          <w:sz w:val="22"/>
          <w:szCs w:val="22"/>
        </w:rPr>
      </w:pPr>
      <w:r>
        <w:rPr>
          <w:sz w:val="22"/>
          <w:szCs w:val="22"/>
        </w:rPr>
        <w:t>169.</w:t>
      </w:r>
      <w:r>
        <w:rPr>
          <w:sz w:val="22"/>
          <w:szCs w:val="22"/>
        </w:rPr>
        <w:tab/>
        <w:t xml:space="preserve">American Chemical Society National Meeting, Symposium entitled Water Mediated Interactions,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August 17-21, 2008 (talk): “Role of Water in Proton-Coupled Electron Transfer”</w:t>
      </w:r>
    </w:p>
    <w:p w14:paraId="154845C9" w14:textId="77777777" w:rsidR="00D91439" w:rsidRDefault="00D91439" w:rsidP="00CB6551">
      <w:pPr>
        <w:tabs>
          <w:tab w:val="left" w:pos="360"/>
        </w:tabs>
        <w:spacing w:after="60"/>
        <w:ind w:left="450" w:hanging="450"/>
        <w:rPr>
          <w:sz w:val="22"/>
          <w:szCs w:val="22"/>
        </w:rPr>
      </w:pPr>
      <w:r>
        <w:rPr>
          <w:sz w:val="22"/>
          <w:szCs w:val="22"/>
        </w:rPr>
        <w:t>170.</w:t>
      </w:r>
      <w:r>
        <w:rPr>
          <w:sz w:val="22"/>
          <w:szCs w:val="22"/>
        </w:rPr>
        <w:tab/>
        <w:t xml:space="preserve">American Chemical Society National Meeting, Symposium entitled Biological and Biomimetic Interfacial Electron Transfer,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August 17-21, 2008 (invited talk): “Electrochemical Proton-Coupled Electron Transfer”</w:t>
      </w:r>
    </w:p>
    <w:p w14:paraId="10A9EAFE" w14:textId="77777777" w:rsidR="00707317" w:rsidRDefault="00707317" w:rsidP="00CB6551">
      <w:pPr>
        <w:tabs>
          <w:tab w:val="left" w:pos="360"/>
        </w:tabs>
        <w:spacing w:after="60"/>
        <w:ind w:left="450" w:hanging="450"/>
        <w:rPr>
          <w:sz w:val="22"/>
          <w:szCs w:val="22"/>
        </w:rPr>
      </w:pPr>
      <w:r>
        <w:rPr>
          <w:sz w:val="22"/>
          <w:szCs w:val="22"/>
        </w:rPr>
        <w:t xml:space="preserve">171.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Akron</w:t>
        </w:r>
      </w:smartTag>
      <w:r>
        <w:rPr>
          <w:sz w:val="22"/>
          <w:szCs w:val="22"/>
        </w:rPr>
        <w:t xml:space="preserve">, </w:t>
      </w:r>
      <w:smartTag w:uri="urn:schemas-microsoft-com:office:smarttags" w:element="place">
        <w:smartTag w:uri="urn:schemas-microsoft-com:office:smarttags" w:element="City">
          <w:r>
            <w:rPr>
              <w:sz w:val="22"/>
              <w:szCs w:val="22"/>
            </w:rPr>
            <w:t>Akron</w:t>
          </w:r>
        </w:smartTag>
        <w:r>
          <w:rPr>
            <w:sz w:val="22"/>
            <w:szCs w:val="22"/>
          </w:rPr>
          <w:t xml:space="preserve">, </w:t>
        </w:r>
        <w:smartTag w:uri="urn:schemas-microsoft-com:office:smarttags" w:element="State">
          <w:r>
            <w:rPr>
              <w:sz w:val="22"/>
              <w:szCs w:val="22"/>
            </w:rPr>
            <w:t>Ohio</w:t>
          </w:r>
        </w:smartTag>
      </w:smartTag>
      <w:r>
        <w:rPr>
          <w:sz w:val="22"/>
          <w:szCs w:val="22"/>
        </w:rPr>
        <w:t xml:space="preserve">, November 11, 2008 (invited talk): </w:t>
      </w:r>
      <w:r w:rsidRPr="0046536B">
        <w:rPr>
          <w:sz w:val="22"/>
          <w:szCs w:val="22"/>
        </w:rPr>
        <w:t>“Proton-Coupled Electron Transfer in Solution</w:t>
      </w:r>
      <w:r>
        <w:rPr>
          <w:sz w:val="22"/>
          <w:szCs w:val="22"/>
        </w:rPr>
        <w:t>,</w:t>
      </w:r>
      <w:r w:rsidRPr="0046536B">
        <w:rPr>
          <w:sz w:val="22"/>
          <w:szCs w:val="22"/>
        </w:rPr>
        <w:t xml:space="preserve"> Proteins</w:t>
      </w:r>
      <w:r>
        <w:rPr>
          <w:sz w:val="22"/>
          <w:szCs w:val="22"/>
        </w:rPr>
        <w:t>, and Electrochemistry</w:t>
      </w:r>
      <w:r w:rsidRPr="0046536B">
        <w:rPr>
          <w:sz w:val="22"/>
          <w:szCs w:val="22"/>
        </w:rPr>
        <w:t>”</w:t>
      </w:r>
    </w:p>
    <w:p w14:paraId="61A8C3E0" w14:textId="77777777" w:rsidR="00707317" w:rsidRDefault="00707317" w:rsidP="00CB6551">
      <w:pPr>
        <w:tabs>
          <w:tab w:val="left" w:pos="360"/>
        </w:tabs>
        <w:spacing w:after="60"/>
        <w:ind w:left="450" w:hanging="450"/>
        <w:rPr>
          <w:sz w:val="22"/>
          <w:szCs w:val="22"/>
        </w:rPr>
      </w:pPr>
      <w:r>
        <w:rPr>
          <w:sz w:val="22"/>
          <w:szCs w:val="22"/>
        </w:rPr>
        <w:t xml:space="preserve">172. Akron Section Award Address, </w:t>
      </w:r>
      <w:smartTag w:uri="urn:schemas-microsoft-com:office:smarttags" w:element="place">
        <w:smartTag w:uri="urn:schemas-microsoft-com:office:smarttags" w:element="City">
          <w:r>
            <w:rPr>
              <w:sz w:val="22"/>
              <w:szCs w:val="22"/>
            </w:rPr>
            <w:t>Akron</w:t>
          </w:r>
        </w:smartTag>
        <w:r>
          <w:rPr>
            <w:sz w:val="22"/>
            <w:szCs w:val="22"/>
          </w:rPr>
          <w:t xml:space="preserve">, </w:t>
        </w:r>
        <w:smartTag w:uri="urn:schemas-microsoft-com:office:smarttags" w:element="State">
          <w:r>
            <w:rPr>
              <w:sz w:val="22"/>
              <w:szCs w:val="22"/>
            </w:rPr>
            <w:t>Ohio</w:t>
          </w:r>
        </w:smartTag>
      </w:smartTag>
      <w:r>
        <w:rPr>
          <w:sz w:val="22"/>
          <w:szCs w:val="22"/>
        </w:rPr>
        <w:t>, November 11, 2008 (award talk): “How do Biological Enzymes Work?”</w:t>
      </w:r>
    </w:p>
    <w:p w14:paraId="226F4BA8" w14:textId="77777777" w:rsidR="001D6C1B" w:rsidRDefault="001D6C1B" w:rsidP="00CB6551">
      <w:pPr>
        <w:tabs>
          <w:tab w:val="left" w:pos="360"/>
        </w:tabs>
        <w:spacing w:after="60"/>
        <w:ind w:left="450" w:hanging="450"/>
        <w:rPr>
          <w:sz w:val="22"/>
          <w:szCs w:val="22"/>
        </w:rPr>
      </w:pPr>
      <w:r>
        <w:rPr>
          <w:sz w:val="22"/>
          <w:szCs w:val="22"/>
        </w:rPr>
        <w:t xml:space="preserve">173. Osaka University Forum 2008, </w:t>
      </w:r>
      <w:smartTag w:uri="urn:schemas-microsoft-com:office:smarttags" w:element="place">
        <w:smartTag w:uri="urn:schemas-microsoft-com:office:smarttags" w:element="City">
          <w:r>
            <w:rPr>
              <w:sz w:val="22"/>
              <w:szCs w:val="22"/>
            </w:rPr>
            <w:t>San Francisco</w:t>
          </w:r>
        </w:smartTag>
        <w:r>
          <w:rPr>
            <w:sz w:val="22"/>
            <w:szCs w:val="22"/>
          </w:rPr>
          <w:t xml:space="preserve">, </w:t>
        </w:r>
        <w:smartTag w:uri="urn:schemas-microsoft-com:office:smarttags" w:element="State">
          <w:r>
            <w:rPr>
              <w:sz w:val="22"/>
              <w:szCs w:val="22"/>
            </w:rPr>
            <w:t>California</w:t>
          </w:r>
        </w:smartTag>
      </w:smartTag>
      <w:r>
        <w:rPr>
          <w:sz w:val="22"/>
          <w:szCs w:val="22"/>
        </w:rPr>
        <w:t>, December 8-11, 2008 (invited talk): “Proton-Coupled Electron Transfer in Energy Conversion”</w:t>
      </w:r>
    </w:p>
    <w:p w14:paraId="22B6395C" w14:textId="77777777" w:rsidR="006A63B8" w:rsidRDefault="006A63B8" w:rsidP="00CB6551">
      <w:pPr>
        <w:tabs>
          <w:tab w:val="left" w:pos="360"/>
        </w:tabs>
        <w:spacing w:after="60"/>
        <w:ind w:left="450" w:hanging="450"/>
        <w:rPr>
          <w:sz w:val="22"/>
          <w:szCs w:val="22"/>
        </w:rPr>
      </w:pPr>
      <w:r>
        <w:rPr>
          <w:sz w:val="22"/>
          <w:szCs w:val="22"/>
        </w:rPr>
        <w:t xml:space="preserve">174. </w:t>
      </w:r>
      <w:r w:rsidRPr="005D48D5">
        <w:rPr>
          <w:sz w:val="22"/>
          <w:szCs w:val="22"/>
        </w:rPr>
        <w:t xml:space="preserve">Workshop on Chemical Dynamics: Challenges and Approaches for a Thematic Year in Mathematics and Chemistry at the </w:t>
      </w:r>
      <w:r w:rsidRPr="00755939">
        <w:rPr>
          <w:sz w:val="22"/>
          <w:szCs w:val="22"/>
        </w:rPr>
        <w:t xml:space="preserve">Institute for Mathematics and its Applications at the University of Minnesota, Minneapolis, Minnesota, January 12-16, 2009 (invited talk): </w:t>
      </w:r>
      <w:r>
        <w:rPr>
          <w:sz w:val="22"/>
          <w:szCs w:val="22"/>
        </w:rPr>
        <w:t>“Nuclear-Electronic Orbital Approach: Electron-Proton Correlation, M</w:t>
      </w:r>
      <w:r w:rsidRPr="00755939">
        <w:rPr>
          <w:sz w:val="22"/>
          <w:szCs w:val="22"/>
        </w:rPr>
        <w:t xml:space="preserve">ulticomponent </w:t>
      </w:r>
      <w:r>
        <w:rPr>
          <w:sz w:val="22"/>
          <w:szCs w:val="22"/>
        </w:rPr>
        <w:t>D</w:t>
      </w:r>
      <w:r w:rsidRPr="00755939">
        <w:rPr>
          <w:sz w:val="22"/>
          <w:szCs w:val="22"/>
        </w:rPr>
        <w:t xml:space="preserve">ensity </w:t>
      </w:r>
      <w:r>
        <w:rPr>
          <w:sz w:val="22"/>
          <w:szCs w:val="22"/>
        </w:rPr>
        <w:t>F</w:t>
      </w:r>
      <w:r w:rsidRPr="00755939">
        <w:rPr>
          <w:sz w:val="22"/>
          <w:szCs w:val="22"/>
        </w:rPr>
        <w:t xml:space="preserve">unctional </w:t>
      </w:r>
      <w:r>
        <w:rPr>
          <w:sz w:val="22"/>
          <w:szCs w:val="22"/>
        </w:rPr>
        <w:t>T</w:t>
      </w:r>
      <w:r w:rsidRPr="00755939">
        <w:rPr>
          <w:sz w:val="22"/>
          <w:szCs w:val="22"/>
        </w:rPr>
        <w:t xml:space="preserve">heory, and </w:t>
      </w:r>
      <w:r>
        <w:rPr>
          <w:sz w:val="22"/>
          <w:szCs w:val="22"/>
        </w:rPr>
        <w:t>T</w:t>
      </w:r>
      <w:r w:rsidRPr="00755939">
        <w:rPr>
          <w:sz w:val="22"/>
          <w:szCs w:val="22"/>
        </w:rPr>
        <w:t xml:space="preserve">unneling </w:t>
      </w:r>
      <w:r>
        <w:rPr>
          <w:sz w:val="22"/>
          <w:szCs w:val="22"/>
        </w:rPr>
        <w:t>S</w:t>
      </w:r>
      <w:r w:rsidRPr="00755939">
        <w:rPr>
          <w:sz w:val="22"/>
          <w:szCs w:val="22"/>
        </w:rPr>
        <w:t>plittings</w:t>
      </w:r>
      <w:r>
        <w:rPr>
          <w:sz w:val="22"/>
          <w:szCs w:val="22"/>
        </w:rPr>
        <w:t>”</w:t>
      </w:r>
    </w:p>
    <w:p w14:paraId="43C34348" w14:textId="77777777" w:rsidR="00B6605C" w:rsidRDefault="00B6605C" w:rsidP="00CB6551">
      <w:pPr>
        <w:tabs>
          <w:tab w:val="left" w:pos="360"/>
        </w:tabs>
        <w:spacing w:after="60"/>
        <w:ind w:left="450" w:hanging="450"/>
        <w:rPr>
          <w:sz w:val="22"/>
          <w:szCs w:val="22"/>
        </w:rPr>
      </w:pPr>
      <w:r w:rsidRPr="00755939">
        <w:rPr>
          <w:sz w:val="22"/>
          <w:szCs w:val="22"/>
        </w:rPr>
        <w:t>17</w:t>
      </w:r>
      <w:r>
        <w:rPr>
          <w:sz w:val="22"/>
          <w:szCs w:val="22"/>
        </w:rPr>
        <w:t>5</w:t>
      </w:r>
      <w:r w:rsidRPr="00755939">
        <w:rPr>
          <w:sz w:val="22"/>
          <w:szCs w:val="22"/>
        </w:rPr>
        <w:t>. Gordon Research Conference on Protons</w:t>
      </w:r>
      <w:r>
        <w:rPr>
          <w:sz w:val="22"/>
          <w:szCs w:val="22"/>
        </w:rPr>
        <w:t xml:space="preserve"> and Membrane Reactions, </w:t>
      </w:r>
      <w:smartTag w:uri="urn:schemas-microsoft-com:office:smarttags" w:element="place">
        <w:smartTag w:uri="urn:schemas-microsoft-com:office:smarttags" w:element="City">
          <w:r>
            <w:rPr>
              <w:sz w:val="22"/>
              <w:szCs w:val="22"/>
            </w:rPr>
            <w:t>Ventura</w:t>
          </w:r>
        </w:smartTag>
        <w:r>
          <w:rPr>
            <w:sz w:val="22"/>
            <w:szCs w:val="22"/>
          </w:rPr>
          <w:t xml:space="preserve">, </w:t>
        </w:r>
        <w:smartTag w:uri="urn:schemas-microsoft-com:office:smarttags" w:element="State">
          <w:r>
            <w:rPr>
              <w:sz w:val="22"/>
              <w:szCs w:val="22"/>
            </w:rPr>
            <w:t>California</w:t>
          </w:r>
        </w:smartTag>
      </w:smartTag>
      <w:r>
        <w:rPr>
          <w:sz w:val="22"/>
          <w:szCs w:val="22"/>
        </w:rPr>
        <w:t>, February 22-27, 2009 (invited talk): “Proton-Coupled Electron Transfer Reactions in Enzymes: Hydrogen Tunneling and Protein Motion”</w:t>
      </w:r>
    </w:p>
    <w:p w14:paraId="34F8F839" w14:textId="77777777" w:rsidR="00B6605C" w:rsidRDefault="00B6605C" w:rsidP="00CB6551">
      <w:pPr>
        <w:tabs>
          <w:tab w:val="left" w:pos="360"/>
        </w:tabs>
        <w:spacing w:after="60"/>
        <w:ind w:left="450" w:hanging="450"/>
        <w:rPr>
          <w:sz w:val="22"/>
          <w:szCs w:val="22"/>
        </w:rPr>
      </w:pPr>
      <w:r>
        <w:rPr>
          <w:sz w:val="22"/>
          <w:szCs w:val="22"/>
        </w:rPr>
        <w:t xml:space="preserve">176. Sanibel Symposium, </w:t>
      </w:r>
      <w:smartTag w:uri="urn:schemas:contacts" w:element="Sn">
        <w:r>
          <w:rPr>
            <w:sz w:val="22"/>
            <w:szCs w:val="22"/>
          </w:rPr>
          <w:t>St.</w:t>
        </w:r>
      </w:smartTag>
      <w:r>
        <w:rPr>
          <w:sz w:val="22"/>
          <w:szCs w:val="22"/>
        </w:rPr>
        <w:t xml:space="preserve"> </w:t>
      </w:r>
      <w:smartTag w:uri="urn:schemas:contacts" w:element="middlename">
        <w:r>
          <w:rPr>
            <w:sz w:val="22"/>
            <w:szCs w:val="22"/>
          </w:rPr>
          <w:t>Simons</w:t>
        </w:r>
      </w:smartTag>
      <w:r>
        <w:rPr>
          <w:sz w:val="22"/>
          <w:szCs w:val="22"/>
        </w:rPr>
        <w:t xml:space="preserve"> </w:t>
      </w:r>
      <w:smartTag w:uri="urn:schemas:contacts" w:element="Sn">
        <w:r>
          <w:rPr>
            <w:sz w:val="22"/>
            <w:szCs w:val="22"/>
          </w:rPr>
          <w:t>Island</w:t>
        </w:r>
      </w:smartTag>
      <w:r>
        <w:rPr>
          <w:sz w:val="22"/>
          <w:szCs w:val="22"/>
        </w:rPr>
        <w:t xml:space="preserve">, </w:t>
      </w:r>
      <w:smartTag w:uri="urn:schemas-microsoft-com:office:smarttags" w:element="place">
        <w:smartTag w:uri="urn:schemas-microsoft-com:office:smarttags" w:element="country-region">
          <w:r>
            <w:rPr>
              <w:sz w:val="22"/>
              <w:szCs w:val="22"/>
            </w:rPr>
            <w:t>Georgia</w:t>
          </w:r>
        </w:smartTag>
      </w:smartTag>
      <w:r>
        <w:rPr>
          <w:sz w:val="22"/>
          <w:szCs w:val="22"/>
        </w:rPr>
        <w:t>, February 26- March 3, 2009 (invited talk): “Proton-Coupled Electron Transfer Reactions in Enzymes: Hydrogen Tunneling and Protein Motion”</w:t>
      </w:r>
    </w:p>
    <w:p w14:paraId="4E577F18" w14:textId="77777777" w:rsidR="00303377" w:rsidRDefault="00303377" w:rsidP="00CB6551">
      <w:pPr>
        <w:tabs>
          <w:tab w:val="left" w:pos="360"/>
        </w:tabs>
        <w:spacing w:after="60"/>
        <w:ind w:left="450" w:hanging="450"/>
        <w:rPr>
          <w:sz w:val="22"/>
          <w:szCs w:val="22"/>
        </w:rPr>
      </w:pPr>
      <w:r>
        <w:rPr>
          <w:sz w:val="22"/>
          <w:szCs w:val="22"/>
        </w:rPr>
        <w:t>177.</w:t>
      </w:r>
      <w:r>
        <w:rPr>
          <w:sz w:val="22"/>
          <w:szCs w:val="22"/>
        </w:rPr>
        <w:tab/>
        <w:t>American Chemical Society National Meeting, Symposium entitled Advances in Electronic Structure Theory and First Principles Dynamics, Salt Lake City, Utah, March 22-26, 2009 (invited talk): “Electron-Proton Correlation in the Nuclear-Electronic Orbital Approach: Explicit Correlation and Multicomponent Density Functional Theory”</w:t>
      </w:r>
    </w:p>
    <w:p w14:paraId="0DB39423" w14:textId="77777777" w:rsidR="00303377" w:rsidRDefault="00303377" w:rsidP="00CB6551">
      <w:pPr>
        <w:tabs>
          <w:tab w:val="left" w:pos="360"/>
        </w:tabs>
        <w:spacing w:after="60"/>
        <w:ind w:left="450" w:hanging="450"/>
        <w:rPr>
          <w:sz w:val="22"/>
          <w:szCs w:val="22"/>
        </w:rPr>
      </w:pPr>
      <w:r>
        <w:rPr>
          <w:sz w:val="22"/>
          <w:szCs w:val="22"/>
        </w:rPr>
        <w:t>178.</w:t>
      </w:r>
      <w:r>
        <w:rPr>
          <w:sz w:val="22"/>
          <w:szCs w:val="22"/>
        </w:rPr>
        <w:tab/>
        <w:t>American Chemical Society National Meeting, Symposium entitled Functional Motions in Enzyme Catalysis, Salt Lake City, Utah, March 22-26, 2009 (invited talk): “Proton-Coupled Electron Transfer in Soybean Lipoxygenase: Impact of Mutation on Enzyme Motions Coupled to Catalysis”</w:t>
      </w:r>
    </w:p>
    <w:p w14:paraId="3D46C314" w14:textId="77777777" w:rsidR="00DF0B69" w:rsidRDefault="00DF0B69" w:rsidP="00CB6551">
      <w:pPr>
        <w:tabs>
          <w:tab w:val="left" w:pos="360"/>
        </w:tabs>
        <w:spacing w:after="60"/>
        <w:ind w:left="450" w:hanging="450"/>
        <w:rPr>
          <w:sz w:val="22"/>
          <w:szCs w:val="22"/>
        </w:rPr>
      </w:pPr>
      <w:r>
        <w:rPr>
          <w:sz w:val="22"/>
          <w:szCs w:val="22"/>
        </w:rPr>
        <w:t xml:space="preserve">179. Ohio State University, Columbus, Ohio, April 13, 2009 (invited talk): </w:t>
      </w:r>
      <w:r w:rsidR="00D27975">
        <w:rPr>
          <w:sz w:val="22"/>
          <w:szCs w:val="22"/>
        </w:rPr>
        <w:t>“Hydrogen Tunneling and Protein Motion in Enzyme Reactions”</w:t>
      </w:r>
    </w:p>
    <w:p w14:paraId="5EB6B13A" w14:textId="77777777" w:rsidR="00DF0B69" w:rsidRDefault="00DF0B69" w:rsidP="00CB6551">
      <w:pPr>
        <w:tabs>
          <w:tab w:val="left" w:pos="360"/>
        </w:tabs>
        <w:spacing w:after="60"/>
        <w:ind w:left="450" w:hanging="450"/>
        <w:rPr>
          <w:sz w:val="22"/>
          <w:szCs w:val="22"/>
        </w:rPr>
      </w:pPr>
      <w:r>
        <w:rPr>
          <w:sz w:val="22"/>
          <w:szCs w:val="22"/>
        </w:rPr>
        <w:t>180. Franklin Institute, Philadelphia, Pennsylvania, April 23, 2009 (invited talk): “Impact of Enzyme Motion on Activity”</w:t>
      </w:r>
    </w:p>
    <w:p w14:paraId="21B9EB8B" w14:textId="77777777" w:rsidR="00AA2642" w:rsidRDefault="00AA2642" w:rsidP="00CB6551">
      <w:pPr>
        <w:tabs>
          <w:tab w:val="left" w:pos="360"/>
        </w:tabs>
        <w:spacing w:after="60"/>
        <w:ind w:left="450" w:hanging="450"/>
        <w:rPr>
          <w:sz w:val="22"/>
          <w:szCs w:val="22"/>
        </w:rPr>
      </w:pPr>
      <w:r>
        <w:rPr>
          <w:sz w:val="22"/>
          <w:szCs w:val="22"/>
        </w:rPr>
        <w:t>181.</w:t>
      </w:r>
      <w:r>
        <w:rPr>
          <w:sz w:val="22"/>
          <w:szCs w:val="22"/>
        </w:rPr>
        <w:tab/>
        <w:t>University of Washington, Seattle, Washington, April 29, 2009 (invited talk): “Proton-Coupled Electron Transfer in Solution, Proteins</w:t>
      </w:r>
      <w:r w:rsidR="00DB576B">
        <w:rPr>
          <w:sz w:val="22"/>
          <w:szCs w:val="22"/>
        </w:rPr>
        <w:t>,</w:t>
      </w:r>
      <w:r>
        <w:rPr>
          <w:sz w:val="22"/>
          <w:szCs w:val="22"/>
        </w:rPr>
        <w:t xml:space="preserve"> and Electrochemistry”</w:t>
      </w:r>
    </w:p>
    <w:p w14:paraId="748DF56E" w14:textId="77777777" w:rsidR="00593EC1" w:rsidRDefault="00593EC1" w:rsidP="00CB6551">
      <w:pPr>
        <w:tabs>
          <w:tab w:val="left" w:pos="360"/>
        </w:tabs>
        <w:spacing w:after="60"/>
        <w:ind w:left="450" w:hanging="450"/>
        <w:rPr>
          <w:sz w:val="22"/>
          <w:szCs w:val="22"/>
        </w:rPr>
      </w:pPr>
      <w:r>
        <w:rPr>
          <w:sz w:val="22"/>
          <w:szCs w:val="22"/>
        </w:rPr>
        <w:t>182. AFOSR Contractor’s Meeting, San Diego, California, May 17-19, 2009 (invited talk): “Nuclear-Electronic Orbital Approach: Electron-Proton Correlation and Multicomponent Density Functional Theory”</w:t>
      </w:r>
    </w:p>
    <w:p w14:paraId="050D772C" w14:textId="77777777" w:rsidR="00132CA6" w:rsidRDefault="00132CA6" w:rsidP="00CB6551">
      <w:pPr>
        <w:tabs>
          <w:tab w:val="left" w:pos="360"/>
        </w:tabs>
        <w:spacing w:after="60"/>
        <w:ind w:left="450" w:hanging="450"/>
        <w:rPr>
          <w:sz w:val="22"/>
          <w:szCs w:val="22"/>
        </w:rPr>
      </w:pPr>
      <w:r>
        <w:rPr>
          <w:sz w:val="22"/>
          <w:szCs w:val="22"/>
        </w:rPr>
        <w:t>183. Gordon Research Conference on Biological Molecules in the Gas Phase and in Solution, Tilton, New Hampshire, July 5-9, 2009 (invited talk): “Proton and Hydrogen Transfer Reactions in Enzymes”</w:t>
      </w:r>
    </w:p>
    <w:p w14:paraId="70A19059" w14:textId="77777777" w:rsidR="00132CA6" w:rsidRDefault="00132CA6" w:rsidP="00CB6551">
      <w:pPr>
        <w:tabs>
          <w:tab w:val="left" w:pos="360"/>
        </w:tabs>
        <w:spacing w:after="60"/>
        <w:ind w:left="450" w:hanging="450"/>
        <w:rPr>
          <w:sz w:val="22"/>
          <w:szCs w:val="22"/>
        </w:rPr>
      </w:pPr>
      <w:r>
        <w:rPr>
          <w:sz w:val="22"/>
          <w:szCs w:val="22"/>
        </w:rPr>
        <w:t>184. Canadian Computational Chemistry Conference, Halifax, Nova Scotia, Canada, July 20-24, 2009 (invited talk): “Nuclear-Electronic Orbital Approach: Electron-Proton Correlation and Multicomponent Density Functional Theory”</w:t>
      </w:r>
    </w:p>
    <w:p w14:paraId="012B9D79" w14:textId="77777777" w:rsidR="00132CA6" w:rsidRDefault="00132CA6" w:rsidP="00CB6551">
      <w:pPr>
        <w:tabs>
          <w:tab w:val="left" w:pos="360"/>
        </w:tabs>
        <w:spacing w:after="60"/>
        <w:ind w:left="450" w:hanging="450"/>
        <w:rPr>
          <w:sz w:val="22"/>
          <w:szCs w:val="22"/>
        </w:rPr>
      </w:pPr>
      <w:r>
        <w:rPr>
          <w:sz w:val="22"/>
          <w:szCs w:val="22"/>
        </w:rPr>
        <w:lastRenderedPageBreak/>
        <w:t>185. American Chemical Society National Meeting, Symposium entitled The Physical Chemistry of Photon to Fuel Conversion, Washington, D.C., August 16-20, 2009 (invited talk): “Proton-Coupled Electron Transfer in Energy Conversion”</w:t>
      </w:r>
    </w:p>
    <w:p w14:paraId="0144D73E" w14:textId="77777777" w:rsidR="003D5D92" w:rsidRDefault="003D5D92" w:rsidP="00CB6551">
      <w:pPr>
        <w:tabs>
          <w:tab w:val="left" w:pos="360"/>
        </w:tabs>
        <w:spacing w:after="60"/>
        <w:ind w:left="450" w:hanging="450"/>
        <w:rPr>
          <w:sz w:val="22"/>
          <w:szCs w:val="22"/>
        </w:rPr>
      </w:pPr>
      <w:r>
        <w:rPr>
          <w:sz w:val="22"/>
          <w:szCs w:val="22"/>
        </w:rPr>
        <w:t>186. Northwestern University, Evanston, Illinois, November 4, 2009 (invited talk): “Proton-Coupled Electron Transfer in Catalysis and Energy Conversion”</w:t>
      </w:r>
    </w:p>
    <w:p w14:paraId="4902266A" w14:textId="77777777" w:rsidR="00D9691E" w:rsidRDefault="00D9691E" w:rsidP="00CB6551">
      <w:pPr>
        <w:tabs>
          <w:tab w:val="left" w:pos="360"/>
        </w:tabs>
        <w:spacing w:after="60"/>
        <w:ind w:left="450" w:hanging="450"/>
        <w:rPr>
          <w:sz w:val="22"/>
          <w:szCs w:val="22"/>
        </w:rPr>
      </w:pPr>
      <w:r>
        <w:rPr>
          <w:sz w:val="22"/>
          <w:szCs w:val="22"/>
        </w:rPr>
        <w:t>187. Mesilla Chemistry Workshop on Electronic Nonadiabatic Dynamics, Mesilla, New Mexico, February 7-10, 2010 (invited talk): “Photoinduced Proton-Coupled Electron Transfer Reactions in Solution and at Interfaces”</w:t>
      </w:r>
    </w:p>
    <w:p w14:paraId="72887B05" w14:textId="77777777" w:rsidR="0013211C" w:rsidRDefault="0013211C" w:rsidP="00CB6551">
      <w:pPr>
        <w:tabs>
          <w:tab w:val="left" w:pos="360"/>
        </w:tabs>
        <w:spacing w:after="60"/>
        <w:ind w:left="450" w:hanging="450"/>
        <w:rPr>
          <w:sz w:val="22"/>
          <w:szCs w:val="22"/>
        </w:rPr>
      </w:pPr>
      <w:r>
        <w:rPr>
          <w:sz w:val="22"/>
          <w:szCs w:val="22"/>
        </w:rPr>
        <w:t>188. Rice University, Houston, Texas, February 15, 2010 (invited talk): “Proton-Coupled Electron Transfer in Catalysis and Energy Conversion”</w:t>
      </w:r>
    </w:p>
    <w:p w14:paraId="78E45D7B" w14:textId="77777777" w:rsidR="0013211C" w:rsidRPr="00A431A2" w:rsidRDefault="0013211C" w:rsidP="00CB6551">
      <w:pPr>
        <w:tabs>
          <w:tab w:val="left" w:pos="360"/>
        </w:tabs>
        <w:spacing w:after="60"/>
        <w:ind w:left="450" w:hanging="450"/>
        <w:rPr>
          <w:sz w:val="22"/>
          <w:szCs w:val="22"/>
        </w:rPr>
      </w:pPr>
      <w:r>
        <w:rPr>
          <w:sz w:val="22"/>
          <w:szCs w:val="22"/>
        </w:rPr>
        <w:t>189. Gordon Research Conference on Isotopes in Biological and Chemical Sciences, Galveston, Texas, February 14-19, 2010 (invited talk): “</w:t>
      </w:r>
      <w:r>
        <w:t xml:space="preserve">Unusual Kinetic Isotope Effects in Proton-Coupled Electron </w:t>
      </w:r>
      <w:r w:rsidRPr="00A431A2">
        <w:rPr>
          <w:sz w:val="22"/>
          <w:szCs w:val="22"/>
        </w:rPr>
        <w:t>Transfer Reactions”</w:t>
      </w:r>
    </w:p>
    <w:p w14:paraId="6BE342D3" w14:textId="77777777" w:rsidR="00A76D57" w:rsidRDefault="00A76D57" w:rsidP="00CB6551">
      <w:pPr>
        <w:tabs>
          <w:tab w:val="left" w:pos="360"/>
        </w:tabs>
        <w:spacing w:after="60"/>
        <w:ind w:left="450" w:hanging="450"/>
        <w:rPr>
          <w:sz w:val="22"/>
          <w:szCs w:val="22"/>
        </w:rPr>
      </w:pPr>
      <w:r w:rsidRPr="00A431A2">
        <w:rPr>
          <w:sz w:val="22"/>
          <w:szCs w:val="22"/>
        </w:rPr>
        <w:t xml:space="preserve">190. Center for Scientific Computation and Mathematical Modeling Workshop on Quantum-Classical Modeling of Chemical Phenomenon, College Park, Maryland, </w:t>
      </w:r>
      <w:r>
        <w:rPr>
          <w:sz w:val="22"/>
          <w:szCs w:val="22"/>
        </w:rPr>
        <w:t>March 8-11, 2010 (invited talk)</w:t>
      </w:r>
      <w:r w:rsidR="00E63E42">
        <w:rPr>
          <w:sz w:val="22"/>
          <w:szCs w:val="22"/>
        </w:rPr>
        <w:t>: “Nuclear-Electronic Orbital Approach: Explicit Electron-Proton Correlation and Multicomponent Density Functional Theory”</w:t>
      </w:r>
    </w:p>
    <w:p w14:paraId="08877E55" w14:textId="77777777" w:rsidR="007600CD" w:rsidRDefault="007600CD" w:rsidP="00CB6551">
      <w:pPr>
        <w:tabs>
          <w:tab w:val="left" w:pos="360"/>
        </w:tabs>
        <w:spacing w:after="60"/>
        <w:ind w:left="450" w:hanging="450"/>
        <w:rPr>
          <w:sz w:val="22"/>
          <w:szCs w:val="22"/>
        </w:rPr>
      </w:pPr>
      <w:r>
        <w:rPr>
          <w:sz w:val="22"/>
          <w:szCs w:val="22"/>
        </w:rPr>
        <w:t>191. American Chemical Society National Meeting, Symposium entitled Computers in Chemistry, San Francisco, California, March 21-25, 2010 (invited talk): “Hydrogen Bonding, Electrostatics, and Conformational Motions in Enzyme Catalysis”</w:t>
      </w:r>
    </w:p>
    <w:p w14:paraId="51064916" w14:textId="77777777" w:rsidR="005E2DB3" w:rsidRDefault="007600CD" w:rsidP="00CB6551">
      <w:pPr>
        <w:tabs>
          <w:tab w:val="left" w:pos="360"/>
        </w:tabs>
        <w:spacing w:after="60"/>
        <w:ind w:left="450" w:hanging="450"/>
        <w:rPr>
          <w:sz w:val="22"/>
          <w:szCs w:val="22"/>
        </w:rPr>
      </w:pPr>
      <w:r>
        <w:rPr>
          <w:sz w:val="22"/>
          <w:szCs w:val="22"/>
        </w:rPr>
        <w:t>192. American Chemical Society National Meeting, Symposium entitled Spectroscopy and Dynamics of Floppy Molecules, San Francisco, California, March 21-25, 2010 (talk): “Nuclear-Electronic Orbital Approach: Explicit Electron-Proton Correlation and Multicomponent Density Functional Theory”</w:t>
      </w:r>
    </w:p>
    <w:p w14:paraId="792EB265" w14:textId="77777777" w:rsidR="007E2EEC" w:rsidRPr="00A431A2" w:rsidRDefault="007E2EEC" w:rsidP="00CB6551">
      <w:pPr>
        <w:tabs>
          <w:tab w:val="left" w:pos="360"/>
        </w:tabs>
        <w:spacing w:after="60"/>
        <w:ind w:left="450" w:hanging="450"/>
        <w:rPr>
          <w:sz w:val="22"/>
          <w:szCs w:val="22"/>
        </w:rPr>
      </w:pPr>
      <w:r>
        <w:rPr>
          <w:sz w:val="22"/>
          <w:szCs w:val="22"/>
        </w:rPr>
        <w:t>193.</w:t>
      </w:r>
      <w:r w:rsidR="00CB6551">
        <w:rPr>
          <w:sz w:val="22"/>
          <w:szCs w:val="22"/>
        </w:rPr>
        <w:t xml:space="preserve"> </w:t>
      </w:r>
      <w:r>
        <w:rPr>
          <w:sz w:val="22"/>
          <w:szCs w:val="22"/>
        </w:rPr>
        <w:t>Purdue University, Department of Physics, “Biophysical, Physical Bioinorganic and Bionanotechnology” seminar series, West Lafayette, Indiana, April 13, 2010 (invited talk): “Hydrogen Tunneling and Protein Motion in Enzyme Reactions”</w:t>
      </w:r>
    </w:p>
    <w:p w14:paraId="0F7ED1FE" w14:textId="77777777" w:rsidR="007E2EEC" w:rsidRPr="00A431A2" w:rsidRDefault="007E2EEC" w:rsidP="00CB6551">
      <w:pPr>
        <w:tabs>
          <w:tab w:val="left" w:pos="360"/>
        </w:tabs>
        <w:spacing w:after="60"/>
        <w:ind w:left="450" w:hanging="450"/>
        <w:rPr>
          <w:sz w:val="22"/>
          <w:szCs w:val="22"/>
        </w:rPr>
      </w:pPr>
      <w:r w:rsidRPr="00A431A2">
        <w:rPr>
          <w:sz w:val="22"/>
          <w:szCs w:val="22"/>
        </w:rPr>
        <w:t>19</w:t>
      </w:r>
      <w:r>
        <w:rPr>
          <w:sz w:val="22"/>
          <w:szCs w:val="22"/>
        </w:rPr>
        <w:t>4</w:t>
      </w:r>
      <w:r w:rsidRPr="00A431A2">
        <w:rPr>
          <w:sz w:val="22"/>
          <w:szCs w:val="22"/>
        </w:rPr>
        <w:t>. University of South Carolina, Columbia, South Carolina, April</w:t>
      </w:r>
      <w:r>
        <w:rPr>
          <w:sz w:val="22"/>
          <w:szCs w:val="22"/>
        </w:rPr>
        <w:t xml:space="preserve"> 16</w:t>
      </w:r>
      <w:r w:rsidRPr="00A431A2">
        <w:rPr>
          <w:sz w:val="22"/>
          <w:szCs w:val="22"/>
        </w:rPr>
        <w:t>, 2010 (</w:t>
      </w:r>
      <w:r w:rsidR="008E2626">
        <w:rPr>
          <w:sz w:val="22"/>
          <w:szCs w:val="22"/>
        </w:rPr>
        <w:t xml:space="preserve">H. Willard </w:t>
      </w:r>
      <w:r w:rsidRPr="00A431A2">
        <w:rPr>
          <w:sz w:val="22"/>
          <w:szCs w:val="22"/>
        </w:rPr>
        <w:t>Davis lecture)</w:t>
      </w:r>
      <w:r>
        <w:rPr>
          <w:sz w:val="22"/>
          <w:szCs w:val="22"/>
        </w:rPr>
        <w:t>: “Proton-Coupled Electron Transfer in Catalysis and Energy Conversion”</w:t>
      </w:r>
    </w:p>
    <w:p w14:paraId="0F4AB626" w14:textId="77777777" w:rsidR="00E13AFE" w:rsidRPr="00A431A2" w:rsidRDefault="00E13AFE" w:rsidP="00CB6551">
      <w:pPr>
        <w:tabs>
          <w:tab w:val="left" w:pos="360"/>
        </w:tabs>
        <w:spacing w:after="60"/>
        <w:ind w:left="450" w:hanging="450"/>
        <w:rPr>
          <w:sz w:val="22"/>
          <w:szCs w:val="22"/>
        </w:rPr>
      </w:pPr>
      <w:r w:rsidRPr="00A431A2">
        <w:rPr>
          <w:sz w:val="22"/>
          <w:szCs w:val="22"/>
        </w:rPr>
        <w:t>19</w:t>
      </w:r>
      <w:r>
        <w:rPr>
          <w:sz w:val="22"/>
          <w:szCs w:val="22"/>
        </w:rPr>
        <w:t>5</w:t>
      </w:r>
      <w:r w:rsidRPr="00A431A2">
        <w:rPr>
          <w:sz w:val="22"/>
          <w:szCs w:val="22"/>
        </w:rPr>
        <w:t>. Gordon Research Conference on Enzymes, Coenzymes, and Metabolic Pathways, Waterville Valley, New Hampshire, July 18-23, 2010</w:t>
      </w:r>
      <w:r>
        <w:rPr>
          <w:sz w:val="22"/>
          <w:szCs w:val="22"/>
        </w:rPr>
        <w:t xml:space="preserve"> (invited talk): “Hydrogen Bonding, Electrostatics, and Conformational Motions in Enzyme Catalysis”</w:t>
      </w:r>
    </w:p>
    <w:p w14:paraId="403A7E1C" w14:textId="77777777" w:rsidR="00E13AFE" w:rsidRDefault="00E13AFE" w:rsidP="00CB6551">
      <w:pPr>
        <w:tabs>
          <w:tab w:val="left" w:pos="360"/>
        </w:tabs>
        <w:spacing w:after="60"/>
        <w:ind w:left="450" w:hanging="450"/>
        <w:rPr>
          <w:sz w:val="22"/>
          <w:szCs w:val="22"/>
        </w:rPr>
      </w:pPr>
      <w:r w:rsidRPr="00A431A2">
        <w:rPr>
          <w:sz w:val="22"/>
          <w:szCs w:val="22"/>
        </w:rPr>
        <w:t>19</w:t>
      </w:r>
      <w:r>
        <w:rPr>
          <w:sz w:val="22"/>
          <w:szCs w:val="22"/>
        </w:rPr>
        <w:t>6</w:t>
      </w:r>
      <w:r w:rsidRPr="00A431A2">
        <w:rPr>
          <w:sz w:val="22"/>
          <w:szCs w:val="22"/>
        </w:rPr>
        <w:t xml:space="preserve">. Gordon Research Conference on Atomic and Molecular Interactions, New London, New Hampshire, </w:t>
      </w:r>
      <w:r>
        <w:rPr>
          <w:sz w:val="22"/>
          <w:szCs w:val="22"/>
        </w:rPr>
        <w:t>July 18-23, 2010 (invited talk): “Proton-Coupled Electron Transfer in Catalysis and Energy Conversion Processes”</w:t>
      </w:r>
    </w:p>
    <w:p w14:paraId="1F04DBC1" w14:textId="77777777" w:rsidR="00E13AFE" w:rsidRPr="00A431A2" w:rsidRDefault="00E13AFE" w:rsidP="00CB6551">
      <w:pPr>
        <w:tabs>
          <w:tab w:val="left" w:pos="360"/>
        </w:tabs>
        <w:spacing w:after="60"/>
        <w:ind w:left="450" w:hanging="450"/>
        <w:rPr>
          <w:sz w:val="22"/>
          <w:szCs w:val="22"/>
        </w:rPr>
      </w:pPr>
      <w:r>
        <w:rPr>
          <w:sz w:val="22"/>
          <w:szCs w:val="22"/>
        </w:rPr>
        <w:t>197. American Chemical Society National Meeting, Symposium entitled Molecular Models for Solar Energy Conversion and Storage, Boston, Massachusetts, August 22-26, 2010 (invited talk):</w:t>
      </w:r>
      <w:r w:rsidRPr="00910EF6">
        <w:rPr>
          <w:sz w:val="22"/>
          <w:szCs w:val="22"/>
        </w:rPr>
        <w:t xml:space="preserve"> </w:t>
      </w:r>
      <w:r>
        <w:rPr>
          <w:sz w:val="22"/>
          <w:szCs w:val="22"/>
        </w:rPr>
        <w:t>“Proton-Coupled Electron Transfer in Catalysis and Energy Conversion”</w:t>
      </w:r>
    </w:p>
    <w:p w14:paraId="186F3DF4" w14:textId="77777777" w:rsidR="00E13AFE" w:rsidRDefault="00E13AFE" w:rsidP="00CB6551">
      <w:pPr>
        <w:tabs>
          <w:tab w:val="left" w:pos="360"/>
        </w:tabs>
        <w:spacing w:after="60"/>
        <w:ind w:left="450" w:hanging="450"/>
        <w:rPr>
          <w:sz w:val="22"/>
          <w:szCs w:val="22"/>
        </w:rPr>
      </w:pPr>
      <w:r>
        <w:rPr>
          <w:sz w:val="22"/>
          <w:szCs w:val="22"/>
        </w:rPr>
        <w:t>198. American Chemical Society National Meeting, Symposium entitled Frontiers of Condensed Phase Theory and Simulation: A Tribute to Bruce J. Berne, Boston, Massachusetts, August 22-26, 2010 (invited talk):</w:t>
      </w:r>
      <w:r w:rsidRPr="00910EF6">
        <w:rPr>
          <w:sz w:val="22"/>
          <w:szCs w:val="22"/>
        </w:rPr>
        <w:t xml:space="preserve"> </w:t>
      </w:r>
      <w:r>
        <w:rPr>
          <w:sz w:val="22"/>
          <w:szCs w:val="22"/>
        </w:rPr>
        <w:t>“Dynamics of Photoinduced Proton-Coupled Electron Transfer Reactions”</w:t>
      </w:r>
    </w:p>
    <w:p w14:paraId="7EA86E03" w14:textId="77777777" w:rsidR="00E13AFE" w:rsidRPr="00A431A2" w:rsidRDefault="00E13AFE" w:rsidP="00CB6551">
      <w:pPr>
        <w:tabs>
          <w:tab w:val="left" w:pos="360"/>
        </w:tabs>
        <w:spacing w:after="60"/>
        <w:ind w:left="450" w:hanging="450"/>
        <w:rPr>
          <w:sz w:val="22"/>
          <w:szCs w:val="22"/>
        </w:rPr>
      </w:pPr>
      <w:r>
        <w:rPr>
          <w:sz w:val="22"/>
          <w:szCs w:val="22"/>
        </w:rPr>
        <w:t>199. American Chemical Society National Meeting, Symposium entitled Density Functional Theory, Boston, Massachusetts, August 22-26, 2010 (invited talk): “Multicomponent Density Functional Theory: Development of Electron-Proton Functionals”</w:t>
      </w:r>
    </w:p>
    <w:p w14:paraId="1E916805" w14:textId="77777777" w:rsidR="00F21AD5" w:rsidRDefault="00F21AD5" w:rsidP="00CB6551">
      <w:pPr>
        <w:tabs>
          <w:tab w:val="left" w:pos="360"/>
        </w:tabs>
        <w:spacing w:after="60"/>
        <w:ind w:left="450" w:hanging="450"/>
        <w:rPr>
          <w:sz w:val="22"/>
          <w:szCs w:val="22"/>
        </w:rPr>
      </w:pPr>
      <w:r>
        <w:rPr>
          <w:sz w:val="22"/>
          <w:szCs w:val="22"/>
        </w:rPr>
        <w:t>200. University</w:t>
      </w:r>
      <w:r w:rsidR="007509DE">
        <w:rPr>
          <w:sz w:val="22"/>
          <w:szCs w:val="22"/>
        </w:rPr>
        <w:t xml:space="preserve"> of</w:t>
      </w:r>
      <w:r>
        <w:rPr>
          <w:sz w:val="22"/>
          <w:szCs w:val="22"/>
        </w:rPr>
        <w:t xml:space="preserve"> Paris Diderot, Paris, France, September 24, 2010 (invited talk):</w:t>
      </w:r>
      <w:r w:rsidRPr="002F7940">
        <w:rPr>
          <w:sz w:val="22"/>
          <w:szCs w:val="22"/>
        </w:rPr>
        <w:t xml:space="preserve"> </w:t>
      </w:r>
      <w:r>
        <w:rPr>
          <w:sz w:val="22"/>
          <w:szCs w:val="22"/>
        </w:rPr>
        <w:t>“Proton-Coupled Electron Transfer in Catalysis and Energy Conversion”</w:t>
      </w:r>
    </w:p>
    <w:p w14:paraId="4B505644" w14:textId="77777777" w:rsidR="00F21AD5" w:rsidRDefault="00F21AD5" w:rsidP="00CB6551">
      <w:pPr>
        <w:tabs>
          <w:tab w:val="left" w:pos="360"/>
        </w:tabs>
        <w:spacing w:after="60"/>
        <w:ind w:left="450" w:hanging="450"/>
        <w:rPr>
          <w:sz w:val="22"/>
          <w:szCs w:val="22"/>
        </w:rPr>
      </w:pPr>
      <w:r>
        <w:rPr>
          <w:sz w:val="22"/>
          <w:szCs w:val="22"/>
        </w:rPr>
        <w:lastRenderedPageBreak/>
        <w:t>201. 61</w:t>
      </w:r>
      <w:r w:rsidRPr="00F055D7">
        <w:rPr>
          <w:sz w:val="22"/>
          <w:szCs w:val="22"/>
          <w:vertAlign w:val="superscript"/>
        </w:rPr>
        <w:t>st</w:t>
      </w:r>
      <w:r>
        <w:rPr>
          <w:sz w:val="22"/>
          <w:szCs w:val="22"/>
        </w:rPr>
        <w:t xml:space="preserve"> Annual Meeting of International Society of Electrochemistry, Nice, France, September 26-October 1, 2010 (invited Key-Note Lecture): “Electrochemical Proton-Coupled Electron Transfer: Theory and Applications”</w:t>
      </w:r>
    </w:p>
    <w:p w14:paraId="640A4F5C" w14:textId="77777777" w:rsidR="00313E70" w:rsidRDefault="00313E70" w:rsidP="00CB6551">
      <w:pPr>
        <w:tabs>
          <w:tab w:val="left" w:pos="360"/>
        </w:tabs>
        <w:spacing w:after="60"/>
        <w:ind w:left="450" w:hanging="450"/>
        <w:rPr>
          <w:sz w:val="22"/>
          <w:szCs w:val="22"/>
        </w:rPr>
      </w:pPr>
      <w:r>
        <w:rPr>
          <w:sz w:val="22"/>
          <w:szCs w:val="22"/>
        </w:rPr>
        <w:t>202. University of Calgary, Calgary, Canada, October 18, 2010 (invited talk):</w:t>
      </w:r>
      <w:r w:rsidRPr="00313E70">
        <w:rPr>
          <w:sz w:val="22"/>
          <w:szCs w:val="22"/>
        </w:rPr>
        <w:t xml:space="preserve"> </w:t>
      </w:r>
      <w:r>
        <w:rPr>
          <w:sz w:val="22"/>
          <w:szCs w:val="22"/>
        </w:rPr>
        <w:t>“Hydrogen Tunneling and Protein Motion in Enzyme Reactions”</w:t>
      </w:r>
    </w:p>
    <w:p w14:paraId="7A936265" w14:textId="77777777" w:rsidR="00313E70" w:rsidRDefault="00313E70" w:rsidP="00CB6551">
      <w:pPr>
        <w:tabs>
          <w:tab w:val="left" w:pos="360"/>
        </w:tabs>
        <w:spacing w:after="60"/>
        <w:ind w:left="450" w:hanging="450"/>
        <w:rPr>
          <w:sz w:val="22"/>
          <w:szCs w:val="22"/>
        </w:rPr>
      </w:pPr>
      <w:r>
        <w:rPr>
          <w:sz w:val="22"/>
          <w:szCs w:val="22"/>
        </w:rPr>
        <w:t>203. Wayne State University Physics Department, Detroit, Michigan, November 4, 2010 (invited talk):</w:t>
      </w:r>
      <w:r w:rsidRPr="00313E70">
        <w:rPr>
          <w:sz w:val="22"/>
          <w:szCs w:val="22"/>
        </w:rPr>
        <w:t xml:space="preserve"> </w:t>
      </w:r>
      <w:r>
        <w:rPr>
          <w:sz w:val="22"/>
          <w:szCs w:val="22"/>
        </w:rPr>
        <w:t>“Nuclear-Electronic Orbital Approach: Quantum Calculations of Multicomponent Systems”</w:t>
      </w:r>
    </w:p>
    <w:p w14:paraId="0332C511" w14:textId="77777777" w:rsidR="00DB68ED" w:rsidRDefault="00DB68ED" w:rsidP="00CB6551">
      <w:pPr>
        <w:tabs>
          <w:tab w:val="left" w:pos="360"/>
        </w:tabs>
        <w:spacing w:after="60"/>
        <w:ind w:left="450" w:hanging="450"/>
        <w:rPr>
          <w:sz w:val="22"/>
          <w:szCs w:val="22"/>
        </w:rPr>
      </w:pPr>
      <w:r>
        <w:rPr>
          <w:sz w:val="22"/>
          <w:szCs w:val="22"/>
        </w:rPr>
        <w:t xml:space="preserve">204. University of Chicago, </w:t>
      </w:r>
      <w:r w:rsidR="001D23D6">
        <w:rPr>
          <w:sz w:val="22"/>
          <w:szCs w:val="22"/>
        </w:rPr>
        <w:t xml:space="preserve">Chicago, Illinois, </w:t>
      </w:r>
      <w:r>
        <w:rPr>
          <w:sz w:val="22"/>
          <w:szCs w:val="22"/>
        </w:rPr>
        <w:t>January 31, 2011 (colloquium seminar): “Proton-Coupled Electron Transfer in Catalysis and Energy Conversion”</w:t>
      </w:r>
    </w:p>
    <w:p w14:paraId="4DBEC0C4" w14:textId="77777777" w:rsidR="00154B59" w:rsidRDefault="00154B59" w:rsidP="00CB6551">
      <w:pPr>
        <w:tabs>
          <w:tab w:val="left" w:pos="360"/>
        </w:tabs>
        <w:spacing w:after="60"/>
        <w:ind w:left="450" w:hanging="450"/>
        <w:rPr>
          <w:sz w:val="22"/>
          <w:szCs w:val="22"/>
        </w:rPr>
      </w:pPr>
      <w:r>
        <w:rPr>
          <w:sz w:val="22"/>
          <w:szCs w:val="22"/>
        </w:rPr>
        <w:t>205. Gordon Research Conference on Inorganic Reaction Mechanisms, Galveston, Texas, March 6-11, 2011 (invited talk):</w:t>
      </w:r>
      <w:r w:rsidRPr="00825AAC">
        <w:rPr>
          <w:sz w:val="22"/>
          <w:szCs w:val="22"/>
        </w:rPr>
        <w:t xml:space="preserve"> </w:t>
      </w:r>
      <w:r>
        <w:rPr>
          <w:sz w:val="22"/>
          <w:szCs w:val="22"/>
        </w:rPr>
        <w:t>“Proton-Coupled Electron Transfer in Inorganic Reactions”</w:t>
      </w:r>
    </w:p>
    <w:p w14:paraId="29F603C3" w14:textId="77777777" w:rsidR="00F72836" w:rsidRPr="00AF1040" w:rsidRDefault="00F72836" w:rsidP="00CB6551">
      <w:pPr>
        <w:rPr>
          <w:sz w:val="22"/>
          <w:szCs w:val="22"/>
        </w:rPr>
      </w:pPr>
      <w:r>
        <w:rPr>
          <w:sz w:val="22"/>
          <w:szCs w:val="22"/>
        </w:rPr>
        <w:t>206.</w:t>
      </w:r>
      <w:r w:rsidRPr="0029027A">
        <w:rPr>
          <w:sz w:val="22"/>
          <w:szCs w:val="22"/>
        </w:rPr>
        <w:t xml:space="preserve"> </w:t>
      </w:r>
      <w:r>
        <w:rPr>
          <w:sz w:val="22"/>
          <w:szCs w:val="22"/>
        </w:rPr>
        <w:t xml:space="preserve">American Chemical Society </w:t>
      </w:r>
      <w:r w:rsidRPr="00AF1040">
        <w:rPr>
          <w:sz w:val="22"/>
          <w:szCs w:val="22"/>
        </w:rPr>
        <w:t xml:space="preserve">National Meeting, Symposium entitled Tunneling Pathways, Anaheim, </w:t>
      </w:r>
    </w:p>
    <w:p w14:paraId="5DFB112D" w14:textId="77777777" w:rsidR="00F72836" w:rsidRPr="00AF1040" w:rsidRDefault="00F72836" w:rsidP="00CB6551">
      <w:pPr>
        <w:ind w:left="450"/>
        <w:rPr>
          <w:b/>
          <w:sz w:val="22"/>
          <w:szCs w:val="22"/>
        </w:rPr>
      </w:pPr>
      <w:r w:rsidRPr="00AF1040">
        <w:rPr>
          <w:sz w:val="22"/>
          <w:szCs w:val="22"/>
        </w:rPr>
        <w:t xml:space="preserve">California, March 27-31, 2011 (invited talk): </w:t>
      </w:r>
      <w:r>
        <w:rPr>
          <w:sz w:val="22"/>
          <w:szCs w:val="22"/>
        </w:rPr>
        <w:t>“</w:t>
      </w:r>
      <w:r w:rsidRPr="00AF1040">
        <w:rPr>
          <w:sz w:val="22"/>
          <w:szCs w:val="22"/>
        </w:rPr>
        <w:t>Proton-</w:t>
      </w:r>
      <w:r>
        <w:rPr>
          <w:sz w:val="22"/>
          <w:szCs w:val="22"/>
        </w:rPr>
        <w:t>C</w:t>
      </w:r>
      <w:r w:rsidRPr="00AF1040">
        <w:rPr>
          <w:sz w:val="22"/>
          <w:szCs w:val="22"/>
        </w:rPr>
        <w:t xml:space="preserve">oupled </w:t>
      </w:r>
      <w:r>
        <w:rPr>
          <w:sz w:val="22"/>
          <w:szCs w:val="22"/>
        </w:rPr>
        <w:t>E</w:t>
      </w:r>
      <w:r w:rsidRPr="00AF1040">
        <w:rPr>
          <w:sz w:val="22"/>
          <w:szCs w:val="22"/>
        </w:rPr>
        <w:t xml:space="preserve">lectron </w:t>
      </w:r>
      <w:r>
        <w:rPr>
          <w:sz w:val="22"/>
          <w:szCs w:val="22"/>
        </w:rPr>
        <w:t>T</w:t>
      </w:r>
      <w:r w:rsidRPr="00AF1040">
        <w:rPr>
          <w:sz w:val="22"/>
          <w:szCs w:val="22"/>
        </w:rPr>
        <w:t xml:space="preserve">ransfer: Proton </w:t>
      </w:r>
      <w:r>
        <w:rPr>
          <w:sz w:val="22"/>
          <w:szCs w:val="22"/>
        </w:rPr>
        <w:t>R</w:t>
      </w:r>
      <w:r w:rsidRPr="00AF1040">
        <w:rPr>
          <w:sz w:val="22"/>
          <w:szCs w:val="22"/>
        </w:rPr>
        <w:t>elays a</w:t>
      </w:r>
      <w:r>
        <w:rPr>
          <w:sz w:val="22"/>
          <w:szCs w:val="22"/>
        </w:rPr>
        <w:t>nd</w:t>
      </w:r>
      <w:r w:rsidRPr="00AF1040">
        <w:rPr>
          <w:sz w:val="22"/>
          <w:szCs w:val="22"/>
        </w:rPr>
        <w:t xml:space="preserve"> </w:t>
      </w:r>
      <w:r>
        <w:rPr>
          <w:sz w:val="22"/>
          <w:szCs w:val="22"/>
        </w:rPr>
        <w:t>U</w:t>
      </w:r>
      <w:r w:rsidRPr="00AF1040">
        <w:rPr>
          <w:sz w:val="22"/>
          <w:szCs w:val="22"/>
        </w:rPr>
        <w:t xml:space="preserve">ltrafast </w:t>
      </w:r>
      <w:r>
        <w:rPr>
          <w:sz w:val="22"/>
          <w:szCs w:val="22"/>
        </w:rPr>
        <w:t>D</w:t>
      </w:r>
      <w:r w:rsidRPr="00AF1040">
        <w:rPr>
          <w:sz w:val="22"/>
          <w:szCs w:val="22"/>
        </w:rPr>
        <w:t>ynamics”</w:t>
      </w:r>
    </w:p>
    <w:p w14:paraId="03CED42D" w14:textId="77777777" w:rsidR="007600CD" w:rsidRDefault="00196765" w:rsidP="00CB6551">
      <w:pPr>
        <w:tabs>
          <w:tab w:val="left" w:pos="360"/>
        </w:tabs>
        <w:spacing w:after="60"/>
        <w:ind w:left="450" w:hanging="450"/>
        <w:rPr>
          <w:sz w:val="22"/>
          <w:szCs w:val="22"/>
        </w:rPr>
      </w:pPr>
      <w:r>
        <w:rPr>
          <w:sz w:val="22"/>
          <w:szCs w:val="22"/>
        </w:rPr>
        <w:t>207. Physics Department, Pennsylvania State University, University Park, Pennsylvania, April 14, 2011 (colloquium seminar): “Electron-Proton Interactions in Complex Systems”</w:t>
      </w:r>
    </w:p>
    <w:p w14:paraId="30AE7A3F" w14:textId="77777777" w:rsidR="00D765F4" w:rsidRDefault="00D765F4" w:rsidP="00CB6551">
      <w:pPr>
        <w:tabs>
          <w:tab w:val="left" w:pos="360"/>
        </w:tabs>
        <w:spacing w:after="60"/>
        <w:ind w:left="450" w:hanging="450"/>
        <w:rPr>
          <w:sz w:val="22"/>
          <w:szCs w:val="22"/>
        </w:rPr>
      </w:pPr>
      <w:r w:rsidRPr="00AF1040">
        <w:rPr>
          <w:sz w:val="22"/>
          <w:szCs w:val="22"/>
        </w:rPr>
        <w:t>20</w:t>
      </w:r>
      <w:r>
        <w:rPr>
          <w:sz w:val="22"/>
          <w:szCs w:val="22"/>
        </w:rPr>
        <w:t>8</w:t>
      </w:r>
      <w:r w:rsidRPr="00AF1040">
        <w:rPr>
          <w:sz w:val="22"/>
          <w:szCs w:val="22"/>
        </w:rPr>
        <w:t>. University of North Texas, Denton, Texas, April 29, 2011 (invited talk)</w:t>
      </w:r>
      <w:r>
        <w:rPr>
          <w:sz w:val="22"/>
          <w:szCs w:val="22"/>
        </w:rPr>
        <w:t>: “Proton-Coupled Electron Transfer in Catalysis and Energy Conversion”</w:t>
      </w:r>
    </w:p>
    <w:p w14:paraId="309489B2" w14:textId="77777777" w:rsidR="00CA45C4" w:rsidRPr="00AF1040" w:rsidRDefault="00CA45C4" w:rsidP="00CB6551">
      <w:pPr>
        <w:tabs>
          <w:tab w:val="left" w:pos="360"/>
        </w:tabs>
        <w:spacing w:after="60"/>
        <w:ind w:left="450" w:hanging="450"/>
        <w:rPr>
          <w:sz w:val="22"/>
          <w:szCs w:val="22"/>
        </w:rPr>
      </w:pPr>
      <w:r>
        <w:rPr>
          <w:sz w:val="22"/>
          <w:szCs w:val="22"/>
        </w:rPr>
        <w:t>209. Gordon Research Conference on Photochemistry, Easton, Massachusetts, July 10-15, 2011 (invited talk): “Ultrafast Dynamics of Photoinduced Proton-Coupled Electron Transfer Reactions in Solution”</w:t>
      </w:r>
    </w:p>
    <w:p w14:paraId="4D733E17" w14:textId="77777777" w:rsidR="00CA45C4" w:rsidRDefault="00CA45C4" w:rsidP="00CB6551">
      <w:pPr>
        <w:tabs>
          <w:tab w:val="left" w:pos="360"/>
        </w:tabs>
        <w:spacing w:after="60"/>
        <w:ind w:left="450" w:hanging="450"/>
        <w:rPr>
          <w:sz w:val="22"/>
          <w:szCs w:val="22"/>
        </w:rPr>
      </w:pPr>
      <w:r w:rsidRPr="00AF1040">
        <w:rPr>
          <w:sz w:val="22"/>
          <w:szCs w:val="22"/>
        </w:rPr>
        <w:t>2</w:t>
      </w:r>
      <w:r>
        <w:rPr>
          <w:sz w:val="22"/>
          <w:szCs w:val="22"/>
        </w:rPr>
        <w:t>10</w:t>
      </w:r>
      <w:r w:rsidRPr="00AF1040">
        <w:rPr>
          <w:sz w:val="22"/>
          <w:szCs w:val="22"/>
        </w:rPr>
        <w:t>. Dynamics of Molecular Collisions</w:t>
      </w:r>
      <w:r>
        <w:rPr>
          <w:sz w:val="22"/>
          <w:szCs w:val="22"/>
        </w:rPr>
        <w:t xml:space="preserve"> Conference, Snowbird Resort, Utah, July 10-15, 2011 (invited talk)</w:t>
      </w:r>
      <w:r w:rsidR="008F40E1">
        <w:rPr>
          <w:sz w:val="22"/>
          <w:szCs w:val="22"/>
        </w:rPr>
        <w:t>: “</w:t>
      </w:r>
      <w:r w:rsidR="008F40E1" w:rsidRPr="002E471A">
        <w:rPr>
          <w:sz w:val="22"/>
          <w:szCs w:val="22"/>
        </w:rPr>
        <w:t xml:space="preserve">Ultrafast </w:t>
      </w:r>
      <w:r w:rsidR="008F40E1">
        <w:rPr>
          <w:sz w:val="22"/>
          <w:szCs w:val="22"/>
        </w:rPr>
        <w:t>D</w:t>
      </w:r>
      <w:r w:rsidR="008F40E1" w:rsidRPr="002E471A">
        <w:rPr>
          <w:sz w:val="22"/>
          <w:szCs w:val="22"/>
        </w:rPr>
        <w:t xml:space="preserve">ynamics of </w:t>
      </w:r>
      <w:r w:rsidR="008F40E1">
        <w:rPr>
          <w:sz w:val="22"/>
          <w:szCs w:val="22"/>
        </w:rPr>
        <w:t>P</w:t>
      </w:r>
      <w:r w:rsidR="008F40E1" w:rsidRPr="002E471A">
        <w:rPr>
          <w:sz w:val="22"/>
          <w:szCs w:val="22"/>
        </w:rPr>
        <w:t xml:space="preserve">hotoinduced </w:t>
      </w:r>
      <w:r w:rsidR="008F40E1">
        <w:rPr>
          <w:sz w:val="22"/>
          <w:szCs w:val="22"/>
        </w:rPr>
        <w:t>P</w:t>
      </w:r>
      <w:r w:rsidR="008F40E1" w:rsidRPr="002E471A">
        <w:rPr>
          <w:sz w:val="22"/>
          <w:szCs w:val="22"/>
        </w:rPr>
        <w:t>roton-</w:t>
      </w:r>
      <w:r w:rsidR="008F40E1">
        <w:rPr>
          <w:sz w:val="22"/>
          <w:szCs w:val="22"/>
        </w:rPr>
        <w:t>C</w:t>
      </w:r>
      <w:r w:rsidR="008F40E1" w:rsidRPr="002E471A">
        <w:rPr>
          <w:sz w:val="22"/>
          <w:szCs w:val="22"/>
        </w:rPr>
        <w:t xml:space="preserve">oupled </w:t>
      </w:r>
      <w:r w:rsidR="008F40E1">
        <w:rPr>
          <w:sz w:val="22"/>
          <w:szCs w:val="22"/>
        </w:rPr>
        <w:t>E</w:t>
      </w:r>
      <w:r w:rsidR="008F40E1" w:rsidRPr="002E471A">
        <w:rPr>
          <w:sz w:val="22"/>
          <w:szCs w:val="22"/>
        </w:rPr>
        <w:t xml:space="preserve">lectron </w:t>
      </w:r>
      <w:r w:rsidR="008F40E1">
        <w:rPr>
          <w:sz w:val="22"/>
          <w:szCs w:val="22"/>
        </w:rPr>
        <w:t>T</w:t>
      </w:r>
      <w:r w:rsidR="008F40E1" w:rsidRPr="002E471A">
        <w:rPr>
          <w:sz w:val="22"/>
          <w:szCs w:val="22"/>
        </w:rPr>
        <w:t xml:space="preserve">ransfer </w:t>
      </w:r>
      <w:r w:rsidR="008F40E1">
        <w:rPr>
          <w:sz w:val="22"/>
          <w:szCs w:val="22"/>
        </w:rPr>
        <w:t>R</w:t>
      </w:r>
      <w:r w:rsidR="008F40E1" w:rsidRPr="002E471A">
        <w:rPr>
          <w:sz w:val="22"/>
          <w:szCs w:val="22"/>
        </w:rPr>
        <w:t>eactions</w:t>
      </w:r>
      <w:r w:rsidR="008F40E1">
        <w:rPr>
          <w:sz w:val="22"/>
          <w:szCs w:val="22"/>
        </w:rPr>
        <w:t xml:space="preserve"> in Solution”</w:t>
      </w:r>
    </w:p>
    <w:p w14:paraId="5921DCAF" w14:textId="77777777" w:rsidR="00CA45C4" w:rsidRPr="004360B0" w:rsidRDefault="00CA45C4" w:rsidP="00CB6551">
      <w:pPr>
        <w:tabs>
          <w:tab w:val="left" w:pos="360"/>
        </w:tabs>
        <w:spacing w:after="60"/>
        <w:ind w:left="450" w:hanging="450"/>
        <w:rPr>
          <w:sz w:val="22"/>
          <w:szCs w:val="22"/>
        </w:rPr>
      </w:pPr>
      <w:r>
        <w:rPr>
          <w:sz w:val="22"/>
          <w:szCs w:val="22"/>
        </w:rPr>
        <w:t xml:space="preserve">211. American Conference on Theoretical </w:t>
      </w:r>
      <w:r w:rsidRPr="004360B0">
        <w:rPr>
          <w:sz w:val="22"/>
          <w:szCs w:val="22"/>
        </w:rPr>
        <w:t>Chemistry, Telluride</w:t>
      </w:r>
      <w:r w:rsidR="00576E8F">
        <w:rPr>
          <w:sz w:val="22"/>
          <w:szCs w:val="22"/>
        </w:rPr>
        <w:t>,</w:t>
      </w:r>
      <w:r w:rsidRPr="004360B0">
        <w:rPr>
          <w:sz w:val="22"/>
          <w:szCs w:val="22"/>
        </w:rPr>
        <w:t xml:space="preserve"> Colorado, July 18-22, 2011 (invited talk)</w:t>
      </w:r>
      <w:r w:rsidR="008F40E1">
        <w:rPr>
          <w:sz w:val="22"/>
          <w:szCs w:val="22"/>
        </w:rPr>
        <w:t>: “</w:t>
      </w:r>
      <w:r w:rsidR="008F40E1" w:rsidRPr="002E471A">
        <w:rPr>
          <w:sz w:val="22"/>
          <w:szCs w:val="22"/>
        </w:rPr>
        <w:t xml:space="preserve">Ultrafast </w:t>
      </w:r>
      <w:r w:rsidR="008F40E1">
        <w:rPr>
          <w:sz w:val="22"/>
          <w:szCs w:val="22"/>
        </w:rPr>
        <w:t>D</w:t>
      </w:r>
      <w:r w:rsidR="008F40E1" w:rsidRPr="002E471A">
        <w:rPr>
          <w:sz w:val="22"/>
          <w:szCs w:val="22"/>
        </w:rPr>
        <w:t xml:space="preserve">ynamics of </w:t>
      </w:r>
      <w:r w:rsidR="008F40E1">
        <w:rPr>
          <w:sz w:val="22"/>
          <w:szCs w:val="22"/>
        </w:rPr>
        <w:t>P</w:t>
      </w:r>
      <w:r w:rsidR="008F40E1" w:rsidRPr="002E471A">
        <w:rPr>
          <w:sz w:val="22"/>
          <w:szCs w:val="22"/>
        </w:rPr>
        <w:t xml:space="preserve">hotoinduced </w:t>
      </w:r>
      <w:r w:rsidR="008F40E1">
        <w:rPr>
          <w:sz w:val="22"/>
          <w:szCs w:val="22"/>
        </w:rPr>
        <w:t>P</w:t>
      </w:r>
      <w:r w:rsidR="008F40E1" w:rsidRPr="002E471A">
        <w:rPr>
          <w:sz w:val="22"/>
          <w:szCs w:val="22"/>
        </w:rPr>
        <w:t>roton-</w:t>
      </w:r>
      <w:r w:rsidR="008F40E1">
        <w:rPr>
          <w:sz w:val="22"/>
          <w:szCs w:val="22"/>
        </w:rPr>
        <w:t>C</w:t>
      </w:r>
      <w:r w:rsidR="008F40E1" w:rsidRPr="002E471A">
        <w:rPr>
          <w:sz w:val="22"/>
          <w:szCs w:val="22"/>
        </w:rPr>
        <w:t xml:space="preserve">oupled </w:t>
      </w:r>
      <w:r w:rsidR="008F40E1">
        <w:rPr>
          <w:sz w:val="22"/>
          <w:szCs w:val="22"/>
        </w:rPr>
        <w:t>E</w:t>
      </w:r>
      <w:r w:rsidR="008F40E1" w:rsidRPr="002E471A">
        <w:rPr>
          <w:sz w:val="22"/>
          <w:szCs w:val="22"/>
        </w:rPr>
        <w:t xml:space="preserve">lectron </w:t>
      </w:r>
      <w:r w:rsidR="008F40E1">
        <w:rPr>
          <w:sz w:val="22"/>
          <w:szCs w:val="22"/>
        </w:rPr>
        <w:t>T</w:t>
      </w:r>
      <w:r w:rsidR="008F40E1" w:rsidRPr="002E471A">
        <w:rPr>
          <w:sz w:val="22"/>
          <w:szCs w:val="22"/>
        </w:rPr>
        <w:t xml:space="preserve">ransfer </w:t>
      </w:r>
      <w:r w:rsidR="008F40E1">
        <w:rPr>
          <w:sz w:val="22"/>
          <w:szCs w:val="22"/>
        </w:rPr>
        <w:t>R</w:t>
      </w:r>
      <w:r w:rsidR="008F40E1" w:rsidRPr="002E471A">
        <w:rPr>
          <w:sz w:val="22"/>
          <w:szCs w:val="22"/>
        </w:rPr>
        <w:t>eactions</w:t>
      </w:r>
      <w:r w:rsidR="008F40E1">
        <w:rPr>
          <w:sz w:val="22"/>
          <w:szCs w:val="22"/>
        </w:rPr>
        <w:t xml:space="preserve"> in Solution”</w:t>
      </w:r>
    </w:p>
    <w:p w14:paraId="031C07BC" w14:textId="77777777" w:rsidR="00C3467C" w:rsidRPr="004360B0" w:rsidRDefault="00C3467C" w:rsidP="00CB6551">
      <w:pPr>
        <w:tabs>
          <w:tab w:val="left" w:pos="360"/>
        </w:tabs>
        <w:spacing w:after="60"/>
        <w:ind w:left="446" w:hanging="446"/>
        <w:rPr>
          <w:sz w:val="22"/>
          <w:szCs w:val="22"/>
        </w:rPr>
      </w:pPr>
      <w:r w:rsidRPr="004360B0">
        <w:rPr>
          <w:sz w:val="22"/>
          <w:szCs w:val="22"/>
        </w:rPr>
        <w:t>21</w:t>
      </w:r>
      <w:r>
        <w:rPr>
          <w:sz w:val="22"/>
          <w:szCs w:val="22"/>
        </w:rPr>
        <w:t>2</w:t>
      </w:r>
      <w:r w:rsidRPr="004360B0">
        <w:rPr>
          <w:sz w:val="22"/>
          <w:szCs w:val="22"/>
        </w:rPr>
        <w:t>. 15th International Conference on Biological Inorganic Chemistry (ICBIC 15), Vancouver, Canada, August 7-12, 2011 (keynote lecture)</w:t>
      </w:r>
      <w:r>
        <w:rPr>
          <w:sz w:val="22"/>
          <w:szCs w:val="22"/>
        </w:rPr>
        <w:t>: “Proton-Coupled Electron Transfer in Biological Inorganic Reactions”</w:t>
      </w:r>
    </w:p>
    <w:p w14:paraId="656168D3" w14:textId="77777777" w:rsidR="00B7320C" w:rsidRDefault="00E2062B" w:rsidP="00CB6551">
      <w:pPr>
        <w:rPr>
          <w:sz w:val="22"/>
          <w:szCs w:val="22"/>
        </w:rPr>
      </w:pPr>
      <w:r w:rsidRPr="004360B0">
        <w:rPr>
          <w:sz w:val="22"/>
          <w:szCs w:val="22"/>
        </w:rPr>
        <w:t>21</w:t>
      </w:r>
      <w:r>
        <w:rPr>
          <w:sz w:val="22"/>
          <w:szCs w:val="22"/>
        </w:rPr>
        <w:t>3</w:t>
      </w:r>
      <w:r w:rsidRPr="004360B0">
        <w:rPr>
          <w:sz w:val="22"/>
          <w:szCs w:val="22"/>
        </w:rPr>
        <w:t xml:space="preserve">. American Chemical Society National </w:t>
      </w:r>
      <w:r w:rsidRPr="00C7086D">
        <w:rPr>
          <w:sz w:val="22"/>
          <w:szCs w:val="22"/>
        </w:rPr>
        <w:t xml:space="preserve">Meeting, Symposium entitled Reduced Density Matrices in </w:t>
      </w:r>
    </w:p>
    <w:p w14:paraId="64FF42F7" w14:textId="77777777" w:rsidR="00E2062B" w:rsidRPr="00B7320C" w:rsidRDefault="00E2062B" w:rsidP="00CB6551">
      <w:pPr>
        <w:spacing w:after="60"/>
        <w:ind w:left="446"/>
        <w:rPr>
          <w:sz w:val="22"/>
          <w:szCs w:val="22"/>
        </w:rPr>
      </w:pPr>
      <w:r w:rsidRPr="00C7086D">
        <w:rPr>
          <w:sz w:val="22"/>
          <w:szCs w:val="22"/>
        </w:rPr>
        <w:t xml:space="preserve">Quantum Chemistry, Denver, Colorado, August 28-September 1, 2011 (invited talk): </w:t>
      </w:r>
      <w:r>
        <w:rPr>
          <w:sz w:val="22"/>
          <w:szCs w:val="22"/>
        </w:rPr>
        <w:t>“</w:t>
      </w:r>
      <w:r w:rsidRPr="00C7086D">
        <w:rPr>
          <w:kern w:val="2"/>
          <w:sz w:val="22"/>
          <w:szCs w:val="22"/>
          <w:lang w:eastAsia="ja-JP"/>
        </w:rPr>
        <w:t xml:space="preserve">Avoiding the Born-Oppenheimer </w:t>
      </w:r>
      <w:r>
        <w:rPr>
          <w:kern w:val="2"/>
          <w:sz w:val="22"/>
          <w:szCs w:val="22"/>
          <w:lang w:eastAsia="ja-JP"/>
        </w:rPr>
        <w:t>S</w:t>
      </w:r>
      <w:r w:rsidRPr="00C7086D">
        <w:rPr>
          <w:kern w:val="2"/>
          <w:sz w:val="22"/>
          <w:szCs w:val="22"/>
          <w:lang w:eastAsia="ja-JP"/>
        </w:rPr>
        <w:t xml:space="preserve">eparation between </w:t>
      </w:r>
      <w:r>
        <w:rPr>
          <w:kern w:val="2"/>
          <w:sz w:val="22"/>
          <w:szCs w:val="22"/>
          <w:lang w:eastAsia="ja-JP"/>
        </w:rPr>
        <w:t>E</w:t>
      </w:r>
      <w:r w:rsidRPr="00C7086D">
        <w:rPr>
          <w:kern w:val="2"/>
          <w:sz w:val="22"/>
          <w:szCs w:val="22"/>
          <w:lang w:eastAsia="ja-JP"/>
        </w:rPr>
        <w:t xml:space="preserve">lectrons and </w:t>
      </w:r>
      <w:r>
        <w:rPr>
          <w:kern w:val="2"/>
          <w:sz w:val="22"/>
          <w:szCs w:val="22"/>
          <w:lang w:eastAsia="ja-JP"/>
        </w:rPr>
        <w:t>N</w:t>
      </w:r>
      <w:r w:rsidRPr="00C7086D">
        <w:rPr>
          <w:kern w:val="2"/>
          <w:sz w:val="22"/>
          <w:szCs w:val="22"/>
          <w:lang w:eastAsia="ja-JP"/>
        </w:rPr>
        <w:t xml:space="preserve">uclei: Explicitly </w:t>
      </w:r>
      <w:r>
        <w:rPr>
          <w:kern w:val="2"/>
          <w:sz w:val="22"/>
          <w:szCs w:val="22"/>
          <w:lang w:eastAsia="ja-JP"/>
        </w:rPr>
        <w:t>C</w:t>
      </w:r>
      <w:r w:rsidRPr="00C7086D">
        <w:rPr>
          <w:kern w:val="2"/>
          <w:sz w:val="22"/>
          <w:szCs w:val="22"/>
          <w:lang w:eastAsia="ja-JP"/>
        </w:rPr>
        <w:t xml:space="preserve">orrelated </w:t>
      </w:r>
      <w:r>
        <w:rPr>
          <w:kern w:val="2"/>
          <w:sz w:val="22"/>
          <w:szCs w:val="22"/>
          <w:lang w:eastAsia="ja-JP"/>
        </w:rPr>
        <w:t>W</w:t>
      </w:r>
      <w:r w:rsidRPr="00C7086D">
        <w:rPr>
          <w:kern w:val="2"/>
          <w:sz w:val="22"/>
          <w:szCs w:val="22"/>
          <w:lang w:eastAsia="ja-JP"/>
        </w:rPr>
        <w:t xml:space="preserve">avefunctions and </w:t>
      </w:r>
      <w:r>
        <w:rPr>
          <w:kern w:val="2"/>
          <w:sz w:val="22"/>
          <w:szCs w:val="22"/>
          <w:lang w:eastAsia="ja-JP"/>
        </w:rPr>
        <w:t>M</w:t>
      </w:r>
      <w:r w:rsidRPr="00C7086D">
        <w:rPr>
          <w:kern w:val="2"/>
          <w:sz w:val="22"/>
          <w:szCs w:val="22"/>
          <w:lang w:eastAsia="ja-JP"/>
        </w:rPr>
        <w:t xml:space="preserve">ulticomponent </w:t>
      </w:r>
      <w:r>
        <w:rPr>
          <w:kern w:val="2"/>
          <w:sz w:val="22"/>
          <w:szCs w:val="22"/>
          <w:lang w:eastAsia="ja-JP"/>
        </w:rPr>
        <w:t>D</w:t>
      </w:r>
      <w:r w:rsidRPr="00C7086D">
        <w:rPr>
          <w:kern w:val="2"/>
          <w:sz w:val="22"/>
          <w:szCs w:val="22"/>
          <w:lang w:eastAsia="ja-JP"/>
        </w:rPr>
        <w:t xml:space="preserve">ensity </w:t>
      </w:r>
      <w:r>
        <w:rPr>
          <w:kern w:val="2"/>
          <w:sz w:val="22"/>
          <w:szCs w:val="22"/>
          <w:lang w:eastAsia="ja-JP"/>
        </w:rPr>
        <w:t>F</w:t>
      </w:r>
      <w:r w:rsidRPr="00C7086D">
        <w:rPr>
          <w:kern w:val="2"/>
          <w:sz w:val="22"/>
          <w:szCs w:val="22"/>
          <w:lang w:eastAsia="ja-JP"/>
        </w:rPr>
        <w:t xml:space="preserve">unctional </w:t>
      </w:r>
      <w:r>
        <w:rPr>
          <w:kern w:val="2"/>
          <w:sz w:val="22"/>
          <w:szCs w:val="22"/>
          <w:lang w:eastAsia="ja-JP"/>
        </w:rPr>
        <w:t>T</w:t>
      </w:r>
      <w:r w:rsidRPr="00C7086D">
        <w:rPr>
          <w:kern w:val="2"/>
          <w:sz w:val="22"/>
          <w:szCs w:val="22"/>
          <w:lang w:eastAsia="ja-JP"/>
        </w:rPr>
        <w:t>heory</w:t>
      </w:r>
      <w:r>
        <w:rPr>
          <w:kern w:val="2"/>
          <w:sz w:val="22"/>
          <w:szCs w:val="22"/>
          <w:lang w:eastAsia="ja-JP"/>
        </w:rPr>
        <w:t>”</w:t>
      </w:r>
    </w:p>
    <w:p w14:paraId="2FB8E62F" w14:textId="77777777" w:rsidR="00E2062B" w:rsidRDefault="00E2062B" w:rsidP="00CB6551">
      <w:pPr>
        <w:tabs>
          <w:tab w:val="left" w:pos="360"/>
        </w:tabs>
        <w:spacing w:after="60"/>
        <w:ind w:left="446" w:hanging="446"/>
        <w:rPr>
          <w:sz w:val="22"/>
          <w:szCs w:val="22"/>
        </w:rPr>
      </w:pPr>
      <w:r w:rsidRPr="00C7086D">
        <w:rPr>
          <w:sz w:val="22"/>
          <w:szCs w:val="22"/>
        </w:rPr>
        <w:t>21</w:t>
      </w:r>
      <w:r>
        <w:rPr>
          <w:sz w:val="22"/>
          <w:szCs w:val="22"/>
        </w:rPr>
        <w:t>4</w:t>
      </w:r>
      <w:r w:rsidRPr="00C7086D">
        <w:rPr>
          <w:sz w:val="22"/>
          <w:szCs w:val="22"/>
        </w:rPr>
        <w:t>. American Chemical Society National Meeting, Symposium entitled Materials Chemistry for Solar Energy Capture, Denver, Colorado, August</w:t>
      </w:r>
      <w:r>
        <w:rPr>
          <w:sz w:val="22"/>
          <w:szCs w:val="22"/>
        </w:rPr>
        <w:t xml:space="preserve"> 28-September 1, 2011 (invited talk): “Electrochemical Proton-Coupled Electron Transfer”</w:t>
      </w:r>
    </w:p>
    <w:p w14:paraId="6363547E" w14:textId="77777777" w:rsidR="00E2062B" w:rsidRDefault="00E2062B" w:rsidP="00CB6551">
      <w:pPr>
        <w:rPr>
          <w:sz w:val="22"/>
          <w:szCs w:val="22"/>
        </w:rPr>
      </w:pPr>
      <w:r>
        <w:rPr>
          <w:sz w:val="22"/>
          <w:szCs w:val="22"/>
        </w:rPr>
        <w:t xml:space="preserve">215. </w:t>
      </w:r>
      <w:r w:rsidRPr="004360B0">
        <w:rPr>
          <w:sz w:val="22"/>
          <w:szCs w:val="22"/>
        </w:rPr>
        <w:t>American Chemical Society National Meeting</w:t>
      </w:r>
      <w:r w:rsidRPr="002E471A">
        <w:rPr>
          <w:sz w:val="22"/>
          <w:szCs w:val="22"/>
        </w:rPr>
        <w:t xml:space="preserve">, Symposium entitled Computational Modeling of </w:t>
      </w:r>
    </w:p>
    <w:p w14:paraId="74AD412F" w14:textId="77777777" w:rsidR="00E2062B" w:rsidRDefault="00E2062B" w:rsidP="00CB6551">
      <w:pPr>
        <w:spacing w:after="60"/>
        <w:ind w:left="446"/>
        <w:rPr>
          <w:sz w:val="22"/>
          <w:szCs w:val="22"/>
        </w:rPr>
      </w:pPr>
      <w:r w:rsidRPr="002E471A">
        <w:rPr>
          <w:sz w:val="22"/>
          <w:szCs w:val="22"/>
        </w:rPr>
        <w:t xml:space="preserve">Photocatalysis and Photoinduced Charge Transfer Dynamics at Surfaces, Denver, Colorado, August 28-September 1, 2011 (invited talk): </w:t>
      </w:r>
      <w:r>
        <w:rPr>
          <w:sz w:val="22"/>
          <w:szCs w:val="22"/>
        </w:rPr>
        <w:t>“</w:t>
      </w:r>
      <w:r w:rsidRPr="002E471A">
        <w:rPr>
          <w:sz w:val="22"/>
          <w:szCs w:val="22"/>
        </w:rPr>
        <w:t xml:space="preserve">Ultrafast </w:t>
      </w:r>
      <w:r>
        <w:rPr>
          <w:sz w:val="22"/>
          <w:szCs w:val="22"/>
        </w:rPr>
        <w:t>D</w:t>
      </w:r>
      <w:r w:rsidRPr="002E471A">
        <w:rPr>
          <w:sz w:val="22"/>
          <w:szCs w:val="22"/>
        </w:rPr>
        <w:t xml:space="preserve">ynamics of </w:t>
      </w:r>
      <w:r>
        <w:rPr>
          <w:sz w:val="22"/>
          <w:szCs w:val="22"/>
        </w:rPr>
        <w:t>P</w:t>
      </w:r>
      <w:r w:rsidRPr="002E471A">
        <w:rPr>
          <w:sz w:val="22"/>
          <w:szCs w:val="22"/>
        </w:rPr>
        <w:t xml:space="preserve">hotoinduced </w:t>
      </w:r>
      <w:r>
        <w:rPr>
          <w:sz w:val="22"/>
          <w:szCs w:val="22"/>
        </w:rPr>
        <w:t>P</w:t>
      </w:r>
      <w:r w:rsidRPr="002E471A">
        <w:rPr>
          <w:sz w:val="22"/>
          <w:szCs w:val="22"/>
        </w:rPr>
        <w:t>roton-</w:t>
      </w:r>
      <w:r>
        <w:rPr>
          <w:sz w:val="22"/>
          <w:szCs w:val="22"/>
        </w:rPr>
        <w:t>C</w:t>
      </w:r>
      <w:r w:rsidRPr="002E471A">
        <w:rPr>
          <w:sz w:val="22"/>
          <w:szCs w:val="22"/>
        </w:rPr>
        <w:t xml:space="preserve">oupled </w:t>
      </w:r>
      <w:r>
        <w:rPr>
          <w:sz w:val="22"/>
          <w:szCs w:val="22"/>
        </w:rPr>
        <w:t>E</w:t>
      </w:r>
      <w:r w:rsidRPr="002E471A">
        <w:rPr>
          <w:sz w:val="22"/>
          <w:szCs w:val="22"/>
        </w:rPr>
        <w:t xml:space="preserve">lectron </w:t>
      </w:r>
      <w:r>
        <w:rPr>
          <w:sz w:val="22"/>
          <w:szCs w:val="22"/>
        </w:rPr>
        <w:t>T</w:t>
      </w:r>
      <w:r w:rsidRPr="002E471A">
        <w:rPr>
          <w:sz w:val="22"/>
          <w:szCs w:val="22"/>
        </w:rPr>
        <w:t xml:space="preserve">ransfer </w:t>
      </w:r>
      <w:r>
        <w:rPr>
          <w:sz w:val="22"/>
          <w:szCs w:val="22"/>
        </w:rPr>
        <w:t>R</w:t>
      </w:r>
      <w:r w:rsidRPr="002E471A">
        <w:rPr>
          <w:sz w:val="22"/>
          <w:szCs w:val="22"/>
        </w:rPr>
        <w:t>eactions</w:t>
      </w:r>
      <w:r>
        <w:rPr>
          <w:sz w:val="22"/>
          <w:szCs w:val="22"/>
        </w:rPr>
        <w:t>”</w:t>
      </w:r>
    </w:p>
    <w:p w14:paraId="35AA98FE" w14:textId="77777777" w:rsidR="00AD5B6A" w:rsidRDefault="00AD5B6A" w:rsidP="00CB6551">
      <w:pPr>
        <w:pStyle w:val="Titrearticle"/>
        <w:spacing w:before="0" w:after="0"/>
        <w:jc w:val="left"/>
        <w:rPr>
          <w:b w:val="0"/>
          <w:sz w:val="22"/>
          <w:szCs w:val="22"/>
          <w:lang w:val="en-US"/>
        </w:rPr>
      </w:pPr>
      <w:r w:rsidRPr="008C10EC">
        <w:rPr>
          <w:b w:val="0"/>
          <w:sz w:val="22"/>
          <w:szCs w:val="22"/>
        </w:rPr>
        <w:t>216.</w:t>
      </w:r>
      <w:r w:rsidRPr="002E471A">
        <w:rPr>
          <w:sz w:val="22"/>
          <w:szCs w:val="22"/>
        </w:rPr>
        <w:t xml:space="preserve"> </w:t>
      </w:r>
      <w:r w:rsidRPr="008C10EC">
        <w:rPr>
          <w:b w:val="0"/>
          <w:sz w:val="22"/>
          <w:szCs w:val="22"/>
        </w:rPr>
        <w:t xml:space="preserve">PCET 2011: From Biology to Catalysis, Paris, France, October 9-13, 2011 (invited talk): </w:t>
      </w:r>
      <w:r w:rsidR="00C92491">
        <w:rPr>
          <w:b w:val="0"/>
          <w:sz w:val="22"/>
          <w:szCs w:val="22"/>
        </w:rPr>
        <w:t>« </w:t>
      </w:r>
      <w:r>
        <w:rPr>
          <w:b w:val="0"/>
          <w:sz w:val="22"/>
          <w:szCs w:val="22"/>
          <w:lang w:val="en-US"/>
        </w:rPr>
        <w:t xml:space="preserve">Ultrafast </w:t>
      </w:r>
    </w:p>
    <w:p w14:paraId="6CBC17EB" w14:textId="77777777" w:rsidR="008C10EC" w:rsidRPr="00AD5B6A" w:rsidRDefault="00AD5B6A" w:rsidP="00CB6551">
      <w:pPr>
        <w:pStyle w:val="Titrearticle"/>
        <w:spacing w:before="0" w:after="60"/>
        <w:ind w:left="446"/>
        <w:jc w:val="left"/>
        <w:rPr>
          <w:b w:val="0"/>
          <w:sz w:val="22"/>
          <w:szCs w:val="22"/>
          <w:lang w:val="en-US"/>
        </w:rPr>
      </w:pPr>
      <w:r w:rsidRPr="008C10EC">
        <w:rPr>
          <w:b w:val="0"/>
          <w:sz w:val="22"/>
          <w:szCs w:val="22"/>
          <w:lang w:val="en-US"/>
        </w:rPr>
        <w:t>Dynamics of Photoinduced Proton-Coupled Electron Transfer Reactions:</w:t>
      </w:r>
      <w:r>
        <w:rPr>
          <w:b w:val="0"/>
          <w:sz w:val="22"/>
          <w:szCs w:val="22"/>
          <w:lang w:val="en-US"/>
        </w:rPr>
        <w:t xml:space="preserve"> </w:t>
      </w:r>
      <w:r w:rsidRPr="008C10EC">
        <w:rPr>
          <w:b w:val="0"/>
          <w:sz w:val="22"/>
          <w:szCs w:val="22"/>
          <w:lang w:val="en-US"/>
        </w:rPr>
        <w:t>Sequential, Concerted, a</w:t>
      </w:r>
      <w:r w:rsidR="00C92491">
        <w:rPr>
          <w:b w:val="0"/>
          <w:sz w:val="22"/>
          <w:szCs w:val="22"/>
          <w:lang w:val="en-US"/>
        </w:rPr>
        <w:t>nd Complex Branching Mechanisms”</w:t>
      </w:r>
    </w:p>
    <w:p w14:paraId="06EE95CD" w14:textId="77777777" w:rsidR="00150DDC" w:rsidRDefault="00150DDC" w:rsidP="00CB6551">
      <w:pPr>
        <w:rPr>
          <w:sz w:val="22"/>
          <w:szCs w:val="22"/>
        </w:rPr>
      </w:pPr>
      <w:r w:rsidRPr="008C10EC">
        <w:rPr>
          <w:sz w:val="22"/>
          <w:szCs w:val="22"/>
        </w:rPr>
        <w:t xml:space="preserve">217. Conference on Current Trends in Computational Chemistry (CCTCC), Jackson, Mississippi, October </w:t>
      </w:r>
    </w:p>
    <w:p w14:paraId="09F57DAB" w14:textId="77777777" w:rsidR="00150DDC" w:rsidRPr="008C10EC" w:rsidRDefault="00150DDC" w:rsidP="00CB6551">
      <w:pPr>
        <w:spacing w:after="60"/>
        <w:ind w:left="446"/>
        <w:rPr>
          <w:kern w:val="2"/>
          <w:sz w:val="22"/>
          <w:szCs w:val="22"/>
          <w:lang w:eastAsia="ja-JP"/>
        </w:rPr>
      </w:pPr>
      <w:r w:rsidRPr="008C10EC">
        <w:rPr>
          <w:sz w:val="22"/>
          <w:szCs w:val="22"/>
        </w:rPr>
        <w:t xml:space="preserve">27-29, 2011 (invited talk): </w:t>
      </w:r>
      <w:r w:rsidR="00C92491">
        <w:rPr>
          <w:sz w:val="22"/>
          <w:szCs w:val="22"/>
        </w:rPr>
        <w:t>“</w:t>
      </w:r>
      <w:r w:rsidRPr="008C10EC">
        <w:rPr>
          <w:kern w:val="2"/>
          <w:sz w:val="22"/>
          <w:szCs w:val="22"/>
          <w:lang w:eastAsia="ja-JP"/>
        </w:rPr>
        <w:t xml:space="preserve">Nuclear-Electronic Orbital Approach: Explicitly Correlated Wavefunctions </w:t>
      </w:r>
      <w:r w:rsidR="00B7320C">
        <w:rPr>
          <w:kern w:val="2"/>
          <w:sz w:val="22"/>
          <w:szCs w:val="22"/>
          <w:lang w:eastAsia="ja-JP"/>
        </w:rPr>
        <w:t xml:space="preserve"> </w:t>
      </w:r>
      <w:r w:rsidRPr="008C10EC">
        <w:rPr>
          <w:kern w:val="2"/>
          <w:sz w:val="22"/>
          <w:szCs w:val="22"/>
          <w:lang w:eastAsia="ja-JP"/>
        </w:rPr>
        <w:t>and Multicomponent Density Functional Theory</w:t>
      </w:r>
      <w:r w:rsidR="00C92491">
        <w:rPr>
          <w:kern w:val="2"/>
          <w:sz w:val="22"/>
          <w:szCs w:val="22"/>
          <w:lang w:eastAsia="ja-JP"/>
        </w:rPr>
        <w:t>”</w:t>
      </w:r>
    </w:p>
    <w:p w14:paraId="29E2B255" w14:textId="77777777" w:rsidR="00FB3621" w:rsidRDefault="00FB3621" w:rsidP="00CB6551">
      <w:pPr>
        <w:tabs>
          <w:tab w:val="left" w:pos="360"/>
        </w:tabs>
        <w:spacing w:afterLines="60" w:after="144"/>
        <w:ind w:left="450" w:hanging="450"/>
        <w:rPr>
          <w:sz w:val="22"/>
          <w:szCs w:val="22"/>
        </w:rPr>
      </w:pPr>
      <w:r w:rsidRPr="008C10EC">
        <w:rPr>
          <w:sz w:val="22"/>
          <w:szCs w:val="22"/>
        </w:rPr>
        <w:lastRenderedPageBreak/>
        <w:t>218. International</w:t>
      </w:r>
      <w:r>
        <w:rPr>
          <w:sz w:val="22"/>
          <w:szCs w:val="22"/>
        </w:rPr>
        <w:t xml:space="preserve"> Conference of Theoretical Chemistry, Berkeley, California, January 9-12, 2012 (invited talk):</w:t>
      </w:r>
      <w:r w:rsidRPr="0093623B">
        <w:rPr>
          <w:sz w:val="22"/>
          <w:szCs w:val="22"/>
        </w:rPr>
        <w:t xml:space="preserve"> </w:t>
      </w:r>
      <w:r>
        <w:rPr>
          <w:sz w:val="22"/>
          <w:szCs w:val="22"/>
        </w:rPr>
        <w:t>“</w:t>
      </w:r>
      <w:r w:rsidRPr="002E471A">
        <w:rPr>
          <w:sz w:val="22"/>
          <w:szCs w:val="22"/>
        </w:rPr>
        <w:t xml:space="preserve">Ultrafast </w:t>
      </w:r>
      <w:r>
        <w:rPr>
          <w:sz w:val="22"/>
          <w:szCs w:val="22"/>
        </w:rPr>
        <w:t>D</w:t>
      </w:r>
      <w:r w:rsidRPr="002E471A">
        <w:rPr>
          <w:sz w:val="22"/>
          <w:szCs w:val="22"/>
        </w:rPr>
        <w:t xml:space="preserve">ynamics of </w:t>
      </w:r>
      <w:r>
        <w:rPr>
          <w:sz w:val="22"/>
          <w:szCs w:val="22"/>
        </w:rPr>
        <w:t>P</w:t>
      </w:r>
      <w:r w:rsidRPr="002E471A">
        <w:rPr>
          <w:sz w:val="22"/>
          <w:szCs w:val="22"/>
        </w:rPr>
        <w:t xml:space="preserve">hotoinduced </w:t>
      </w:r>
      <w:r>
        <w:rPr>
          <w:sz w:val="22"/>
          <w:szCs w:val="22"/>
        </w:rPr>
        <w:t>P</w:t>
      </w:r>
      <w:r w:rsidRPr="002E471A">
        <w:rPr>
          <w:sz w:val="22"/>
          <w:szCs w:val="22"/>
        </w:rPr>
        <w:t>roton-</w:t>
      </w:r>
      <w:r>
        <w:rPr>
          <w:sz w:val="22"/>
          <w:szCs w:val="22"/>
        </w:rPr>
        <w:t>C</w:t>
      </w:r>
      <w:r w:rsidRPr="002E471A">
        <w:rPr>
          <w:sz w:val="22"/>
          <w:szCs w:val="22"/>
        </w:rPr>
        <w:t xml:space="preserve">oupled </w:t>
      </w:r>
      <w:r>
        <w:rPr>
          <w:sz w:val="22"/>
          <w:szCs w:val="22"/>
        </w:rPr>
        <w:t>E</w:t>
      </w:r>
      <w:r w:rsidRPr="002E471A">
        <w:rPr>
          <w:sz w:val="22"/>
          <w:szCs w:val="22"/>
        </w:rPr>
        <w:t xml:space="preserve">lectron </w:t>
      </w:r>
      <w:r>
        <w:rPr>
          <w:sz w:val="22"/>
          <w:szCs w:val="22"/>
        </w:rPr>
        <w:t>T</w:t>
      </w:r>
      <w:r w:rsidRPr="002E471A">
        <w:rPr>
          <w:sz w:val="22"/>
          <w:szCs w:val="22"/>
        </w:rPr>
        <w:t xml:space="preserve">ransfer </w:t>
      </w:r>
      <w:r>
        <w:rPr>
          <w:sz w:val="22"/>
          <w:szCs w:val="22"/>
        </w:rPr>
        <w:t>R</w:t>
      </w:r>
      <w:r w:rsidRPr="002E471A">
        <w:rPr>
          <w:sz w:val="22"/>
          <w:szCs w:val="22"/>
        </w:rPr>
        <w:t>eactions</w:t>
      </w:r>
      <w:r>
        <w:rPr>
          <w:sz w:val="22"/>
          <w:szCs w:val="22"/>
        </w:rPr>
        <w:t>”</w:t>
      </w:r>
    </w:p>
    <w:p w14:paraId="78E03CF8" w14:textId="77777777" w:rsidR="00013586" w:rsidRDefault="00013586" w:rsidP="00CB6551">
      <w:pPr>
        <w:tabs>
          <w:tab w:val="left" w:pos="360"/>
        </w:tabs>
        <w:spacing w:after="60"/>
        <w:ind w:left="450" w:hanging="450"/>
        <w:rPr>
          <w:sz w:val="22"/>
          <w:szCs w:val="22"/>
        </w:rPr>
      </w:pPr>
      <w:r>
        <w:rPr>
          <w:sz w:val="22"/>
          <w:szCs w:val="22"/>
        </w:rPr>
        <w:t>219. 24</w:t>
      </w:r>
      <w:r w:rsidRPr="00F72836">
        <w:rPr>
          <w:sz w:val="22"/>
          <w:szCs w:val="22"/>
          <w:vertAlign w:val="superscript"/>
        </w:rPr>
        <w:t>th</w:t>
      </w:r>
      <w:r>
        <w:rPr>
          <w:sz w:val="22"/>
          <w:szCs w:val="22"/>
        </w:rPr>
        <w:t xml:space="preserve"> Austin Symposium on Molecular Structure and Dynamics (ASMD), Dallas, Texas, March 3-6, 2012 (plenary lecture):</w:t>
      </w:r>
      <w:r w:rsidRPr="0093623B">
        <w:rPr>
          <w:sz w:val="22"/>
          <w:szCs w:val="22"/>
        </w:rPr>
        <w:t xml:space="preserve"> </w:t>
      </w:r>
      <w:r>
        <w:rPr>
          <w:sz w:val="22"/>
          <w:szCs w:val="22"/>
        </w:rPr>
        <w:t>“Proton-Coupled Electron Transfer in Catalysis and Energy Conversion”</w:t>
      </w:r>
    </w:p>
    <w:p w14:paraId="4D8FEAFB" w14:textId="77777777" w:rsidR="00EC1E50" w:rsidRDefault="00EC1E50" w:rsidP="00CB6551">
      <w:pPr>
        <w:tabs>
          <w:tab w:val="left" w:pos="360"/>
        </w:tabs>
        <w:spacing w:after="60"/>
        <w:ind w:left="450" w:hanging="450"/>
        <w:rPr>
          <w:sz w:val="22"/>
          <w:szCs w:val="22"/>
        </w:rPr>
      </w:pPr>
      <w:r w:rsidRPr="00D42F17">
        <w:rPr>
          <w:sz w:val="22"/>
          <w:szCs w:val="22"/>
        </w:rPr>
        <w:t>220. Pennergy, the Penn Center for Energy In</w:t>
      </w:r>
      <w:r>
        <w:rPr>
          <w:sz w:val="22"/>
          <w:szCs w:val="22"/>
        </w:rPr>
        <w:t>n</w:t>
      </w:r>
      <w:r w:rsidRPr="00D42F17">
        <w:rPr>
          <w:sz w:val="22"/>
          <w:szCs w:val="22"/>
        </w:rPr>
        <w:t xml:space="preserve">ovation, University of Pennsylvania, </w:t>
      </w:r>
      <w:r>
        <w:rPr>
          <w:sz w:val="22"/>
          <w:szCs w:val="22"/>
        </w:rPr>
        <w:t>Philadelphia, Pennsylvania, March 19, 2012 (colloquium): “Proton-Coupled Electron Transfer in Catalysis and Energy Conversion”</w:t>
      </w:r>
    </w:p>
    <w:p w14:paraId="253686D0" w14:textId="77777777" w:rsidR="00EC1E50" w:rsidRPr="001A23A9" w:rsidRDefault="00EC1E50" w:rsidP="00CB6551">
      <w:pPr>
        <w:tabs>
          <w:tab w:val="left" w:pos="360"/>
        </w:tabs>
        <w:spacing w:after="60"/>
        <w:ind w:left="450" w:hanging="450"/>
        <w:rPr>
          <w:sz w:val="22"/>
          <w:szCs w:val="22"/>
        </w:rPr>
      </w:pPr>
      <w:r>
        <w:rPr>
          <w:sz w:val="22"/>
          <w:szCs w:val="22"/>
        </w:rPr>
        <w:t>221. American Chemical Society National Meeting, Symposium entitled Nonadiabatic Dynamics: Surface Hoppi</w:t>
      </w:r>
      <w:r w:rsidRPr="001A23A9">
        <w:rPr>
          <w:sz w:val="22"/>
          <w:szCs w:val="22"/>
        </w:rPr>
        <w:t xml:space="preserve">ng and Beyond, San Diego, California, March 25-29, 2012 (invited talk): </w:t>
      </w:r>
      <w:r w:rsidR="00C92491" w:rsidRPr="001A23A9">
        <w:rPr>
          <w:sz w:val="22"/>
          <w:szCs w:val="22"/>
        </w:rPr>
        <w:t>“</w:t>
      </w:r>
      <w:r w:rsidRPr="001A23A9">
        <w:rPr>
          <w:sz w:val="22"/>
          <w:szCs w:val="22"/>
        </w:rPr>
        <w:t>Nonadiabatic Dynamics of Ultrafast Photoinduced Proton-Coupled Electron Transfer Reactions in Solution</w:t>
      </w:r>
      <w:r w:rsidR="00C92491" w:rsidRPr="001A23A9">
        <w:rPr>
          <w:sz w:val="22"/>
          <w:szCs w:val="22"/>
        </w:rPr>
        <w:t>”</w:t>
      </w:r>
    </w:p>
    <w:p w14:paraId="37DE950E" w14:textId="77777777" w:rsidR="00EC1E50" w:rsidRPr="001A23A9" w:rsidRDefault="00EC1E50" w:rsidP="00CB6551">
      <w:pPr>
        <w:tabs>
          <w:tab w:val="left" w:pos="360"/>
        </w:tabs>
        <w:spacing w:after="60"/>
        <w:ind w:left="450" w:hanging="450"/>
        <w:rPr>
          <w:sz w:val="22"/>
          <w:szCs w:val="22"/>
        </w:rPr>
      </w:pPr>
      <w:r w:rsidRPr="001A23A9">
        <w:rPr>
          <w:sz w:val="22"/>
          <w:szCs w:val="22"/>
        </w:rPr>
        <w:t xml:space="preserve">222. American Chemical Society National Meeting, Symposium entitled Solar Energy Conversion and Utilization for Fuels and Energy Production, San Diego, California, March 25-29, 2012 (invited talk): </w:t>
      </w:r>
      <w:r w:rsidR="00C92491" w:rsidRPr="001A23A9">
        <w:rPr>
          <w:sz w:val="22"/>
          <w:szCs w:val="22"/>
        </w:rPr>
        <w:t>“</w:t>
      </w:r>
      <w:r w:rsidRPr="001A23A9">
        <w:rPr>
          <w:sz w:val="22"/>
          <w:szCs w:val="22"/>
        </w:rPr>
        <w:t>Molecular Electrocatalysts for Hydrogen Production: Electrochemical Proton-Coupled Electron Transfer</w:t>
      </w:r>
      <w:r w:rsidR="00C92491" w:rsidRPr="001A23A9">
        <w:rPr>
          <w:sz w:val="22"/>
          <w:szCs w:val="22"/>
        </w:rPr>
        <w:t>”</w:t>
      </w:r>
    </w:p>
    <w:p w14:paraId="71091C77" w14:textId="77777777" w:rsidR="00EC1E50" w:rsidRPr="001A23A9" w:rsidRDefault="00EC1E50" w:rsidP="00CB6551">
      <w:pPr>
        <w:tabs>
          <w:tab w:val="left" w:pos="360"/>
        </w:tabs>
        <w:spacing w:after="60"/>
        <w:ind w:left="450" w:hanging="450"/>
        <w:rPr>
          <w:sz w:val="22"/>
          <w:szCs w:val="22"/>
        </w:rPr>
      </w:pPr>
      <w:r w:rsidRPr="001A23A9">
        <w:rPr>
          <w:sz w:val="22"/>
          <w:szCs w:val="22"/>
        </w:rPr>
        <w:t>223. American Chemical S</w:t>
      </w:r>
      <w:r>
        <w:rPr>
          <w:sz w:val="22"/>
          <w:szCs w:val="22"/>
        </w:rPr>
        <w:t xml:space="preserve">ociety </w:t>
      </w:r>
      <w:r w:rsidRPr="00E105A8">
        <w:rPr>
          <w:sz w:val="22"/>
          <w:szCs w:val="22"/>
        </w:rPr>
        <w:t>National Meeting, Symposiun entitled Theory and Applications of Density Functional Theory, San Diego, California, March 25-29, 2012 (invited talk):</w:t>
      </w:r>
      <w:r w:rsidRPr="001A23A9">
        <w:rPr>
          <w:sz w:val="22"/>
          <w:szCs w:val="22"/>
        </w:rPr>
        <w:t xml:space="preserve"> </w:t>
      </w:r>
      <w:r w:rsidR="00C92491" w:rsidRPr="001A23A9">
        <w:rPr>
          <w:sz w:val="22"/>
          <w:szCs w:val="22"/>
        </w:rPr>
        <w:t>“</w:t>
      </w:r>
      <w:r w:rsidRPr="001A23A9">
        <w:rPr>
          <w:sz w:val="22"/>
          <w:szCs w:val="22"/>
        </w:rPr>
        <w:t>Multicomponent Density Functional Theory: Development of Electron-Proton Functionals</w:t>
      </w:r>
      <w:r w:rsidR="00C92491" w:rsidRPr="001A23A9">
        <w:rPr>
          <w:sz w:val="22"/>
          <w:szCs w:val="22"/>
        </w:rPr>
        <w:t>”</w:t>
      </w:r>
    </w:p>
    <w:p w14:paraId="0595EE08" w14:textId="77777777" w:rsidR="00EC1E50" w:rsidRDefault="00EC1E50" w:rsidP="00CB6551">
      <w:pPr>
        <w:tabs>
          <w:tab w:val="left" w:pos="360"/>
        </w:tabs>
        <w:spacing w:after="60"/>
        <w:ind w:left="450" w:hanging="450"/>
        <w:rPr>
          <w:sz w:val="22"/>
          <w:szCs w:val="22"/>
        </w:rPr>
      </w:pPr>
      <w:r w:rsidRPr="001A23A9">
        <w:rPr>
          <w:sz w:val="22"/>
          <w:szCs w:val="22"/>
        </w:rPr>
        <w:t>224.</w:t>
      </w:r>
      <w:r w:rsidRPr="00EC1E50">
        <w:rPr>
          <w:sz w:val="22"/>
          <w:szCs w:val="22"/>
        </w:rPr>
        <w:t xml:space="preserve"> </w:t>
      </w:r>
      <w:r>
        <w:rPr>
          <w:sz w:val="22"/>
          <w:szCs w:val="22"/>
        </w:rPr>
        <w:t xml:space="preserve">University of Illinois, Urbana-Champaign, </w:t>
      </w:r>
      <w:r w:rsidR="00A01EE1">
        <w:rPr>
          <w:sz w:val="22"/>
          <w:szCs w:val="22"/>
        </w:rPr>
        <w:t xml:space="preserve">Illinois, </w:t>
      </w:r>
      <w:r>
        <w:rPr>
          <w:sz w:val="22"/>
          <w:szCs w:val="22"/>
        </w:rPr>
        <w:t>April 5, 2012 (seminar): “Proton-Coupled Electron Transfer in Catalysis and Energy Conversion”</w:t>
      </w:r>
    </w:p>
    <w:p w14:paraId="63D9527D" w14:textId="77777777" w:rsidR="00923B94" w:rsidRDefault="00923B94" w:rsidP="00CB6551">
      <w:pPr>
        <w:tabs>
          <w:tab w:val="left" w:pos="360"/>
        </w:tabs>
        <w:spacing w:after="60"/>
        <w:ind w:left="450" w:hanging="450"/>
        <w:rPr>
          <w:sz w:val="22"/>
          <w:szCs w:val="22"/>
        </w:rPr>
      </w:pPr>
      <w:r>
        <w:rPr>
          <w:sz w:val="22"/>
          <w:szCs w:val="22"/>
        </w:rPr>
        <w:t>225. Arizona State University, Phoenix, Arizona, April 13, 2012 (invited talk):</w:t>
      </w:r>
      <w:r w:rsidRPr="0093623B">
        <w:rPr>
          <w:sz w:val="22"/>
          <w:szCs w:val="22"/>
        </w:rPr>
        <w:t xml:space="preserve"> </w:t>
      </w:r>
      <w:r>
        <w:rPr>
          <w:sz w:val="22"/>
          <w:szCs w:val="22"/>
        </w:rPr>
        <w:t>“Proton-Coupled Electron Transfer in Catalysis and Energy Conversion”</w:t>
      </w:r>
    </w:p>
    <w:p w14:paraId="233E7E59" w14:textId="77777777" w:rsidR="00923B94" w:rsidRPr="00107FFB" w:rsidRDefault="00923B94" w:rsidP="00CB6551">
      <w:pPr>
        <w:tabs>
          <w:tab w:val="left" w:pos="360"/>
        </w:tabs>
        <w:spacing w:after="60"/>
        <w:ind w:left="450" w:hanging="450"/>
        <w:rPr>
          <w:sz w:val="22"/>
          <w:szCs w:val="22"/>
        </w:rPr>
      </w:pPr>
      <w:r>
        <w:rPr>
          <w:sz w:val="22"/>
          <w:szCs w:val="22"/>
        </w:rPr>
        <w:t>226. MIT and Harvard University, Boston, Massachusetts, April 19, 2012 (invited talk): “Proton-Coupled Electron Transfer in Catalysis and Energy Conversion”</w:t>
      </w:r>
    </w:p>
    <w:p w14:paraId="2F81D641" w14:textId="77777777" w:rsidR="00923B94" w:rsidRPr="00F31A87" w:rsidRDefault="00923B94" w:rsidP="00CB6551">
      <w:pPr>
        <w:tabs>
          <w:tab w:val="left" w:pos="360"/>
        </w:tabs>
        <w:spacing w:after="60"/>
        <w:ind w:left="450" w:hanging="450"/>
        <w:rPr>
          <w:sz w:val="22"/>
          <w:szCs w:val="22"/>
        </w:rPr>
      </w:pPr>
      <w:r w:rsidRPr="00F31A87">
        <w:rPr>
          <w:sz w:val="22"/>
          <w:szCs w:val="22"/>
        </w:rPr>
        <w:t>22</w:t>
      </w:r>
      <w:r>
        <w:rPr>
          <w:sz w:val="22"/>
          <w:szCs w:val="22"/>
        </w:rPr>
        <w:t>7</w:t>
      </w:r>
      <w:r w:rsidRPr="00F31A87">
        <w:rPr>
          <w:sz w:val="22"/>
          <w:szCs w:val="22"/>
        </w:rPr>
        <w:t>. 5</w:t>
      </w:r>
      <w:r w:rsidRPr="001A23A9">
        <w:rPr>
          <w:sz w:val="22"/>
          <w:szCs w:val="22"/>
        </w:rPr>
        <w:t>th</w:t>
      </w:r>
      <w:r w:rsidRPr="00F31A87">
        <w:rPr>
          <w:sz w:val="22"/>
          <w:szCs w:val="22"/>
        </w:rPr>
        <w:t xml:space="preserve"> Argonne-Northwestern Solar Energy Research (ANSER) Center Symposium, Evanston, Illinois, April 26-27, 2012 (invited talk)</w:t>
      </w:r>
      <w:r>
        <w:rPr>
          <w:sz w:val="22"/>
          <w:szCs w:val="22"/>
        </w:rPr>
        <w:t>:</w:t>
      </w:r>
      <w:r w:rsidRPr="002D33EF">
        <w:rPr>
          <w:sz w:val="22"/>
          <w:szCs w:val="22"/>
        </w:rPr>
        <w:t xml:space="preserve"> </w:t>
      </w:r>
      <w:r>
        <w:rPr>
          <w:sz w:val="22"/>
          <w:szCs w:val="22"/>
        </w:rPr>
        <w:t>“Proton-Coupled Electron Transfer in Catalysis and Energy Conversion”</w:t>
      </w:r>
    </w:p>
    <w:p w14:paraId="23053EC0" w14:textId="77777777" w:rsidR="00B10D61" w:rsidRDefault="00B10D61" w:rsidP="00CB6551">
      <w:pPr>
        <w:tabs>
          <w:tab w:val="left" w:pos="360"/>
        </w:tabs>
        <w:spacing w:after="60"/>
        <w:ind w:left="450" w:hanging="450"/>
        <w:rPr>
          <w:sz w:val="22"/>
          <w:szCs w:val="22"/>
        </w:rPr>
      </w:pPr>
      <w:r w:rsidRPr="00F31A87">
        <w:rPr>
          <w:sz w:val="22"/>
          <w:szCs w:val="22"/>
        </w:rPr>
        <w:t>22</w:t>
      </w:r>
      <w:r>
        <w:rPr>
          <w:sz w:val="22"/>
          <w:szCs w:val="22"/>
        </w:rPr>
        <w:t>8</w:t>
      </w:r>
      <w:r w:rsidRPr="00F31A87">
        <w:rPr>
          <w:sz w:val="22"/>
          <w:szCs w:val="22"/>
        </w:rPr>
        <w:t>. Gordon Research Conference</w:t>
      </w:r>
      <w:r>
        <w:rPr>
          <w:sz w:val="22"/>
          <w:szCs w:val="22"/>
        </w:rPr>
        <w:t xml:space="preserve"> on Solar Fuels, Italy, May 13-18, </w:t>
      </w:r>
      <w:r w:rsidRPr="00923B94">
        <w:rPr>
          <w:sz w:val="22"/>
          <w:szCs w:val="22"/>
        </w:rPr>
        <w:t>2012 (invited talk): “Proton-Coupled Electron Transfer in Molecular Cataly</w:t>
      </w:r>
      <w:r>
        <w:rPr>
          <w:sz w:val="22"/>
          <w:szCs w:val="22"/>
        </w:rPr>
        <w:t>sts for Solar Energy Conversion”</w:t>
      </w:r>
    </w:p>
    <w:p w14:paraId="1B451C00" w14:textId="77777777" w:rsidR="00B10D61" w:rsidRDefault="00B10D61" w:rsidP="00CB6551">
      <w:pPr>
        <w:tabs>
          <w:tab w:val="left" w:pos="360"/>
        </w:tabs>
        <w:spacing w:after="60"/>
        <w:ind w:left="450" w:hanging="450"/>
        <w:rPr>
          <w:sz w:val="22"/>
          <w:szCs w:val="22"/>
        </w:rPr>
      </w:pPr>
      <w:r>
        <w:rPr>
          <w:sz w:val="22"/>
          <w:szCs w:val="22"/>
        </w:rPr>
        <w:t>229. AFOSR Molecular Dynamics Contractor’s Meeting, Arlington, Virginia, May 22-24, 2012 (invited talk): “</w:t>
      </w:r>
      <w:r w:rsidRPr="002E471A">
        <w:rPr>
          <w:sz w:val="22"/>
          <w:szCs w:val="22"/>
        </w:rPr>
        <w:t xml:space="preserve">Ultrafast </w:t>
      </w:r>
      <w:r>
        <w:rPr>
          <w:sz w:val="22"/>
          <w:szCs w:val="22"/>
        </w:rPr>
        <w:t>D</w:t>
      </w:r>
      <w:r w:rsidRPr="002E471A">
        <w:rPr>
          <w:sz w:val="22"/>
          <w:szCs w:val="22"/>
        </w:rPr>
        <w:t xml:space="preserve">ynamics of </w:t>
      </w:r>
      <w:r>
        <w:rPr>
          <w:sz w:val="22"/>
          <w:szCs w:val="22"/>
        </w:rPr>
        <w:t>P</w:t>
      </w:r>
      <w:r w:rsidRPr="002E471A">
        <w:rPr>
          <w:sz w:val="22"/>
          <w:szCs w:val="22"/>
        </w:rPr>
        <w:t xml:space="preserve">hotoinduced </w:t>
      </w:r>
      <w:r>
        <w:rPr>
          <w:sz w:val="22"/>
          <w:szCs w:val="22"/>
        </w:rPr>
        <w:t>P</w:t>
      </w:r>
      <w:r w:rsidRPr="002E471A">
        <w:rPr>
          <w:sz w:val="22"/>
          <w:szCs w:val="22"/>
        </w:rPr>
        <w:t>roton-</w:t>
      </w:r>
      <w:r>
        <w:rPr>
          <w:sz w:val="22"/>
          <w:szCs w:val="22"/>
        </w:rPr>
        <w:t>C</w:t>
      </w:r>
      <w:r w:rsidRPr="002E471A">
        <w:rPr>
          <w:sz w:val="22"/>
          <w:szCs w:val="22"/>
        </w:rPr>
        <w:t xml:space="preserve">oupled </w:t>
      </w:r>
      <w:r>
        <w:rPr>
          <w:sz w:val="22"/>
          <w:szCs w:val="22"/>
        </w:rPr>
        <w:t>E</w:t>
      </w:r>
      <w:r w:rsidRPr="002E471A">
        <w:rPr>
          <w:sz w:val="22"/>
          <w:szCs w:val="22"/>
        </w:rPr>
        <w:t xml:space="preserve">lectron </w:t>
      </w:r>
      <w:r>
        <w:rPr>
          <w:sz w:val="22"/>
          <w:szCs w:val="22"/>
        </w:rPr>
        <w:t>T</w:t>
      </w:r>
      <w:r w:rsidRPr="002E471A">
        <w:rPr>
          <w:sz w:val="22"/>
          <w:szCs w:val="22"/>
        </w:rPr>
        <w:t xml:space="preserve">ransfer </w:t>
      </w:r>
      <w:r>
        <w:rPr>
          <w:sz w:val="22"/>
          <w:szCs w:val="22"/>
        </w:rPr>
        <w:t>R</w:t>
      </w:r>
      <w:r w:rsidRPr="002E471A">
        <w:rPr>
          <w:sz w:val="22"/>
          <w:szCs w:val="22"/>
        </w:rPr>
        <w:t>eactions</w:t>
      </w:r>
      <w:r>
        <w:rPr>
          <w:sz w:val="22"/>
          <w:szCs w:val="22"/>
        </w:rPr>
        <w:t>”</w:t>
      </w:r>
    </w:p>
    <w:p w14:paraId="454FF415" w14:textId="77777777" w:rsidR="00EC1E50" w:rsidRDefault="00886D54" w:rsidP="00CB6551">
      <w:pPr>
        <w:tabs>
          <w:tab w:val="left" w:pos="360"/>
        </w:tabs>
        <w:spacing w:after="60"/>
        <w:ind w:left="450" w:hanging="450"/>
        <w:rPr>
          <w:sz w:val="22"/>
          <w:szCs w:val="22"/>
        </w:rPr>
      </w:pPr>
      <w:r w:rsidRPr="00923B94">
        <w:rPr>
          <w:sz w:val="22"/>
          <w:szCs w:val="22"/>
        </w:rPr>
        <w:t>2</w:t>
      </w:r>
      <w:r>
        <w:rPr>
          <w:sz w:val="22"/>
          <w:szCs w:val="22"/>
        </w:rPr>
        <w:t>30</w:t>
      </w:r>
      <w:r w:rsidRPr="00923B94">
        <w:rPr>
          <w:sz w:val="22"/>
          <w:szCs w:val="22"/>
        </w:rPr>
        <w:t>.</w:t>
      </w:r>
      <w:r w:rsidR="001A23A9">
        <w:rPr>
          <w:sz w:val="22"/>
          <w:szCs w:val="22"/>
        </w:rPr>
        <w:t xml:space="preserve"> </w:t>
      </w:r>
      <w:r w:rsidRPr="00923B94">
        <w:rPr>
          <w:sz w:val="22"/>
          <w:szCs w:val="22"/>
        </w:rPr>
        <w:t>Conference entitled Quantum Mechanics and Molecular Dynamics of Organic</w:t>
      </w:r>
      <w:r>
        <w:rPr>
          <w:sz w:val="22"/>
          <w:szCs w:val="22"/>
        </w:rPr>
        <w:t xml:space="preserve"> and Biological Reactivity, Los Angeles, California, June 21-23, 2012 (invited talk): “Hydrogen Bonding, Electrostatics, and Conformational Motions in Enzyme Catalysis”</w:t>
      </w:r>
    </w:p>
    <w:p w14:paraId="2753996E" w14:textId="77777777" w:rsidR="003926F9" w:rsidRPr="00D11914" w:rsidRDefault="003926F9" w:rsidP="00CB6551">
      <w:pPr>
        <w:tabs>
          <w:tab w:val="left" w:pos="360"/>
        </w:tabs>
        <w:spacing w:after="60"/>
        <w:ind w:left="450" w:hanging="450"/>
        <w:rPr>
          <w:sz w:val="22"/>
          <w:szCs w:val="22"/>
        </w:rPr>
      </w:pPr>
      <w:r>
        <w:rPr>
          <w:sz w:val="22"/>
          <w:szCs w:val="22"/>
        </w:rPr>
        <w:t xml:space="preserve">231. Foundations of </w:t>
      </w:r>
      <w:r w:rsidRPr="00D11914">
        <w:rPr>
          <w:sz w:val="22"/>
          <w:szCs w:val="22"/>
        </w:rPr>
        <w:t>Molecular Modeling and Simulation (FOMMS) 2012, Mount Hood, Oregon, July 22-26, 2012 (invited talk): “Hydrogen Tunneling, Electrostatics, and Conformational Motions in Enzyme Catalysis”</w:t>
      </w:r>
    </w:p>
    <w:p w14:paraId="4D31D598" w14:textId="77777777" w:rsidR="003926F9" w:rsidRPr="00D11914" w:rsidRDefault="003926F9" w:rsidP="00CB6551">
      <w:pPr>
        <w:tabs>
          <w:tab w:val="left" w:pos="360"/>
        </w:tabs>
        <w:spacing w:after="60"/>
        <w:ind w:left="450" w:hanging="450"/>
        <w:rPr>
          <w:sz w:val="22"/>
          <w:szCs w:val="22"/>
        </w:rPr>
      </w:pPr>
      <w:r w:rsidRPr="00D11914">
        <w:rPr>
          <w:sz w:val="22"/>
          <w:szCs w:val="22"/>
        </w:rPr>
        <w:t>232. Gordon Research Conference on Vibrational Spectroscopy, Biddeford, Maine, August 5-10, 2012 (invited talk): “Vibrational Stark Effect in Enzymes: Probing Electrostatics, Hydrogen Bonding, and Conformational Motions”</w:t>
      </w:r>
    </w:p>
    <w:p w14:paraId="0BDC10BF" w14:textId="77777777" w:rsidR="0031562F" w:rsidRDefault="0031562F" w:rsidP="00CB6551">
      <w:pPr>
        <w:tabs>
          <w:tab w:val="left" w:pos="360"/>
        </w:tabs>
        <w:spacing w:after="60"/>
        <w:ind w:left="450" w:hanging="450"/>
        <w:rPr>
          <w:sz w:val="22"/>
          <w:szCs w:val="22"/>
        </w:rPr>
      </w:pPr>
      <w:r w:rsidRPr="00D11914">
        <w:rPr>
          <w:sz w:val="22"/>
          <w:szCs w:val="22"/>
        </w:rPr>
        <w:t>233. American Chemical Society National Meeting, Symposium</w:t>
      </w:r>
      <w:r w:rsidRPr="00A31774">
        <w:rPr>
          <w:sz w:val="22"/>
          <w:szCs w:val="22"/>
        </w:rPr>
        <w:t xml:space="preserve"> entitled Bridging the Gap between Ab initio and Classical Simulations, Philadelphia, Pennsylvania, August 19-23, 2012 (invited talk</w:t>
      </w:r>
      <w:r>
        <w:rPr>
          <w:sz w:val="22"/>
          <w:szCs w:val="22"/>
        </w:rPr>
        <w:t xml:space="preserve"> converted to contributed talk</w:t>
      </w:r>
      <w:r w:rsidRPr="00A31774">
        <w:rPr>
          <w:sz w:val="22"/>
          <w:szCs w:val="22"/>
        </w:rPr>
        <w:t>)</w:t>
      </w:r>
      <w:r>
        <w:rPr>
          <w:sz w:val="22"/>
          <w:szCs w:val="22"/>
        </w:rPr>
        <w:t>: “Generation of Charge-Localized Electron-Proton Vibronic States for Proton-Coupled Electron Transfer Systems”</w:t>
      </w:r>
    </w:p>
    <w:p w14:paraId="147B31C7" w14:textId="77777777" w:rsidR="0031562F" w:rsidRDefault="0031562F" w:rsidP="00CB6551">
      <w:pPr>
        <w:tabs>
          <w:tab w:val="left" w:pos="360"/>
        </w:tabs>
        <w:spacing w:after="60"/>
        <w:ind w:left="450" w:hanging="450"/>
        <w:rPr>
          <w:sz w:val="22"/>
          <w:szCs w:val="22"/>
        </w:rPr>
      </w:pPr>
      <w:r>
        <w:rPr>
          <w:sz w:val="22"/>
          <w:szCs w:val="22"/>
        </w:rPr>
        <w:t xml:space="preserve">234. </w:t>
      </w:r>
      <w:r w:rsidRPr="00A31774">
        <w:rPr>
          <w:sz w:val="22"/>
          <w:szCs w:val="22"/>
        </w:rPr>
        <w:t xml:space="preserve">American Chemical Society National Meeting, Symposium entitled </w:t>
      </w:r>
      <w:r>
        <w:rPr>
          <w:sz w:val="22"/>
          <w:szCs w:val="22"/>
        </w:rPr>
        <w:t>Electron and Energy Transfer Phenomena: At the Intersection of Electronic Structure Theory and Chemical Dynamics</w:t>
      </w:r>
      <w:r w:rsidRPr="00A31774">
        <w:rPr>
          <w:sz w:val="22"/>
          <w:szCs w:val="22"/>
        </w:rPr>
        <w:t>, Philadelphia, Pennsylvania, August 19-23, 2012 (invited talk)</w:t>
      </w:r>
      <w:r>
        <w:rPr>
          <w:sz w:val="22"/>
          <w:szCs w:val="22"/>
        </w:rPr>
        <w:t>: “Photoinduced Proton-Coupled Electron Transfer in Solution: Nonequilibrium Dynamics and Vibrational Relaxation”</w:t>
      </w:r>
    </w:p>
    <w:p w14:paraId="55315038" w14:textId="77777777" w:rsidR="0031562F" w:rsidRDefault="0031562F" w:rsidP="00CB6551">
      <w:pPr>
        <w:tabs>
          <w:tab w:val="left" w:pos="360"/>
        </w:tabs>
        <w:spacing w:after="60"/>
        <w:ind w:left="450" w:hanging="450"/>
        <w:rPr>
          <w:rStyle w:val="apple-style-span"/>
          <w:sz w:val="22"/>
          <w:szCs w:val="22"/>
        </w:rPr>
      </w:pPr>
      <w:r>
        <w:rPr>
          <w:sz w:val="22"/>
          <w:szCs w:val="22"/>
        </w:rPr>
        <w:lastRenderedPageBreak/>
        <w:t xml:space="preserve">235. American Chemical Society </w:t>
      </w:r>
      <w:r w:rsidRPr="0046056E">
        <w:rPr>
          <w:sz w:val="22"/>
          <w:szCs w:val="22"/>
        </w:rPr>
        <w:t xml:space="preserve">National Meeting, Symposium entitled </w:t>
      </w:r>
      <w:r w:rsidRPr="0046056E">
        <w:rPr>
          <w:rStyle w:val="apple-style-span"/>
          <w:sz w:val="22"/>
          <w:szCs w:val="22"/>
        </w:rPr>
        <w:t>Solvent Dynamics at Biomolecular Interfaces: Experiment and Theory, Philadelphia, Pennsylvania, August 19-23, 2012 (invited talk converted to contributed talk)</w:t>
      </w:r>
      <w:r>
        <w:rPr>
          <w:rStyle w:val="apple-style-span"/>
          <w:sz w:val="22"/>
          <w:szCs w:val="22"/>
        </w:rPr>
        <w:t>: “Identification of Water Occupation Sites and Calculation of Vibrational Stark Shifts in the Active Site of Ketosteroid Isomerase”</w:t>
      </w:r>
    </w:p>
    <w:p w14:paraId="5FDF65A2" w14:textId="77777777" w:rsidR="0031562F" w:rsidRPr="00A01EE1" w:rsidRDefault="0031562F" w:rsidP="00CB6551">
      <w:pPr>
        <w:tabs>
          <w:tab w:val="left" w:pos="360"/>
        </w:tabs>
        <w:spacing w:after="60"/>
        <w:ind w:left="450" w:hanging="450"/>
        <w:rPr>
          <w:sz w:val="22"/>
          <w:szCs w:val="22"/>
        </w:rPr>
      </w:pPr>
      <w:r>
        <w:rPr>
          <w:rStyle w:val="apple-style-span"/>
          <w:sz w:val="22"/>
          <w:szCs w:val="22"/>
        </w:rPr>
        <w:t xml:space="preserve">236. CECAM workshop entitled Energy from the sun: Computational chemists and physicists take up the </w:t>
      </w:r>
      <w:r w:rsidRPr="00A01EE1">
        <w:rPr>
          <w:rStyle w:val="apple-style-span"/>
          <w:sz w:val="22"/>
          <w:szCs w:val="22"/>
        </w:rPr>
        <w:t>challenge, Sardinia, Italy, September 10-14, 2012 (plenary talk):</w:t>
      </w:r>
      <w:r w:rsidRPr="00A01EE1">
        <w:rPr>
          <w:sz w:val="22"/>
          <w:szCs w:val="22"/>
        </w:rPr>
        <w:t xml:space="preserve"> “Proton-Coupled Electron Transfer in Catalysis and Energy Conversion”</w:t>
      </w:r>
    </w:p>
    <w:p w14:paraId="184AEA45" w14:textId="77777777" w:rsidR="00A01EE1" w:rsidRDefault="00A01EE1" w:rsidP="00CB6551">
      <w:pPr>
        <w:autoSpaceDE w:val="0"/>
        <w:autoSpaceDN w:val="0"/>
        <w:adjustRightInd w:val="0"/>
        <w:rPr>
          <w:sz w:val="22"/>
          <w:szCs w:val="22"/>
        </w:rPr>
      </w:pPr>
      <w:r w:rsidRPr="00A01EE1">
        <w:rPr>
          <w:sz w:val="22"/>
          <w:szCs w:val="22"/>
        </w:rPr>
        <w:t>237. Beckman Institute Theoretical and Computational Biophysics</w:t>
      </w:r>
      <w:r w:rsidR="004F26F6">
        <w:rPr>
          <w:sz w:val="22"/>
          <w:szCs w:val="22"/>
        </w:rPr>
        <w:t xml:space="preserve"> Seminar Series,</w:t>
      </w:r>
      <w:r w:rsidRPr="00A01EE1">
        <w:rPr>
          <w:sz w:val="22"/>
          <w:szCs w:val="22"/>
        </w:rPr>
        <w:t xml:space="preserve"> University of </w:t>
      </w:r>
    </w:p>
    <w:p w14:paraId="0D0A1A8F" w14:textId="77777777" w:rsidR="00A01EE1" w:rsidRPr="00A01EE1" w:rsidRDefault="00A01EE1" w:rsidP="00CB6551">
      <w:pPr>
        <w:autoSpaceDE w:val="0"/>
        <w:autoSpaceDN w:val="0"/>
        <w:adjustRightInd w:val="0"/>
        <w:spacing w:after="60"/>
        <w:ind w:left="446"/>
        <w:rPr>
          <w:sz w:val="22"/>
          <w:szCs w:val="22"/>
        </w:rPr>
      </w:pPr>
      <w:r w:rsidRPr="00A01EE1">
        <w:rPr>
          <w:sz w:val="22"/>
          <w:szCs w:val="22"/>
        </w:rPr>
        <w:t xml:space="preserve">Illinois at Urbana-Champaign, Illinois, September 24, 2012 (invited talk): </w:t>
      </w:r>
      <w:r>
        <w:rPr>
          <w:sz w:val="22"/>
          <w:szCs w:val="22"/>
        </w:rPr>
        <w:t>“Hydrogen Tunneling, Electrostatics, and Conformational Motions in Enzyme Catalysis”</w:t>
      </w:r>
    </w:p>
    <w:p w14:paraId="57A989FC" w14:textId="77777777" w:rsidR="005B75A6" w:rsidRDefault="005B75A6" w:rsidP="00CB6551">
      <w:pPr>
        <w:tabs>
          <w:tab w:val="left" w:pos="360"/>
        </w:tabs>
        <w:spacing w:after="60"/>
        <w:ind w:left="450" w:hanging="450"/>
        <w:rPr>
          <w:sz w:val="22"/>
          <w:szCs w:val="22"/>
        </w:rPr>
      </w:pPr>
      <w:r>
        <w:rPr>
          <w:sz w:val="22"/>
          <w:szCs w:val="22"/>
        </w:rPr>
        <w:t>23</w:t>
      </w:r>
      <w:r w:rsidR="00A01EE1">
        <w:rPr>
          <w:sz w:val="22"/>
          <w:szCs w:val="22"/>
        </w:rPr>
        <w:t>8</w:t>
      </w:r>
      <w:r>
        <w:rPr>
          <w:sz w:val="22"/>
          <w:szCs w:val="22"/>
        </w:rPr>
        <w:t xml:space="preserve">. Southeast Regional ACS meeting, symposium entitled Photonic Materials, Assemblies and Catalysts for Solar Fuels, Raleigh, North Carolina, November 14-15, 2012 (invited talk): “Proton-Coupled Electron Transfer in </w:t>
      </w:r>
      <w:r w:rsidRPr="00081B46">
        <w:rPr>
          <w:sz w:val="22"/>
          <w:szCs w:val="22"/>
        </w:rPr>
        <w:t>Catalysis and Energy Conversion”</w:t>
      </w:r>
    </w:p>
    <w:p w14:paraId="1E1F5E91" w14:textId="77777777" w:rsidR="00857FF8" w:rsidRDefault="00857FF8" w:rsidP="00CB6551">
      <w:pPr>
        <w:tabs>
          <w:tab w:val="left" w:pos="360"/>
        </w:tabs>
        <w:spacing w:after="60"/>
        <w:ind w:left="450" w:hanging="450"/>
        <w:rPr>
          <w:sz w:val="22"/>
          <w:szCs w:val="22"/>
        </w:rPr>
      </w:pPr>
      <w:r>
        <w:rPr>
          <w:sz w:val="22"/>
          <w:szCs w:val="22"/>
        </w:rPr>
        <w:t>239. Computational Science and Engineering Seminar Series, University of Illinois at Urbana-Champaign, Illinois, February 13, 2013 (invited talk): Proton-Coupled Electron Transfer in Energy Conversion Processes: Insights from Theory and Computation”</w:t>
      </w:r>
    </w:p>
    <w:p w14:paraId="347BA83C" w14:textId="77777777" w:rsidR="00894D01" w:rsidRDefault="00894D01" w:rsidP="00CB6551">
      <w:pPr>
        <w:tabs>
          <w:tab w:val="left" w:pos="450"/>
        </w:tabs>
        <w:rPr>
          <w:sz w:val="22"/>
          <w:szCs w:val="22"/>
        </w:rPr>
      </w:pPr>
      <w:r w:rsidRPr="009974E5">
        <w:rPr>
          <w:sz w:val="22"/>
          <w:szCs w:val="22"/>
        </w:rPr>
        <w:t>2</w:t>
      </w:r>
      <w:r>
        <w:rPr>
          <w:sz w:val="22"/>
          <w:szCs w:val="22"/>
        </w:rPr>
        <w:t>40</w:t>
      </w:r>
      <w:r w:rsidRPr="009974E5">
        <w:rPr>
          <w:sz w:val="22"/>
          <w:szCs w:val="22"/>
        </w:rPr>
        <w:t xml:space="preserve">. American Chemical Society National Meeting, Symposium entitled Frontiers in RNA Folding and </w:t>
      </w:r>
    </w:p>
    <w:p w14:paraId="06F1CB2F" w14:textId="77777777" w:rsidR="00894D01" w:rsidRPr="009974E5" w:rsidRDefault="00894D01" w:rsidP="00CB6551">
      <w:pPr>
        <w:tabs>
          <w:tab w:val="left" w:pos="450"/>
        </w:tabs>
        <w:spacing w:after="60"/>
        <w:ind w:left="446"/>
        <w:rPr>
          <w:kern w:val="2"/>
          <w:sz w:val="22"/>
          <w:szCs w:val="22"/>
          <w:lang w:eastAsia="ja-JP"/>
        </w:rPr>
      </w:pPr>
      <w:r w:rsidRPr="009974E5">
        <w:rPr>
          <w:sz w:val="22"/>
          <w:szCs w:val="22"/>
        </w:rPr>
        <w:t>Catalysis: Interface of Theory and Experiment, New Orleans, Louisiana, April 7-11, 2013 (invited talk): “</w:t>
      </w:r>
      <w:r w:rsidRPr="009974E5">
        <w:rPr>
          <w:kern w:val="2"/>
          <w:sz w:val="22"/>
          <w:szCs w:val="22"/>
          <w:lang w:eastAsia="ja-JP"/>
        </w:rPr>
        <w:t>Mechanistic strategies in the HDV ribozyme: Metal ion interactions and active site protonation”</w:t>
      </w:r>
    </w:p>
    <w:p w14:paraId="050C8532" w14:textId="77777777" w:rsidR="00894D01" w:rsidRDefault="00894D01" w:rsidP="00CB6551">
      <w:pPr>
        <w:tabs>
          <w:tab w:val="left" w:pos="450"/>
        </w:tabs>
        <w:rPr>
          <w:sz w:val="22"/>
          <w:szCs w:val="22"/>
        </w:rPr>
      </w:pPr>
      <w:r w:rsidRPr="009974E5">
        <w:rPr>
          <w:sz w:val="22"/>
          <w:szCs w:val="22"/>
        </w:rPr>
        <w:t>2</w:t>
      </w:r>
      <w:r>
        <w:rPr>
          <w:sz w:val="22"/>
          <w:szCs w:val="22"/>
        </w:rPr>
        <w:t>41</w:t>
      </w:r>
      <w:r w:rsidRPr="009974E5">
        <w:rPr>
          <w:sz w:val="22"/>
          <w:szCs w:val="22"/>
        </w:rPr>
        <w:t xml:space="preserve">. American Chemical Society National Meeting, Symposium entitled ACS Award for Computers in </w:t>
      </w:r>
    </w:p>
    <w:p w14:paraId="4C5E8EB4" w14:textId="77777777" w:rsidR="00894D01" w:rsidRPr="00B64939" w:rsidRDefault="00894D01" w:rsidP="00CB6551">
      <w:pPr>
        <w:tabs>
          <w:tab w:val="left" w:pos="450"/>
        </w:tabs>
        <w:spacing w:after="60"/>
        <w:ind w:left="450"/>
        <w:rPr>
          <w:kern w:val="2"/>
          <w:sz w:val="22"/>
          <w:szCs w:val="22"/>
          <w:lang w:eastAsia="ja-JP"/>
        </w:rPr>
      </w:pPr>
      <w:r w:rsidRPr="009974E5">
        <w:rPr>
          <w:sz w:val="22"/>
          <w:szCs w:val="22"/>
        </w:rPr>
        <w:t xml:space="preserve">Chemical &amp; Pharmaceutical Research, New Orleans, Louisiana, April 7-11, 2013 (invited talk): </w:t>
      </w:r>
      <w:r>
        <w:rPr>
          <w:sz w:val="22"/>
          <w:szCs w:val="22"/>
        </w:rPr>
        <w:t>“</w:t>
      </w:r>
      <w:r w:rsidRPr="00B64939">
        <w:rPr>
          <w:kern w:val="2"/>
          <w:sz w:val="22"/>
          <w:szCs w:val="22"/>
          <w:lang w:eastAsia="ja-JP"/>
        </w:rPr>
        <w:t>Avoiding the Born-Oppenheimer separation between electrons and protons in wavefunction and density functional theory calculations”</w:t>
      </w:r>
    </w:p>
    <w:p w14:paraId="62956A6D" w14:textId="77777777" w:rsidR="003E1F20" w:rsidRDefault="00EA5EE1" w:rsidP="00CB6551">
      <w:pPr>
        <w:tabs>
          <w:tab w:val="left" w:pos="540"/>
          <w:tab w:val="left" w:pos="720"/>
        </w:tabs>
        <w:rPr>
          <w:rFonts w:eastAsia="Calibri"/>
          <w:sz w:val="22"/>
          <w:szCs w:val="22"/>
        </w:rPr>
      </w:pPr>
      <w:r w:rsidRPr="00B64939">
        <w:rPr>
          <w:kern w:val="2"/>
          <w:sz w:val="22"/>
          <w:szCs w:val="22"/>
          <w:lang w:eastAsia="ja-JP"/>
        </w:rPr>
        <w:t>24</w:t>
      </w:r>
      <w:r>
        <w:rPr>
          <w:kern w:val="2"/>
          <w:sz w:val="22"/>
          <w:szCs w:val="22"/>
          <w:lang w:eastAsia="ja-JP"/>
        </w:rPr>
        <w:t>2</w:t>
      </w:r>
      <w:r w:rsidRPr="00B64939">
        <w:rPr>
          <w:kern w:val="2"/>
          <w:sz w:val="22"/>
          <w:szCs w:val="22"/>
          <w:lang w:eastAsia="ja-JP"/>
        </w:rPr>
        <w:t xml:space="preserve">. </w:t>
      </w:r>
      <w:r w:rsidRPr="00B64939">
        <w:rPr>
          <w:rFonts w:eastAsia="Calibri"/>
          <w:sz w:val="22"/>
          <w:szCs w:val="22"/>
        </w:rPr>
        <w:t xml:space="preserve">International Conference on Chemical Bonding, Kauai, Hawaii, </w:t>
      </w:r>
      <w:r w:rsidRPr="00B64939">
        <w:rPr>
          <w:rFonts w:eastAsia="Calibri"/>
          <w:iCs/>
          <w:color w:val="000000"/>
          <w:sz w:val="22"/>
          <w:szCs w:val="22"/>
        </w:rPr>
        <w:t>July 4-8, 2013</w:t>
      </w:r>
      <w:r>
        <w:rPr>
          <w:rFonts w:eastAsia="Calibri"/>
          <w:sz w:val="22"/>
          <w:szCs w:val="22"/>
        </w:rPr>
        <w:t xml:space="preserve"> (invited talk)</w:t>
      </w:r>
      <w:r w:rsidR="003E1F20">
        <w:rPr>
          <w:rFonts w:eastAsia="Calibri"/>
          <w:sz w:val="22"/>
          <w:szCs w:val="22"/>
        </w:rPr>
        <w:t xml:space="preserve">: </w:t>
      </w:r>
    </w:p>
    <w:p w14:paraId="1920CC0A" w14:textId="77777777" w:rsidR="00EA5EE1" w:rsidRPr="003E1F20" w:rsidRDefault="00FB19C3" w:rsidP="00CB6551">
      <w:pPr>
        <w:tabs>
          <w:tab w:val="left" w:pos="450"/>
        </w:tabs>
        <w:spacing w:after="60"/>
        <w:ind w:left="446"/>
        <w:rPr>
          <w:rFonts w:eastAsia="Calibri"/>
          <w:sz w:val="22"/>
          <w:szCs w:val="22"/>
        </w:rPr>
      </w:pPr>
      <w:r>
        <w:rPr>
          <w:rFonts w:eastAsia="Calibri"/>
          <w:sz w:val="22"/>
          <w:szCs w:val="22"/>
        </w:rPr>
        <w:t>“Avoiding</w:t>
      </w:r>
      <w:r w:rsidR="003E1F20">
        <w:rPr>
          <w:rFonts w:eastAsia="Calibri"/>
          <w:sz w:val="22"/>
          <w:szCs w:val="22"/>
        </w:rPr>
        <w:t xml:space="preserve"> the Born-Oppenheimer separation between electrons and protons: Explicitly correlated wavefunctions and multicomponent density functional theory”</w:t>
      </w:r>
    </w:p>
    <w:p w14:paraId="1A405974" w14:textId="242F8ECD" w:rsidR="003E1F20" w:rsidRDefault="00EA5EE1" w:rsidP="00CB6551">
      <w:pPr>
        <w:tabs>
          <w:tab w:val="left" w:pos="450"/>
        </w:tabs>
        <w:rPr>
          <w:sz w:val="22"/>
          <w:szCs w:val="22"/>
        </w:rPr>
      </w:pPr>
      <w:r w:rsidRPr="00B64939">
        <w:rPr>
          <w:sz w:val="22"/>
          <w:szCs w:val="22"/>
        </w:rPr>
        <w:t>24</w:t>
      </w:r>
      <w:r>
        <w:rPr>
          <w:sz w:val="22"/>
          <w:szCs w:val="22"/>
        </w:rPr>
        <w:t>3</w:t>
      </w:r>
      <w:r w:rsidRPr="00B64939">
        <w:rPr>
          <w:sz w:val="22"/>
          <w:szCs w:val="22"/>
        </w:rPr>
        <w:t xml:space="preserve">. Telluride workshop on Quantum Effects in Condensed Phase Systems, Telluride, Colorado, July 12, </w:t>
      </w:r>
    </w:p>
    <w:p w14:paraId="31B464FF" w14:textId="77777777" w:rsidR="00126972" w:rsidRPr="00126972" w:rsidRDefault="00EA5EE1" w:rsidP="00CB6551">
      <w:pPr>
        <w:tabs>
          <w:tab w:val="left" w:pos="450"/>
        </w:tabs>
        <w:spacing w:after="60"/>
        <w:ind w:left="446"/>
        <w:rPr>
          <w:rFonts w:eastAsia="Calibri"/>
          <w:sz w:val="22"/>
          <w:szCs w:val="22"/>
        </w:rPr>
      </w:pPr>
      <w:r w:rsidRPr="00B64939">
        <w:rPr>
          <w:sz w:val="22"/>
          <w:szCs w:val="22"/>
        </w:rPr>
        <w:t>2013 (invited talk</w:t>
      </w:r>
      <w:r w:rsidRPr="009974E5">
        <w:rPr>
          <w:sz w:val="22"/>
          <w:szCs w:val="22"/>
        </w:rPr>
        <w:t>)</w:t>
      </w:r>
      <w:r w:rsidR="003E1F20">
        <w:rPr>
          <w:sz w:val="22"/>
          <w:szCs w:val="22"/>
        </w:rPr>
        <w:t xml:space="preserve">: </w:t>
      </w:r>
      <w:r w:rsidR="00FB19C3">
        <w:rPr>
          <w:rFonts w:eastAsia="Calibri"/>
          <w:sz w:val="22"/>
          <w:szCs w:val="22"/>
        </w:rPr>
        <w:t>“Avoiding</w:t>
      </w:r>
      <w:r w:rsidR="003E1F20">
        <w:rPr>
          <w:rFonts w:eastAsia="Calibri"/>
          <w:sz w:val="22"/>
          <w:szCs w:val="22"/>
        </w:rPr>
        <w:t xml:space="preserve"> the Born-Oppenheimer separation between electrons and protons: Explicitly correlated wavefunctions and multicomponent density functional theory”</w:t>
      </w:r>
    </w:p>
    <w:p w14:paraId="70936AC4" w14:textId="77777777" w:rsidR="00126972" w:rsidRPr="009974E5" w:rsidRDefault="00126972" w:rsidP="00CB6551">
      <w:pPr>
        <w:tabs>
          <w:tab w:val="left" w:pos="360"/>
        </w:tabs>
        <w:spacing w:after="60"/>
        <w:ind w:left="450" w:hanging="450"/>
        <w:rPr>
          <w:sz w:val="22"/>
          <w:szCs w:val="22"/>
        </w:rPr>
      </w:pPr>
      <w:r w:rsidRPr="009974E5">
        <w:rPr>
          <w:sz w:val="22"/>
          <w:szCs w:val="22"/>
        </w:rPr>
        <w:t>24</w:t>
      </w:r>
      <w:r>
        <w:rPr>
          <w:sz w:val="22"/>
          <w:szCs w:val="22"/>
        </w:rPr>
        <w:t>4</w:t>
      </w:r>
      <w:r w:rsidRPr="009974E5">
        <w:rPr>
          <w:sz w:val="22"/>
          <w:szCs w:val="22"/>
        </w:rPr>
        <w:t>. Telluride workshop on Role of Dynamics in Enzyme Catalyzed Reactions, Telluride, Colorado, July 29</w:t>
      </w:r>
      <w:r>
        <w:rPr>
          <w:sz w:val="22"/>
          <w:szCs w:val="22"/>
        </w:rPr>
        <w:t>-</w:t>
      </w:r>
      <w:r w:rsidRPr="009974E5">
        <w:rPr>
          <w:sz w:val="22"/>
          <w:szCs w:val="22"/>
        </w:rPr>
        <w:t>August 2, 2013 (invited talk)</w:t>
      </w:r>
      <w:r>
        <w:rPr>
          <w:sz w:val="22"/>
          <w:szCs w:val="22"/>
        </w:rPr>
        <w:t>: “Hydrogen Tunneling, Electrostatics, and Conformational Motions in Enzyme Catalysis”</w:t>
      </w:r>
    </w:p>
    <w:p w14:paraId="6273E321" w14:textId="77777777" w:rsidR="002B4272" w:rsidRDefault="002B4272" w:rsidP="00CB6551">
      <w:pPr>
        <w:tabs>
          <w:tab w:val="left" w:pos="360"/>
        </w:tabs>
        <w:spacing w:after="60"/>
        <w:ind w:left="450" w:hanging="450"/>
        <w:rPr>
          <w:sz w:val="22"/>
          <w:szCs w:val="22"/>
        </w:rPr>
      </w:pPr>
      <w:r w:rsidRPr="009974E5">
        <w:rPr>
          <w:sz w:val="22"/>
          <w:szCs w:val="22"/>
        </w:rPr>
        <w:t>24</w:t>
      </w:r>
      <w:r>
        <w:rPr>
          <w:sz w:val="22"/>
          <w:szCs w:val="22"/>
        </w:rPr>
        <w:t>5</w:t>
      </w:r>
      <w:r w:rsidRPr="009974E5">
        <w:rPr>
          <w:sz w:val="22"/>
          <w:szCs w:val="22"/>
        </w:rPr>
        <w:t>. American Chemical Society National Meeting, Symposium entitled Electrostatics in Biological Systems, Indianapolis, Indiana, September 8-12, 2013 (invited talk)</w:t>
      </w:r>
      <w:r>
        <w:rPr>
          <w:sz w:val="22"/>
          <w:szCs w:val="22"/>
        </w:rPr>
        <w:t>: “Calculation of Vibrational Shifts of Nitrile Probes in Enzymes: Electrostatics, Hydrogen Bonding, and Reorganization”</w:t>
      </w:r>
    </w:p>
    <w:p w14:paraId="12DD41A2" w14:textId="77777777" w:rsidR="002B4272" w:rsidRDefault="002B4272" w:rsidP="00CB6551">
      <w:pPr>
        <w:tabs>
          <w:tab w:val="left" w:pos="360"/>
        </w:tabs>
        <w:spacing w:after="60"/>
        <w:ind w:left="446" w:hanging="446"/>
        <w:rPr>
          <w:sz w:val="22"/>
          <w:szCs w:val="22"/>
        </w:rPr>
      </w:pPr>
      <w:r>
        <w:rPr>
          <w:sz w:val="22"/>
          <w:szCs w:val="22"/>
        </w:rPr>
        <w:t xml:space="preserve">246. </w:t>
      </w:r>
      <w:r w:rsidRPr="009974E5">
        <w:rPr>
          <w:sz w:val="22"/>
          <w:szCs w:val="22"/>
        </w:rPr>
        <w:t xml:space="preserve">American Chemical Society National Meeting, Symposium entitled </w:t>
      </w:r>
      <w:r>
        <w:t xml:space="preserve">Non-Precious Metal Catalysis: Opportunities and Impacts, </w:t>
      </w:r>
      <w:r w:rsidRPr="009974E5">
        <w:rPr>
          <w:sz w:val="22"/>
          <w:szCs w:val="22"/>
        </w:rPr>
        <w:t>Indianapolis, Indiana, September 8-12, 2013 (invited talk)</w:t>
      </w:r>
      <w:r>
        <w:rPr>
          <w:sz w:val="22"/>
          <w:szCs w:val="22"/>
        </w:rPr>
        <w:t>: “Proton-Coupled Electron Transfer Mechanisms of Hydrogen-Producing Cobalt and Nickel Molecular Electrocatalysts”</w:t>
      </w:r>
    </w:p>
    <w:p w14:paraId="4D2B92C2" w14:textId="77777777" w:rsidR="002B4272" w:rsidRPr="00155102" w:rsidRDefault="002B4272" w:rsidP="00CB6551">
      <w:pPr>
        <w:tabs>
          <w:tab w:val="left" w:pos="360"/>
        </w:tabs>
        <w:spacing w:after="60"/>
        <w:ind w:left="450" w:hanging="450"/>
        <w:rPr>
          <w:sz w:val="22"/>
          <w:szCs w:val="22"/>
        </w:rPr>
      </w:pPr>
      <w:r>
        <w:rPr>
          <w:sz w:val="22"/>
          <w:szCs w:val="22"/>
        </w:rPr>
        <w:t xml:space="preserve">247. </w:t>
      </w:r>
      <w:r w:rsidRPr="009974E5">
        <w:rPr>
          <w:sz w:val="22"/>
          <w:szCs w:val="22"/>
        </w:rPr>
        <w:t xml:space="preserve">American Chemical Society National Meeting, Symposium entitled </w:t>
      </w:r>
      <w:r>
        <w:t xml:space="preserve">Computational Photocatalysis, </w:t>
      </w:r>
      <w:r w:rsidRPr="009974E5">
        <w:rPr>
          <w:sz w:val="22"/>
          <w:szCs w:val="22"/>
        </w:rPr>
        <w:t>Ind</w:t>
      </w:r>
      <w:r w:rsidRPr="00155102">
        <w:rPr>
          <w:sz w:val="22"/>
          <w:szCs w:val="22"/>
        </w:rPr>
        <w:t>ianapolis, Indiana, September 8-12, 2013 (invited talk): “Nonadiabatic Dynamics of Photoinduced Proton-Coupled Electron Transfer Processes”</w:t>
      </w:r>
    </w:p>
    <w:p w14:paraId="1BA9EB14" w14:textId="77777777" w:rsidR="002B4272" w:rsidRPr="00155102" w:rsidRDefault="002B4272" w:rsidP="00CB6551">
      <w:pPr>
        <w:tabs>
          <w:tab w:val="left" w:pos="360"/>
        </w:tabs>
        <w:spacing w:after="60"/>
        <w:ind w:left="450" w:hanging="450"/>
        <w:rPr>
          <w:sz w:val="22"/>
          <w:szCs w:val="22"/>
        </w:rPr>
      </w:pPr>
      <w:r w:rsidRPr="00155102">
        <w:rPr>
          <w:sz w:val="22"/>
          <w:szCs w:val="22"/>
        </w:rPr>
        <w:t>248.</w:t>
      </w:r>
      <w:r w:rsidRPr="00155102">
        <w:rPr>
          <w:sz w:val="22"/>
          <w:szCs w:val="22"/>
        </w:rPr>
        <w:tab/>
        <w:t>Symposium on Catalytic Concepts for Energy, University of Illinois at Urbana-Champaign, Urbana, Illinois, September 13, 2013 (invited talk): “Proton-Coupled Electron Transfer in Catalysis and Energy Conversion”</w:t>
      </w:r>
    </w:p>
    <w:p w14:paraId="60AC267F" w14:textId="77777777" w:rsidR="00965EBB" w:rsidRPr="009974E5" w:rsidRDefault="00965EBB" w:rsidP="00CB6551">
      <w:pPr>
        <w:tabs>
          <w:tab w:val="left" w:pos="360"/>
        </w:tabs>
        <w:spacing w:after="60"/>
        <w:ind w:left="450" w:hanging="450"/>
        <w:rPr>
          <w:sz w:val="22"/>
          <w:szCs w:val="22"/>
        </w:rPr>
      </w:pPr>
      <w:r w:rsidRPr="00155102">
        <w:rPr>
          <w:sz w:val="22"/>
          <w:szCs w:val="22"/>
        </w:rPr>
        <w:lastRenderedPageBreak/>
        <w:t>249. Boston College, Boston, Massachusetts</w:t>
      </w:r>
      <w:r>
        <w:rPr>
          <w:sz w:val="22"/>
          <w:szCs w:val="22"/>
        </w:rPr>
        <w:t>, October 3, 2013 (invited talk): “Hydrogen Tunneling, Electrostatics, and Conformational Motions in Enzyme Catalysis”</w:t>
      </w:r>
    </w:p>
    <w:p w14:paraId="474DB3DF" w14:textId="77777777" w:rsidR="00954775" w:rsidRDefault="00954775" w:rsidP="00CB6551">
      <w:pPr>
        <w:tabs>
          <w:tab w:val="left" w:pos="360"/>
        </w:tabs>
        <w:spacing w:after="60"/>
        <w:ind w:left="450" w:hanging="450"/>
        <w:rPr>
          <w:sz w:val="22"/>
          <w:szCs w:val="22"/>
        </w:rPr>
      </w:pPr>
      <w:r w:rsidRPr="009974E5">
        <w:rPr>
          <w:sz w:val="22"/>
          <w:szCs w:val="22"/>
        </w:rPr>
        <w:t>2</w:t>
      </w:r>
      <w:r>
        <w:rPr>
          <w:sz w:val="22"/>
          <w:szCs w:val="22"/>
        </w:rPr>
        <w:t>50</w:t>
      </w:r>
      <w:r w:rsidRPr="009974E5">
        <w:rPr>
          <w:sz w:val="22"/>
          <w:szCs w:val="22"/>
        </w:rPr>
        <w:t>. Workshop entitled Fuels from Sunlight, Institute for Pure and Applied Mathematics (IPAM), University of California at Los Angeles, Los Angeles, California, October 14-18, 2013 (invited talk)</w:t>
      </w:r>
      <w:r>
        <w:rPr>
          <w:sz w:val="22"/>
          <w:szCs w:val="22"/>
        </w:rPr>
        <w:t xml:space="preserve">: </w:t>
      </w:r>
      <w:r w:rsidRPr="00155102">
        <w:rPr>
          <w:sz w:val="22"/>
          <w:szCs w:val="22"/>
        </w:rPr>
        <w:t>“Proton-Coupled Electron Transfer in Catalysis and Energy Conversion”</w:t>
      </w:r>
    </w:p>
    <w:p w14:paraId="0AFA54C5" w14:textId="77777777" w:rsidR="00D11914" w:rsidRDefault="00954775" w:rsidP="00CB6551">
      <w:pPr>
        <w:tabs>
          <w:tab w:val="left" w:pos="360"/>
        </w:tabs>
        <w:spacing w:after="60"/>
        <w:ind w:left="450" w:hanging="450"/>
        <w:rPr>
          <w:sz w:val="22"/>
          <w:szCs w:val="22"/>
        </w:rPr>
      </w:pPr>
      <w:r>
        <w:rPr>
          <w:sz w:val="22"/>
          <w:szCs w:val="22"/>
        </w:rPr>
        <w:t xml:space="preserve">251. Symposium for the Institute for Computational Molecular Science, Temple University, Philadelphia, Pennsylvania, October 17-18, 2013 (invited </w:t>
      </w:r>
      <w:r w:rsidRPr="00155102">
        <w:rPr>
          <w:sz w:val="22"/>
          <w:szCs w:val="22"/>
        </w:rPr>
        <w:t xml:space="preserve">talk): </w:t>
      </w:r>
      <w:r w:rsidR="009E7890">
        <w:rPr>
          <w:sz w:val="22"/>
          <w:szCs w:val="22"/>
        </w:rPr>
        <w:t>“</w:t>
      </w:r>
      <w:r w:rsidRPr="00155102">
        <w:rPr>
          <w:sz w:val="22"/>
          <w:szCs w:val="22"/>
        </w:rPr>
        <w:t>Hydrogen Tunneling, Electrostatics, and Conformatio</w:t>
      </w:r>
      <w:r>
        <w:rPr>
          <w:sz w:val="22"/>
          <w:szCs w:val="22"/>
        </w:rPr>
        <w:t>nal Motions in Enzyme Catalysis</w:t>
      </w:r>
      <w:r w:rsidR="009E7890">
        <w:rPr>
          <w:sz w:val="22"/>
          <w:szCs w:val="22"/>
        </w:rPr>
        <w:t>”</w:t>
      </w:r>
    </w:p>
    <w:p w14:paraId="4092CC7A" w14:textId="77777777" w:rsidR="009E7890" w:rsidRDefault="009E7890" w:rsidP="00CB6551">
      <w:pPr>
        <w:tabs>
          <w:tab w:val="left" w:pos="360"/>
        </w:tabs>
        <w:spacing w:after="60"/>
        <w:ind w:left="450" w:hanging="450"/>
        <w:rPr>
          <w:sz w:val="22"/>
          <w:szCs w:val="22"/>
        </w:rPr>
      </w:pPr>
      <w:r>
        <w:rPr>
          <w:sz w:val="22"/>
          <w:szCs w:val="22"/>
        </w:rPr>
        <w:t>252. Watkins Visiting Professorship, Wichita State University, Wichita, Kansas, November 4, 2013 (invited public talk): “How do Biological Enzymes Work?”</w:t>
      </w:r>
    </w:p>
    <w:p w14:paraId="5ABB4607" w14:textId="77777777" w:rsidR="009E7890" w:rsidRDefault="009E7890" w:rsidP="00CB6551">
      <w:pPr>
        <w:tabs>
          <w:tab w:val="left" w:pos="360"/>
        </w:tabs>
        <w:spacing w:after="60"/>
        <w:ind w:left="450" w:hanging="450"/>
        <w:rPr>
          <w:sz w:val="22"/>
          <w:szCs w:val="22"/>
        </w:rPr>
      </w:pPr>
      <w:r>
        <w:rPr>
          <w:sz w:val="22"/>
          <w:szCs w:val="22"/>
        </w:rPr>
        <w:t>253.</w:t>
      </w:r>
      <w:r w:rsidRPr="0073766B">
        <w:rPr>
          <w:sz w:val="22"/>
          <w:szCs w:val="22"/>
        </w:rPr>
        <w:t xml:space="preserve"> </w:t>
      </w:r>
      <w:r>
        <w:rPr>
          <w:sz w:val="22"/>
          <w:szCs w:val="22"/>
        </w:rPr>
        <w:t>Watkins Visiting Professorship, Wichita State University, Wichita, Kansas, November 5, 2013 (invited talk):</w:t>
      </w:r>
      <w:r w:rsidRPr="00BE602A">
        <w:rPr>
          <w:sz w:val="22"/>
          <w:szCs w:val="22"/>
        </w:rPr>
        <w:t xml:space="preserve"> </w:t>
      </w:r>
      <w:r w:rsidRPr="00155102">
        <w:rPr>
          <w:sz w:val="22"/>
          <w:szCs w:val="22"/>
        </w:rPr>
        <w:t>“Proton-Coupled Electron Transfer in Catalysis and Energy Conversion”</w:t>
      </w:r>
    </w:p>
    <w:p w14:paraId="5D7A4EFC" w14:textId="77777777" w:rsidR="002B4272" w:rsidRDefault="009E7890" w:rsidP="00CB6551">
      <w:pPr>
        <w:tabs>
          <w:tab w:val="left" w:pos="360"/>
        </w:tabs>
        <w:spacing w:after="60"/>
        <w:ind w:left="450" w:hanging="450"/>
        <w:rPr>
          <w:sz w:val="22"/>
          <w:szCs w:val="22"/>
        </w:rPr>
      </w:pPr>
      <w:r>
        <w:rPr>
          <w:sz w:val="22"/>
          <w:szCs w:val="22"/>
        </w:rPr>
        <w:t>254. Molecular Biophysics Training Grant 26</w:t>
      </w:r>
      <w:r w:rsidRPr="009E7890">
        <w:rPr>
          <w:sz w:val="22"/>
          <w:szCs w:val="22"/>
          <w:vertAlign w:val="superscript"/>
        </w:rPr>
        <w:t>th</w:t>
      </w:r>
      <w:r>
        <w:rPr>
          <w:sz w:val="22"/>
          <w:szCs w:val="22"/>
        </w:rPr>
        <w:t xml:space="preserve"> Annual Research Symposium, Beckman Institute, Urbana, Illinois, November 8, 2013 (plenary talk): “</w:t>
      </w:r>
      <w:r w:rsidRPr="00155102">
        <w:rPr>
          <w:sz w:val="22"/>
          <w:szCs w:val="22"/>
        </w:rPr>
        <w:t>Hydrogen Tunneling, Electrostatics, and Conformatio</w:t>
      </w:r>
      <w:r>
        <w:rPr>
          <w:sz w:val="22"/>
          <w:szCs w:val="22"/>
        </w:rPr>
        <w:t>nal Motions in Enzyme Catalysis”</w:t>
      </w:r>
    </w:p>
    <w:p w14:paraId="38350E96" w14:textId="77777777" w:rsidR="00376453" w:rsidRDefault="00376453" w:rsidP="00CB6551">
      <w:pPr>
        <w:tabs>
          <w:tab w:val="left" w:pos="360"/>
        </w:tabs>
        <w:spacing w:after="60"/>
        <w:ind w:left="450" w:hanging="450"/>
        <w:rPr>
          <w:sz w:val="22"/>
          <w:szCs w:val="22"/>
        </w:rPr>
      </w:pPr>
      <w:r>
        <w:rPr>
          <w:sz w:val="22"/>
          <w:szCs w:val="22"/>
        </w:rPr>
        <w:t>255. Biophysical Society Meeting, Symposium entitled Applications of Quantum Mechanics to Biophysical Problems, San Francisco, California, February 15-19, 2014 (invited talk): “Hydrogen Tunneling, Electrostatics, and Conformational Motions in Enzyme Catalysis”</w:t>
      </w:r>
    </w:p>
    <w:p w14:paraId="667D5FB0" w14:textId="77777777" w:rsidR="0077130E" w:rsidRDefault="0077130E" w:rsidP="00CB6551">
      <w:pPr>
        <w:tabs>
          <w:tab w:val="left" w:pos="360"/>
        </w:tabs>
        <w:spacing w:after="60"/>
        <w:ind w:left="450" w:hanging="450"/>
        <w:rPr>
          <w:sz w:val="22"/>
          <w:szCs w:val="22"/>
        </w:rPr>
      </w:pPr>
      <w:r>
        <w:rPr>
          <w:sz w:val="22"/>
          <w:szCs w:val="22"/>
        </w:rPr>
        <w:t xml:space="preserve">256. University of Southern California, Los Angeles, California, March 31, 2013 (invited talk): </w:t>
      </w:r>
      <w:r w:rsidRPr="00155102">
        <w:rPr>
          <w:sz w:val="22"/>
          <w:szCs w:val="22"/>
        </w:rPr>
        <w:t>“Proton-Coupled Electron Transfer in Catalysis and Energy Conversion”</w:t>
      </w:r>
    </w:p>
    <w:p w14:paraId="72CCE2EA" w14:textId="77777777" w:rsidR="0077130E" w:rsidRDefault="0077130E" w:rsidP="00CB6551">
      <w:pPr>
        <w:tabs>
          <w:tab w:val="left" w:pos="360"/>
        </w:tabs>
        <w:spacing w:after="60"/>
        <w:ind w:left="450" w:hanging="450"/>
        <w:rPr>
          <w:sz w:val="22"/>
          <w:szCs w:val="22"/>
        </w:rPr>
      </w:pPr>
      <w:r>
        <w:rPr>
          <w:sz w:val="22"/>
          <w:szCs w:val="22"/>
        </w:rPr>
        <w:t>257. Distinguished Lecture in Theoretical and Computational Chemistry, University of California at San Diego, San Diego, California, April 1, 2014 (invited talk):</w:t>
      </w:r>
      <w:r w:rsidRPr="00376453">
        <w:rPr>
          <w:sz w:val="22"/>
          <w:szCs w:val="22"/>
        </w:rPr>
        <w:t xml:space="preserve"> </w:t>
      </w:r>
      <w:r w:rsidRPr="00155102">
        <w:rPr>
          <w:sz w:val="22"/>
          <w:szCs w:val="22"/>
        </w:rPr>
        <w:t>“Proton-Coupled Electron Transfer in Catalysis and Energy Conversion”</w:t>
      </w:r>
    </w:p>
    <w:p w14:paraId="392A0E24" w14:textId="77777777" w:rsidR="0077130E" w:rsidRDefault="0077130E" w:rsidP="00CB6551">
      <w:pPr>
        <w:tabs>
          <w:tab w:val="left" w:pos="360"/>
        </w:tabs>
        <w:spacing w:after="60"/>
        <w:ind w:left="450" w:hanging="450"/>
        <w:rPr>
          <w:sz w:val="22"/>
          <w:szCs w:val="22"/>
        </w:rPr>
      </w:pPr>
      <w:r>
        <w:rPr>
          <w:sz w:val="22"/>
          <w:szCs w:val="22"/>
        </w:rPr>
        <w:t xml:space="preserve">258. Haines Lecture, University of South Dakota, April 7, 2014 (invited talk): </w:t>
      </w:r>
      <w:r w:rsidRPr="00155102">
        <w:rPr>
          <w:sz w:val="22"/>
          <w:szCs w:val="22"/>
        </w:rPr>
        <w:t>“Proton-Coupled Electron Transfer in Energy Conversion</w:t>
      </w:r>
      <w:r>
        <w:rPr>
          <w:sz w:val="22"/>
          <w:szCs w:val="22"/>
        </w:rPr>
        <w:t xml:space="preserve"> Processes</w:t>
      </w:r>
      <w:r w:rsidRPr="00155102">
        <w:rPr>
          <w:sz w:val="22"/>
          <w:szCs w:val="22"/>
        </w:rPr>
        <w:t>”</w:t>
      </w:r>
    </w:p>
    <w:p w14:paraId="1D6D3A8B" w14:textId="77777777" w:rsidR="0077130E" w:rsidRPr="00EB32B4" w:rsidRDefault="0077130E" w:rsidP="00CB6551">
      <w:pPr>
        <w:tabs>
          <w:tab w:val="left" w:pos="360"/>
        </w:tabs>
        <w:spacing w:after="60"/>
        <w:ind w:left="446" w:hanging="446"/>
        <w:rPr>
          <w:sz w:val="22"/>
          <w:szCs w:val="22"/>
        </w:rPr>
      </w:pPr>
      <w:r>
        <w:rPr>
          <w:sz w:val="22"/>
          <w:szCs w:val="22"/>
        </w:rPr>
        <w:t xml:space="preserve">259. </w:t>
      </w:r>
      <w:r w:rsidRPr="00A23A56">
        <w:rPr>
          <w:sz w:val="22"/>
          <w:szCs w:val="22"/>
        </w:rPr>
        <w:t>Colloquium, University of Rochester, April 9, 2014 (invited talk)</w:t>
      </w:r>
      <w:r>
        <w:rPr>
          <w:sz w:val="22"/>
          <w:szCs w:val="22"/>
        </w:rPr>
        <w:t xml:space="preserve">: </w:t>
      </w:r>
      <w:r w:rsidRPr="00155102">
        <w:rPr>
          <w:sz w:val="22"/>
          <w:szCs w:val="22"/>
        </w:rPr>
        <w:t xml:space="preserve">“Proton-Coupled Electron Transfer in Catalysis </w:t>
      </w:r>
      <w:r w:rsidRPr="00EB32B4">
        <w:rPr>
          <w:sz w:val="22"/>
          <w:szCs w:val="22"/>
        </w:rPr>
        <w:t>and Energy Conversion”</w:t>
      </w:r>
    </w:p>
    <w:p w14:paraId="026BBA92" w14:textId="77777777" w:rsidR="00D66BA8" w:rsidRDefault="002777E6" w:rsidP="00CB6551">
      <w:pPr>
        <w:tabs>
          <w:tab w:val="left" w:pos="360"/>
        </w:tabs>
        <w:spacing w:after="60"/>
        <w:ind w:left="446" w:hanging="446"/>
        <w:rPr>
          <w:sz w:val="22"/>
          <w:szCs w:val="22"/>
        </w:rPr>
      </w:pPr>
      <w:r w:rsidRPr="00EB32B4">
        <w:rPr>
          <w:sz w:val="22"/>
          <w:szCs w:val="22"/>
        </w:rPr>
        <w:t xml:space="preserve">260. CECAM workshop </w:t>
      </w:r>
      <w:r>
        <w:rPr>
          <w:sz w:val="22"/>
          <w:szCs w:val="22"/>
        </w:rPr>
        <w:t>entitled</w:t>
      </w:r>
      <w:r w:rsidRPr="00EB32B4">
        <w:rPr>
          <w:sz w:val="22"/>
          <w:szCs w:val="22"/>
        </w:rPr>
        <w:t xml:space="preserve"> Investigating </w:t>
      </w:r>
      <w:r>
        <w:rPr>
          <w:sz w:val="22"/>
          <w:szCs w:val="22"/>
        </w:rPr>
        <w:t>F</w:t>
      </w:r>
      <w:r w:rsidRPr="00EB32B4">
        <w:rPr>
          <w:sz w:val="22"/>
          <w:szCs w:val="22"/>
        </w:rPr>
        <w:t xml:space="preserve">ine </w:t>
      </w:r>
      <w:r>
        <w:rPr>
          <w:sz w:val="22"/>
          <w:szCs w:val="22"/>
        </w:rPr>
        <w:t>Q</w:t>
      </w:r>
      <w:r w:rsidRPr="00EB32B4">
        <w:rPr>
          <w:sz w:val="22"/>
          <w:szCs w:val="22"/>
        </w:rPr>
        <w:t xml:space="preserve">uantum </w:t>
      </w:r>
      <w:r>
        <w:rPr>
          <w:sz w:val="22"/>
          <w:szCs w:val="22"/>
        </w:rPr>
        <w:t>E</w:t>
      </w:r>
      <w:r w:rsidRPr="00EB32B4">
        <w:rPr>
          <w:sz w:val="22"/>
          <w:szCs w:val="22"/>
        </w:rPr>
        <w:t xml:space="preserve">ffects in </w:t>
      </w:r>
      <w:r>
        <w:rPr>
          <w:sz w:val="22"/>
          <w:szCs w:val="22"/>
        </w:rPr>
        <w:t>B</w:t>
      </w:r>
      <w:r w:rsidRPr="00EB32B4">
        <w:rPr>
          <w:sz w:val="22"/>
          <w:szCs w:val="22"/>
        </w:rPr>
        <w:t xml:space="preserve">iological </w:t>
      </w:r>
      <w:r>
        <w:rPr>
          <w:sz w:val="22"/>
          <w:szCs w:val="22"/>
        </w:rPr>
        <w:t>S</w:t>
      </w:r>
      <w:r w:rsidRPr="00EB32B4">
        <w:rPr>
          <w:sz w:val="22"/>
          <w:szCs w:val="22"/>
        </w:rPr>
        <w:t xml:space="preserve">ystems: </w:t>
      </w:r>
      <w:r>
        <w:rPr>
          <w:sz w:val="22"/>
          <w:szCs w:val="22"/>
        </w:rPr>
        <w:t>T</w:t>
      </w:r>
      <w:r w:rsidRPr="00EB32B4">
        <w:rPr>
          <w:sz w:val="22"/>
          <w:szCs w:val="22"/>
        </w:rPr>
        <w:t xml:space="preserve">oward a </w:t>
      </w:r>
      <w:r>
        <w:rPr>
          <w:sz w:val="22"/>
          <w:szCs w:val="22"/>
        </w:rPr>
        <w:t>S</w:t>
      </w:r>
      <w:r w:rsidRPr="00EB32B4">
        <w:rPr>
          <w:sz w:val="22"/>
          <w:szCs w:val="22"/>
        </w:rPr>
        <w:t xml:space="preserve">ynergy between </w:t>
      </w:r>
      <w:r>
        <w:rPr>
          <w:sz w:val="22"/>
          <w:szCs w:val="22"/>
        </w:rPr>
        <w:t>E</w:t>
      </w:r>
      <w:r w:rsidRPr="00EB32B4">
        <w:rPr>
          <w:sz w:val="22"/>
          <w:szCs w:val="22"/>
        </w:rPr>
        <w:t xml:space="preserve">xperimental and </w:t>
      </w:r>
      <w:r>
        <w:rPr>
          <w:sz w:val="22"/>
          <w:szCs w:val="22"/>
        </w:rPr>
        <w:t>T</w:t>
      </w:r>
      <w:r w:rsidRPr="00EB32B4">
        <w:rPr>
          <w:sz w:val="22"/>
          <w:szCs w:val="22"/>
        </w:rPr>
        <w:t xml:space="preserve">heoretical </w:t>
      </w:r>
      <w:r>
        <w:rPr>
          <w:sz w:val="22"/>
          <w:szCs w:val="22"/>
        </w:rPr>
        <w:t>A</w:t>
      </w:r>
      <w:r w:rsidRPr="00EB32B4">
        <w:rPr>
          <w:sz w:val="22"/>
          <w:szCs w:val="22"/>
        </w:rPr>
        <w:t>pproaches</w:t>
      </w:r>
      <w:r>
        <w:rPr>
          <w:sz w:val="22"/>
          <w:szCs w:val="22"/>
        </w:rPr>
        <w:t>,</w:t>
      </w:r>
      <w:r w:rsidRPr="00EB32B4">
        <w:rPr>
          <w:sz w:val="22"/>
          <w:szCs w:val="22"/>
        </w:rPr>
        <w:t xml:space="preserve"> Paris, France May 28-30, 2</w:t>
      </w:r>
      <w:r>
        <w:rPr>
          <w:sz w:val="22"/>
          <w:szCs w:val="22"/>
        </w:rPr>
        <w:t>014 (invited talk): “Proton-Coupled Electron Transfer in Biological Systems”</w:t>
      </w:r>
    </w:p>
    <w:p w14:paraId="79E11EDE" w14:textId="77777777" w:rsidR="002777E6" w:rsidRPr="00D66BA8" w:rsidRDefault="002777E6" w:rsidP="00CB6551">
      <w:pPr>
        <w:tabs>
          <w:tab w:val="left" w:pos="360"/>
        </w:tabs>
        <w:spacing w:after="60"/>
        <w:ind w:left="446" w:hanging="446"/>
        <w:rPr>
          <w:bCs/>
          <w:sz w:val="22"/>
          <w:szCs w:val="22"/>
        </w:rPr>
      </w:pPr>
      <w:r w:rsidRPr="00D66BA8">
        <w:rPr>
          <w:bCs/>
          <w:sz w:val="22"/>
          <w:szCs w:val="22"/>
        </w:rPr>
        <w:t xml:space="preserve">261. </w:t>
      </w:r>
      <w:r w:rsidRPr="00D66BA8">
        <w:rPr>
          <w:bCs/>
          <w:kern w:val="36"/>
          <w:sz w:val="22"/>
          <w:szCs w:val="22"/>
        </w:rPr>
        <w:t>Promoting Female Excellence in Theoretical and Computational Chemistry II</w:t>
      </w:r>
      <w:r w:rsidRPr="00D66BA8">
        <w:rPr>
          <w:bCs/>
          <w:sz w:val="22"/>
          <w:szCs w:val="22"/>
        </w:rPr>
        <w:t>, Oslo, Norway, June 13-15, 2014 (plenary talk): “Proton-Coupled Electron Transfer in Catalysis and Energy Conversion”</w:t>
      </w:r>
    </w:p>
    <w:p w14:paraId="4C6A34D1" w14:textId="67DDCF1E" w:rsidR="002777E6" w:rsidRPr="00AF2E5B" w:rsidRDefault="002777E6" w:rsidP="00C03A2F">
      <w:pPr>
        <w:tabs>
          <w:tab w:val="left" w:pos="360"/>
        </w:tabs>
        <w:spacing w:after="60"/>
        <w:ind w:left="450" w:hanging="450"/>
        <w:rPr>
          <w:sz w:val="22"/>
          <w:szCs w:val="22"/>
        </w:rPr>
      </w:pPr>
      <w:r w:rsidRPr="00AF2E5B">
        <w:rPr>
          <w:sz w:val="22"/>
          <w:szCs w:val="22"/>
        </w:rPr>
        <w:t xml:space="preserve">262. </w:t>
      </w:r>
      <w:r w:rsidRPr="00C03A2F">
        <w:rPr>
          <w:sz w:val="22"/>
          <w:szCs w:val="22"/>
        </w:rPr>
        <w:t>PCET 2014: Second International Conference on Proton-Coupled Electron Transfer</w:t>
      </w:r>
      <w:r w:rsidR="000B6CD3">
        <w:rPr>
          <w:sz w:val="22"/>
          <w:szCs w:val="22"/>
        </w:rPr>
        <w:t xml:space="preserve">, Uppsala, </w:t>
      </w:r>
      <w:r w:rsidRPr="00AF2E5B">
        <w:rPr>
          <w:sz w:val="22"/>
          <w:szCs w:val="22"/>
        </w:rPr>
        <w:t>Sweden,</w:t>
      </w:r>
      <w:r w:rsidR="00022B25">
        <w:rPr>
          <w:sz w:val="22"/>
          <w:szCs w:val="22"/>
        </w:rPr>
        <w:t xml:space="preserve"> </w:t>
      </w:r>
      <w:r w:rsidRPr="00AF2E5B">
        <w:rPr>
          <w:sz w:val="22"/>
          <w:szCs w:val="22"/>
        </w:rPr>
        <w:t>June 15-19, 2014 (invited talk): “Theoretical Perspectives of Proton-Coupled Electron Transfer and Applications to Catalysis”</w:t>
      </w:r>
    </w:p>
    <w:p w14:paraId="217924BF" w14:textId="77777777" w:rsidR="002777E6" w:rsidRPr="00AF2E5B" w:rsidRDefault="002777E6" w:rsidP="00C03A2F">
      <w:pPr>
        <w:tabs>
          <w:tab w:val="left" w:pos="360"/>
        </w:tabs>
        <w:spacing w:after="60"/>
        <w:ind w:left="450" w:hanging="450"/>
        <w:rPr>
          <w:sz w:val="22"/>
          <w:szCs w:val="22"/>
        </w:rPr>
      </w:pPr>
      <w:r w:rsidRPr="00AF2E5B">
        <w:rPr>
          <w:sz w:val="22"/>
          <w:szCs w:val="22"/>
        </w:rPr>
        <w:t xml:space="preserve">263. International Conference on Hydrogen Atom Transfer, Rome, Italy, June 22-26, 2014 (invited talk): </w:t>
      </w:r>
    </w:p>
    <w:p w14:paraId="3F837FAA" w14:textId="77777777" w:rsidR="00AF2E5B" w:rsidRPr="00AF2E5B" w:rsidRDefault="002777E6" w:rsidP="00CB6551">
      <w:pPr>
        <w:pStyle w:val="Default"/>
        <w:spacing w:after="60"/>
        <w:ind w:firstLine="446"/>
        <w:rPr>
          <w:rFonts w:ascii="Times New Roman" w:hAnsi="Times New Roman" w:cs="Times New Roman"/>
          <w:sz w:val="22"/>
          <w:szCs w:val="22"/>
        </w:rPr>
      </w:pPr>
      <w:r w:rsidRPr="00AF2E5B">
        <w:rPr>
          <w:rFonts w:ascii="Times New Roman" w:hAnsi="Times New Roman" w:cs="Times New Roman"/>
          <w:sz w:val="22"/>
          <w:szCs w:val="22"/>
        </w:rPr>
        <w:t>“Theoretical Perspectives of Proton-Coupled Electron Transfer and Applications to Catalysis”</w:t>
      </w:r>
    </w:p>
    <w:p w14:paraId="32C57327" w14:textId="77777777" w:rsidR="00AF2E5B" w:rsidRPr="00AF2E5B" w:rsidRDefault="00AD3B90" w:rsidP="00CB6551">
      <w:pPr>
        <w:pStyle w:val="Default"/>
        <w:rPr>
          <w:rFonts w:ascii="Times New Roman" w:hAnsi="Times New Roman" w:cs="Times New Roman"/>
          <w:sz w:val="22"/>
          <w:szCs w:val="22"/>
        </w:rPr>
      </w:pPr>
      <w:r w:rsidRPr="00AF2E5B">
        <w:rPr>
          <w:rFonts w:ascii="Times New Roman" w:hAnsi="Times New Roman" w:cs="Times New Roman"/>
          <w:sz w:val="22"/>
          <w:szCs w:val="22"/>
        </w:rPr>
        <w:t>264. American Conference of Theoretical Chemistry, Telluride, Colorado, July 20-25, 2014 (invited talk)</w:t>
      </w:r>
      <w:r w:rsidR="00AF2E5B" w:rsidRPr="00AF2E5B">
        <w:rPr>
          <w:rFonts w:ascii="Times New Roman" w:hAnsi="Times New Roman" w:cs="Times New Roman"/>
          <w:sz w:val="22"/>
          <w:szCs w:val="22"/>
        </w:rPr>
        <w:t xml:space="preserve">: </w:t>
      </w:r>
    </w:p>
    <w:p w14:paraId="5BDF6334" w14:textId="77777777" w:rsidR="00AD3B90" w:rsidRPr="00AF2E5B" w:rsidRDefault="00AF2E5B" w:rsidP="00CB6551">
      <w:pPr>
        <w:pStyle w:val="Default"/>
        <w:spacing w:after="60"/>
        <w:ind w:firstLine="450"/>
        <w:rPr>
          <w:rFonts w:ascii="Times New Roman" w:hAnsi="Times New Roman" w:cs="Times New Roman"/>
          <w:sz w:val="22"/>
          <w:szCs w:val="22"/>
        </w:rPr>
      </w:pPr>
      <w:r w:rsidRPr="00AF2E5B">
        <w:rPr>
          <w:rFonts w:ascii="Times New Roman" w:hAnsi="Times New Roman" w:cs="Times New Roman"/>
          <w:sz w:val="22"/>
          <w:szCs w:val="22"/>
        </w:rPr>
        <w:t>“Theoretical Perspectives of Proton-Coupled Electron Transfer and Applications to Catalysis”</w:t>
      </w:r>
    </w:p>
    <w:p w14:paraId="23ED9909" w14:textId="77777777" w:rsidR="00A34933" w:rsidRPr="00505F85" w:rsidRDefault="00A34933" w:rsidP="00C03A2F">
      <w:pPr>
        <w:tabs>
          <w:tab w:val="left" w:pos="360"/>
        </w:tabs>
        <w:spacing w:after="60"/>
        <w:ind w:left="446" w:hanging="446"/>
        <w:rPr>
          <w:sz w:val="22"/>
          <w:szCs w:val="22"/>
        </w:rPr>
      </w:pPr>
      <w:r w:rsidRPr="00C92F8C">
        <w:rPr>
          <w:sz w:val="22"/>
          <w:szCs w:val="22"/>
        </w:rPr>
        <w:t>265. American</w:t>
      </w:r>
      <w:r w:rsidRPr="00505F85">
        <w:rPr>
          <w:sz w:val="22"/>
          <w:szCs w:val="22"/>
        </w:rPr>
        <w:t xml:space="preserve"> Chemical Society National Meeting, Symposium entitled Renewable Energy Generation at the Interface between Theory and Experiment, San Francisco, California, August 10-14, 2014 (invited talk): </w:t>
      </w:r>
      <w:r w:rsidR="00247921">
        <w:rPr>
          <w:sz w:val="22"/>
          <w:szCs w:val="22"/>
        </w:rPr>
        <w:t>“</w:t>
      </w:r>
      <w:r w:rsidRPr="00757F66">
        <w:rPr>
          <w:sz w:val="22"/>
          <w:szCs w:val="22"/>
        </w:rPr>
        <w:t xml:space="preserve">Theoretical </w:t>
      </w:r>
      <w:r w:rsidRPr="00505F85">
        <w:rPr>
          <w:sz w:val="22"/>
          <w:szCs w:val="22"/>
        </w:rPr>
        <w:t>D</w:t>
      </w:r>
      <w:r w:rsidRPr="00757F66">
        <w:rPr>
          <w:sz w:val="22"/>
          <w:szCs w:val="22"/>
        </w:rPr>
        <w:t xml:space="preserve">esign of </w:t>
      </w:r>
      <w:r w:rsidRPr="00505F85">
        <w:rPr>
          <w:sz w:val="22"/>
          <w:szCs w:val="22"/>
        </w:rPr>
        <w:t>H</w:t>
      </w:r>
      <w:r w:rsidRPr="00757F66">
        <w:rPr>
          <w:sz w:val="22"/>
          <w:szCs w:val="22"/>
        </w:rPr>
        <w:t>ydrogen-</w:t>
      </w:r>
      <w:r w:rsidRPr="00505F85">
        <w:rPr>
          <w:sz w:val="22"/>
          <w:szCs w:val="22"/>
        </w:rPr>
        <w:t>E</w:t>
      </w:r>
      <w:r w:rsidRPr="00757F66">
        <w:rPr>
          <w:sz w:val="22"/>
          <w:szCs w:val="22"/>
        </w:rPr>
        <w:t xml:space="preserve">volving </w:t>
      </w:r>
      <w:r w:rsidRPr="00505F85">
        <w:rPr>
          <w:sz w:val="22"/>
          <w:szCs w:val="22"/>
        </w:rPr>
        <w:t>M</w:t>
      </w:r>
      <w:r w:rsidRPr="00757F66">
        <w:rPr>
          <w:sz w:val="22"/>
          <w:szCs w:val="22"/>
        </w:rPr>
        <w:t xml:space="preserve">olecular </w:t>
      </w:r>
      <w:r w:rsidRPr="00505F85">
        <w:rPr>
          <w:sz w:val="22"/>
          <w:szCs w:val="22"/>
        </w:rPr>
        <w:t>E</w:t>
      </w:r>
      <w:r w:rsidRPr="00757F66">
        <w:rPr>
          <w:sz w:val="22"/>
          <w:szCs w:val="22"/>
        </w:rPr>
        <w:t>lectrocatalysts</w:t>
      </w:r>
      <w:r w:rsidR="00247921">
        <w:rPr>
          <w:sz w:val="22"/>
          <w:szCs w:val="22"/>
        </w:rPr>
        <w:t>”</w:t>
      </w:r>
    </w:p>
    <w:p w14:paraId="6D14AB42" w14:textId="77777777" w:rsidR="00A34933" w:rsidRPr="00505F85" w:rsidRDefault="00A34933" w:rsidP="00C03A2F">
      <w:pPr>
        <w:tabs>
          <w:tab w:val="left" w:pos="360"/>
        </w:tabs>
        <w:spacing w:after="60"/>
        <w:ind w:left="446" w:hanging="446"/>
        <w:rPr>
          <w:sz w:val="22"/>
          <w:szCs w:val="22"/>
        </w:rPr>
      </w:pPr>
      <w:r w:rsidRPr="00505F85">
        <w:rPr>
          <w:sz w:val="22"/>
          <w:szCs w:val="22"/>
        </w:rPr>
        <w:t xml:space="preserve">266. American Chemical Society National Meeting, Symposium entitled Photoinduced Proton Transfer (PPT) in Chemistry and Biology, San Francisco, California, August 10-14, 2014 (invited talk converted to contributed): </w:t>
      </w:r>
      <w:r w:rsidR="00247921">
        <w:rPr>
          <w:sz w:val="22"/>
          <w:szCs w:val="22"/>
        </w:rPr>
        <w:t>“</w:t>
      </w:r>
      <w:r w:rsidRPr="00505F85">
        <w:rPr>
          <w:sz w:val="22"/>
          <w:szCs w:val="22"/>
        </w:rPr>
        <w:t>Nonadiabatic Dynamics of Photoinduced Proton-Coupled Electron Transfer Processes</w:t>
      </w:r>
      <w:r w:rsidR="00247921">
        <w:rPr>
          <w:sz w:val="22"/>
          <w:szCs w:val="22"/>
        </w:rPr>
        <w:t>”</w:t>
      </w:r>
    </w:p>
    <w:p w14:paraId="4CFAFDA2" w14:textId="77777777" w:rsidR="009E7890" w:rsidRPr="000B6CD3" w:rsidRDefault="00A34933" w:rsidP="00C03A2F">
      <w:pPr>
        <w:tabs>
          <w:tab w:val="left" w:pos="360"/>
        </w:tabs>
        <w:spacing w:after="60"/>
        <w:ind w:left="446" w:hanging="446"/>
        <w:rPr>
          <w:sz w:val="22"/>
          <w:szCs w:val="22"/>
        </w:rPr>
      </w:pPr>
      <w:r w:rsidRPr="00505F85">
        <w:rPr>
          <w:sz w:val="22"/>
          <w:szCs w:val="22"/>
        </w:rPr>
        <w:lastRenderedPageBreak/>
        <w:t xml:space="preserve">267. </w:t>
      </w:r>
      <w:r w:rsidRPr="000B6CD3">
        <w:rPr>
          <w:sz w:val="22"/>
          <w:szCs w:val="22"/>
        </w:rPr>
        <w:t xml:space="preserve">American Chemical Society National Meeting, Symposium entitled Modeling the Effects of Water and Solvation in Biological Systems: Developments and Applications, San Francisco, California, August 10-14, 2014 (invited talk): </w:t>
      </w:r>
      <w:r w:rsidR="00247921" w:rsidRPr="000B6CD3">
        <w:rPr>
          <w:sz w:val="22"/>
          <w:szCs w:val="22"/>
        </w:rPr>
        <w:t>“</w:t>
      </w:r>
      <w:r w:rsidRPr="000B6CD3">
        <w:rPr>
          <w:sz w:val="22"/>
          <w:szCs w:val="22"/>
        </w:rPr>
        <w:t>Probing Electrostatics and Hydration in Active Site Microenvironments along the Catalytic Cycle of an Enzyme</w:t>
      </w:r>
      <w:r w:rsidR="00247921">
        <w:rPr>
          <w:sz w:val="22"/>
          <w:szCs w:val="22"/>
        </w:rPr>
        <w:t>”</w:t>
      </w:r>
    </w:p>
    <w:p w14:paraId="53E11707" w14:textId="77777777" w:rsidR="00116639" w:rsidRPr="00595518" w:rsidRDefault="00116639" w:rsidP="00C03A2F">
      <w:pPr>
        <w:tabs>
          <w:tab w:val="left" w:pos="360"/>
        </w:tabs>
        <w:spacing w:after="60"/>
        <w:ind w:left="446" w:hanging="446"/>
        <w:rPr>
          <w:sz w:val="22"/>
          <w:szCs w:val="22"/>
        </w:rPr>
      </w:pPr>
      <w:r w:rsidRPr="007D6A5E">
        <w:rPr>
          <w:sz w:val="22"/>
          <w:szCs w:val="22"/>
        </w:rPr>
        <w:t>2</w:t>
      </w:r>
      <w:r>
        <w:rPr>
          <w:sz w:val="22"/>
          <w:szCs w:val="22"/>
        </w:rPr>
        <w:t>68</w:t>
      </w:r>
      <w:r w:rsidRPr="007D6A5E">
        <w:rPr>
          <w:sz w:val="22"/>
          <w:szCs w:val="22"/>
        </w:rPr>
        <w:t>. Northwestern University, Evanston, Illinois, October 24, 2014 (</w:t>
      </w:r>
      <w:r w:rsidRPr="00595518">
        <w:rPr>
          <w:sz w:val="22"/>
          <w:szCs w:val="22"/>
        </w:rPr>
        <w:t>colloquium): “Proton-Coupled Electron Transfer in Catalysis and Energy Conversion”</w:t>
      </w:r>
    </w:p>
    <w:p w14:paraId="7D3D45F3" w14:textId="77777777" w:rsidR="00116639" w:rsidRPr="00C03A2F" w:rsidRDefault="00116639" w:rsidP="00C03A2F">
      <w:pPr>
        <w:tabs>
          <w:tab w:val="left" w:pos="360"/>
        </w:tabs>
        <w:spacing w:after="60"/>
        <w:ind w:left="446" w:hanging="446"/>
        <w:rPr>
          <w:sz w:val="22"/>
          <w:szCs w:val="22"/>
        </w:rPr>
      </w:pPr>
      <w:r w:rsidRPr="00595518">
        <w:rPr>
          <w:sz w:val="22"/>
          <w:szCs w:val="22"/>
        </w:rPr>
        <w:t>269. Princeton Center for Theoretical Science, Workshop on Numerical Approaches to Nonadiabatic Dynamics, November 21-22, 2014 (invited talk)</w:t>
      </w:r>
      <w:r w:rsidR="00FB19C3" w:rsidRPr="00C03A2F">
        <w:rPr>
          <w:sz w:val="22"/>
          <w:szCs w:val="22"/>
        </w:rPr>
        <w:t>: “Avoiding</w:t>
      </w:r>
      <w:r w:rsidRPr="00C03A2F">
        <w:rPr>
          <w:sz w:val="22"/>
          <w:szCs w:val="22"/>
        </w:rPr>
        <w:t xml:space="preserve"> the Born-Oppenheimer separation between electrons and protons: Nuclear-electronic orbital techniques and nonadiabatic dynamics”</w:t>
      </w:r>
    </w:p>
    <w:p w14:paraId="32B17663" w14:textId="77777777" w:rsidR="00DC2350" w:rsidRPr="00C03A2F" w:rsidRDefault="00DC2350" w:rsidP="00C03A2F">
      <w:pPr>
        <w:tabs>
          <w:tab w:val="left" w:pos="360"/>
        </w:tabs>
        <w:spacing w:after="60"/>
        <w:ind w:left="446" w:hanging="446"/>
        <w:rPr>
          <w:sz w:val="22"/>
          <w:szCs w:val="22"/>
        </w:rPr>
      </w:pPr>
      <w:r w:rsidRPr="00C03A2F">
        <w:rPr>
          <w:sz w:val="22"/>
          <w:szCs w:val="22"/>
        </w:rPr>
        <w:t>270. NCSA Colloquium, University of Illinois at Urbana-Champaign, Urbana, Illinois, February 6, 2015 (invited talk): “Computer Simulation of Chemical and Biological Processes”</w:t>
      </w:r>
    </w:p>
    <w:p w14:paraId="5D177839" w14:textId="77777777" w:rsidR="006F5F58" w:rsidRPr="00C03A2F" w:rsidRDefault="006F5F58" w:rsidP="00C03A2F">
      <w:pPr>
        <w:tabs>
          <w:tab w:val="left" w:pos="360"/>
        </w:tabs>
        <w:spacing w:after="60"/>
        <w:ind w:left="446" w:hanging="446"/>
        <w:rPr>
          <w:sz w:val="22"/>
          <w:szCs w:val="22"/>
        </w:rPr>
      </w:pPr>
      <w:r w:rsidRPr="00C03A2F">
        <w:rPr>
          <w:sz w:val="22"/>
          <w:szCs w:val="22"/>
        </w:rPr>
        <w:t>271. G. Wilse Robinson Lectureship, Texas Tech University, Lubbock, Texas, February 18, 2015 (invited departmental seminar):</w:t>
      </w:r>
      <w:r w:rsidRPr="007E604C">
        <w:rPr>
          <w:sz w:val="22"/>
          <w:szCs w:val="22"/>
        </w:rPr>
        <w:t xml:space="preserve"> </w:t>
      </w:r>
      <w:r>
        <w:rPr>
          <w:sz w:val="22"/>
          <w:szCs w:val="22"/>
        </w:rPr>
        <w:t>“</w:t>
      </w:r>
      <w:r w:rsidRPr="007E604C">
        <w:rPr>
          <w:sz w:val="22"/>
          <w:szCs w:val="22"/>
        </w:rPr>
        <w:t>Proton-Coupled Electron Transfer in Catalysis and Energy Conversion</w:t>
      </w:r>
      <w:r>
        <w:rPr>
          <w:sz w:val="22"/>
          <w:szCs w:val="22"/>
        </w:rPr>
        <w:t>”</w:t>
      </w:r>
    </w:p>
    <w:p w14:paraId="686C0EC0" w14:textId="77777777" w:rsidR="00274722" w:rsidRDefault="006F5F58" w:rsidP="00C03A2F">
      <w:pPr>
        <w:tabs>
          <w:tab w:val="left" w:pos="360"/>
        </w:tabs>
        <w:spacing w:after="60"/>
        <w:ind w:left="446" w:hanging="446"/>
        <w:rPr>
          <w:sz w:val="22"/>
          <w:szCs w:val="22"/>
        </w:rPr>
      </w:pPr>
      <w:r w:rsidRPr="00C03A2F">
        <w:rPr>
          <w:sz w:val="22"/>
          <w:szCs w:val="22"/>
        </w:rPr>
        <w:t>272. G. Wilse Robinson Lectureship, Texas Tech University, Lubbock, Texas, February 19, 2015 (</w:t>
      </w:r>
      <w:r w:rsidR="00315713" w:rsidRPr="00C03A2F">
        <w:rPr>
          <w:sz w:val="22"/>
          <w:szCs w:val="22"/>
        </w:rPr>
        <w:t xml:space="preserve">invited </w:t>
      </w:r>
      <w:r w:rsidRPr="00C03A2F">
        <w:rPr>
          <w:sz w:val="22"/>
          <w:szCs w:val="22"/>
        </w:rPr>
        <w:t>public lecture):</w:t>
      </w:r>
      <w:r w:rsidRPr="007E604C">
        <w:rPr>
          <w:sz w:val="22"/>
          <w:szCs w:val="22"/>
        </w:rPr>
        <w:t xml:space="preserve"> </w:t>
      </w:r>
      <w:r>
        <w:rPr>
          <w:sz w:val="22"/>
          <w:szCs w:val="22"/>
        </w:rPr>
        <w:t>“</w:t>
      </w:r>
      <w:r w:rsidRPr="007E604C">
        <w:rPr>
          <w:sz w:val="22"/>
          <w:szCs w:val="22"/>
        </w:rPr>
        <w:t>Enzymes: The Engines of Biology</w:t>
      </w:r>
      <w:r>
        <w:rPr>
          <w:sz w:val="22"/>
          <w:szCs w:val="22"/>
        </w:rPr>
        <w:t>”</w:t>
      </w:r>
    </w:p>
    <w:p w14:paraId="147ED91C" w14:textId="77777777" w:rsidR="00623578" w:rsidRPr="00AD3B90" w:rsidRDefault="00623578" w:rsidP="00C03A2F">
      <w:pPr>
        <w:tabs>
          <w:tab w:val="left" w:pos="360"/>
        </w:tabs>
        <w:spacing w:after="60"/>
        <w:ind w:left="446" w:hanging="446"/>
        <w:rPr>
          <w:sz w:val="22"/>
          <w:szCs w:val="22"/>
        </w:rPr>
      </w:pPr>
      <w:r w:rsidRPr="00AD3B90">
        <w:rPr>
          <w:sz w:val="22"/>
          <w:szCs w:val="22"/>
        </w:rPr>
        <w:t>27</w:t>
      </w:r>
      <w:r>
        <w:rPr>
          <w:sz w:val="22"/>
          <w:szCs w:val="22"/>
        </w:rPr>
        <w:t>3</w:t>
      </w:r>
      <w:r w:rsidRPr="00AD3B90">
        <w:rPr>
          <w:sz w:val="22"/>
          <w:szCs w:val="22"/>
        </w:rPr>
        <w:t>. Computational Molecular Science 2015, Warwick, England, March 15-18, 2015 (keynote talk)</w:t>
      </w:r>
      <w:r>
        <w:rPr>
          <w:sz w:val="22"/>
          <w:szCs w:val="22"/>
        </w:rPr>
        <w:t>:</w:t>
      </w:r>
      <w:r w:rsidRPr="000C3DD9">
        <w:rPr>
          <w:sz w:val="22"/>
          <w:szCs w:val="22"/>
        </w:rPr>
        <w:t xml:space="preserve"> </w:t>
      </w:r>
      <w:r>
        <w:rPr>
          <w:sz w:val="22"/>
          <w:szCs w:val="22"/>
        </w:rPr>
        <w:t>“</w:t>
      </w:r>
      <w:r w:rsidRPr="007E604C">
        <w:rPr>
          <w:sz w:val="22"/>
          <w:szCs w:val="22"/>
        </w:rPr>
        <w:t>Proton-Coupled Electron Transfer in Catalysis and Energy Conversion</w:t>
      </w:r>
      <w:r>
        <w:rPr>
          <w:sz w:val="22"/>
          <w:szCs w:val="22"/>
        </w:rPr>
        <w:t>”</w:t>
      </w:r>
    </w:p>
    <w:p w14:paraId="615BB63A" w14:textId="77777777" w:rsidR="00623578" w:rsidRDefault="00623578" w:rsidP="00C03A2F">
      <w:pPr>
        <w:tabs>
          <w:tab w:val="left" w:pos="360"/>
        </w:tabs>
        <w:spacing w:after="60"/>
        <w:ind w:left="446" w:hanging="446"/>
        <w:rPr>
          <w:sz w:val="22"/>
          <w:szCs w:val="22"/>
        </w:rPr>
      </w:pPr>
      <w:r w:rsidRPr="00AD3B90">
        <w:rPr>
          <w:sz w:val="22"/>
          <w:szCs w:val="22"/>
        </w:rPr>
        <w:t>27</w:t>
      </w:r>
      <w:r>
        <w:rPr>
          <w:sz w:val="22"/>
          <w:szCs w:val="22"/>
        </w:rPr>
        <w:t>4</w:t>
      </w:r>
      <w:r w:rsidRPr="00AD3B90">
        <w:rPr>
          <w:sz w:val="22"/>
          <w:szCs w:val="22"/>
        </w:rPr>
        <w:t>. American Chemical Society National Meeting, Symposium entitled Modeling Excited States of Complex Systems, Denver, Colorado, March 22-26, 2015 (invited talk)</w:t>
      </w:r>
      <w:r>
        <w:rPr>
          <w:sz w:val="22"/>
          <w:szCs w:val="22"/>
        </w:rPr>
        <w:t>: “Photoinduced Proton-Coupled Electron Transfer in Solution: Quantum Mechanical/Molecular Mechanical Nonadiabatic Dynamics”</w:t>
      </w:r>
    </w:p>
    <w:p w14:paraId="166AAB9C" w14:textId="77777777" w:rsidR="00623578" w:rsidRPr="00AD3B90" w:rsidRDefault="00623578" w:rsidP="00C03A2F">
      <w:pPr>
        <w:tabs>
          <w:tab w:val="left" w:pos="360"/>
        </w:tabs>
        <w:spacing w:after="60"/>
        <w:ind w:left="446" w:hanging="446"/>
        <w:rPr>
          <w:sz w:val="22"/>
          <w:szCs w:val="22"/>
        </w:rPr>
      </w:pPr>
      <w:r>
        <w:rPr>
          <w:sz w:val="22"/>
          <w:szCs w:val="22"/>
        </w:rPr>
        <w:t xml:space="preserve">275. </w:t>
      </w:r>
      <w:r w:rsidRPr="00AD3B90">
        <w:rPr>
          <w:sz w:val="22"/>
          <w:szCs w:val="22"/>
        </w:rPr>
        <w:t>American Chemical Society Natio</w:t>
      </w:r>
      <w:r>
        <w:rPr>
          <w:sz w:val="22"/>
          <w:szCs w:val="22"/>
        </w:rPr>
        <w:t xml:space="preserve">nal Meeting, Session entitled Nonadiabatic Dynamics in Symposium entitled Computational Chemical Dynamics: Advancing our Understanding of Chemical Processes in Gas-Phase, Biomolecular, and Condensed-Phase Systems, </w:t>
      </w:r>
      <w:r w:rsidRPr="00AD3B90">
        <w:rPr>
          <w:sz w:val="22"/>
          <w:szCs w:val="22"/>
        </w:rPr>
        <w:t>Denver, Colorado, March 22-26, 2015 (invited talk</w:t>
      </w:r>
      <w:r>
        <w:rPr>
          <w:sz w:val="22"/>
          <w:szCs w:val="22"/>
        </w:rPr>
        <w:t xml:space="preserve"> converted to contributed talk</w:t>
      </w:r>
      <w:r w:rsidRPr="00AD3B90">
        <w:rPr>
          <w:sz w:val="22"/>
          <w:szCs w:val="22"/>
        </w:rPr>
        <w:t>)</w:t>
      </w:r>
      <w:r>
        <w:rPr>
          <w:sz w:val="22"/>
          <w:szCs w:val="22"/>
        </w:rPr>
        <w:t>: “Avoiding the Born-Oppenheimer Separation between Electrons and Protons in Wavefunction and Density Functional Theory Calculations”</w:t>
      </w:r>
    </w:p>
    <w:p w14:paraId="15463FAA" w14:textId="77777777" w:rsidR="00623578" w:rsidRPr="00161960" w:rsidRDefault="00623578" w:rsidP="00C03A2F">
      <w:pPr>
        <w:tabs>
          <w:tab w:val="left" w:pos="360"/>
        </w:tabs>
        <w:spacing w:after="60"/>
        <w:ind w:left="446" w:hanging="446"/>
        <w:rPr>
          <w:sz w:val="22"/>
          <w:szCs w:val="22"/>
        </w:rPr>
      </w:pPr>
      <w:r w:rsidRPr="00161960">
        <w:rPr>
          <w:sz w:val="22"/>
          <w:szCs w:val="22"/>
        </w:rPr>
        <w:t>27</w:t>
      </w:r>
      <w:r>
        <w:rPr>
          <w:sz w:val="22"/>
          <w:szCs w:val="22"/>
        </w:rPr>
        <w:t>6</w:t>
      </w:r>
      <w:r w:rsidRPr="00161960">
        <w:rPr>
          <w:sz w:val="22"/>
          <w:szCs w:val="22"/>
        </w:rPr>
        <w:t xml:space="preserve">. American Chemical Society National Meeting, Symposium entitled </w:t>
      </w:r>
      <w:r>
        <w:rPr>
          <w:sz w:val="22"/>
          <w:szCs w:val="22"/>
        </w:rPr>
        <w:t>Modeling Complex Biomolecules; From Structure to Dynamics &amp; Function</w:t>
      </w:r>
      <w:r w:rsidRPr="00161960">
        <w:rPr>
          <w:sz w:val="22"/>
          <w:szCs w:val="22"/>
        </w:rPr>
        <w:t>, Denver, Colorado, March 22-26, 2015 (invited talk)</w:t>
      </w:r>
      <w:r>
        <w:rPr>
          <w:sz w:val="22"/>
          <w:szCs w:val="22"/>
        </w:rPr>
        <w:t>: “Proton-Coupled Electron Transfer in Soybean Lipoxygenase: Hydrogen Tunneling and Conformational Motions”</w:t>
      </w:r>
    </w:p>
    <w:p w14:paraId="430514E1" w14:textId="77777777" w:rsidR="00623578" w:rsidRDefault="00623578" w:rsidP="00C03A2F">
      <w:pPr>
        <w:tabs>
          <w:tab w:val="left" w:pos="360"/>
        </w:tabs>
        <w:spacing w:after="60"/>
        <w:ind w:left="446" w:hanging="446"/>
        <w:rPr>
          <w:sz w:val="22"/>
          <w:szCs w:val="22"/>
        </w:rPr>
      </w:pPr>
      <w:r w:rsidRPr="00161960">
        <w:rPr>
          <w:sz w:val="22"/>
          <w:szCs w:val="22"/>
        </w:rPr>
        <w:t>27</w:t>
      </w:r>
      <w:r>
        <w:rPr>
          <w:sz w:val="22"/>
          <w:szCs w:val="22"/>
        </w:rPr>
        <w:t>7</w:t>
      </w:r>
      <w:r w:rsidRPr="00161960">
        <w:rPr>
          <w:sz w:val="22"/>
          <w:szCs w:val="22"/>
        </w:rPr>
        <w:t>. American Chemical Society National Meeting, Symposium entitled Molecular Catalysts for Solar Fuels, Denver, Colorado, March 22-26, 2015 (invited talk)</w:t>
      </w:r>
      <w:r>
        <w:rPr>
          <w:sz w:val="22"/>
          <w:szCs w:val="22"/>
        </w:rPr>
        <w:t>: “Theoretical Design of Hydrogen-Evolving Molecular Electrocatalysts”</w:t>
      </w:r>
    </w:p>
    <w:p w14:paraId="34FED774" w14:textId="77777777" w:rsidR="006F5F58" w:rsidRDefault="00623578" w:rsidP="00C03A2F">
      <w:pPr>
        <w:tabs>
          <w:tab w:val="left" w:pos="360"/>
        </w:tabs>
        <w:spacing w:after="60"/>
        <w:ind w:left="446" w:hanging="446"/>
        <w:rPr>
          <w:sz w:val="22"/>
          <w:szCs w:val="22"/>
        </w:rPr>
      </w:pPr>
      <w:r>
        <w:rPr>
          <w:sz w:val="22"/>
          <w:szCs w:val="22"/>
        </w:rPr>
        <w:t xml:space="preserve">278. </w:t>
      </w:r>
      <w:r w:rsidRPr="00161960">
        <w:rPr>
          <w:sz w:val="22"/>
          <w:szCs w:val="22"/>
        </w:rPr>
        <w:t xml:space="preserve">American Chemical Society National Meeting, Symposium entitled </w:t>
      </w:r>
      <w:r>
        <w:rPr>
          <w:sz w:val="22"/>
          <w:szCs w:val="22"/>
        </w:rPr>
        <w:t>ACS Award for Computers in Chemical and Pharmaceutical Research: Symposium in Honor of David A. Case</w:t>
      </w:r>
      <w:r w:rsidRPr="00161960">
        <w:rPr>
          <w:sz w:val="22"/>
          <w:szCs w:val="22"/>
        </w:rPr>
        <w:t>, Denver, Colorado, March 22-26, 2015 (invited talk)</w:t>
      </w:r>
      <w:r>
        <w:rPr>
          <w:sz w:val="22"/>
          <w:szCs w:val="22"/>
        </w:rPr>
        <w:t>:”Mechanistic Strategies in the HDV Ribozyme: Metal Ion Identity Controls the Reaction Pathway”</w:t>
      </w:r>
    </w:p>
    <w:p w14:paraId="2F9C3D35" w14:textId="77777777" w:rsidR="00982FB2" w:rsidRPr="00AA527B" w:rsidRDefault="00982FB2" w:rsidP="00C03A2F">
      <w:pPr>
        <w:tabs>
          <w:tab w:val="left" w:pos="360"/>
        </w:tabs>
        <w:spacing w:after="60"/>
        <w:ind w:left="446" w:hanging="446"/>
        <w:rPr>
          <w:sz w:val="22"/>
          <w:szCs w:val="22"/>
        </w:rPr>
      </w:pPr>
      <w:r w:rsidRPr="00161960">
        <w:rPr>
          <w:sz w:val="22"/>
          <w:szCs w:val="22"/>
        </w:rPr>
        <w:t>2</w:t>
      </w:r>
      <w:r>
        <w:rPr>
          <w:sz w:val="22"/>
          <w:szCs w:val="22"/>
        </w:rPr>
        <w:t>79</w:t>
      </w:r>
      <w:r w:rsidR="009372DF">
        <w:rPr>
          <w:sz w:val="22"/>
          <w:szCs w:val="22"/>
        </w:rPr>
        <w:t>. Reilly Lecture</w:t>
      </w:r>
      <w:r w:rsidRPr="00161960">
        <w:rPr>
          <w:sz w:val="22"/>
          <w:szCs w:val="22"/>
        </w:rPr>
        <w:t xml:space="preserve">, </w:t>
      </w:r>
      <w:r w:rsidRPr="00AA527B">
        <w:rPr>
          <w:sz w:val="22"/>
          <w:szCs w:val="22"/>
        </w:rPr>
        <w:t>University of Notre Dame, Notre Dame, Indiana, April 13, 2015 (invited talk): “Hydrogen Tunneling, Electrostatics, and Conformational Motions in Enzyme Catalysis”</w:t>
      </w:r>
    </w:p>
    <w:p w14:paraId="17E4D959" w14:textId="77777777" w:rsidR="00982FB2" w:rsidRDefault="00982FB2" w:rsidP="00C03A2F">
      <w:pPr>
        <w:tabs>
          <w:tab w:val="left" w:pos="360"/>
        </w:tabs>
        <w:spacing w:after="60"/>
        <w:ind w:left="446" w:hanging="446"/>
        <w:rPr>
          <w:sz w:val="22"/>
          <w:szCs w:val="22"/>
        </w:rPr>
      </w:pPr>
      <w:r>
        <w:rPr>
          <w:sz w:val="22"/>
          <w:szCs w:val="22"/>
        </w:rPr>
        <w:t>280</w:t>
      </w:r>
      <w:r w:rsidR="009372DF">
        <w:rPr>
          <w:sz w:val="22"/>
          <w:szCs w:val="22"/>
        </w:rPr>
        <w:t>. Reilly Lecture</w:t>
      </w:r>
      <w:r w:rsidRPr="00AA527B">
        <w:rPr>
          <w:sz w:val="22"/>
          <w:szCs w:val="22"/>
        </w:rPr>
        <w:t>, University of Notre</w:t>
      </w:r>
      <w:r w:rsidRPr="00161960">
        <w:rPr>
          <w:sz w:val="22"/>
          <w:szCs w:val="22"/>
        </w:rPr>
        <w:t xml:space="preserve"> Dame, Notre Dame, Indiana, April </w:t>
      </w:r>
      <w:r>
        <w:rPr>
          <w:sz w:val="22"/>
          <w:szCs w:val="22"/>
        </w:rPr>
        <w:t>14</w:t>
      </w:r>
      <w:r w:rsidRPr="00161960">
        <w:rPr>
          <w:sz w:val="22"/>
          <w:szCs w:val="22"/>
        </w:rPr>
        <w:t>, 2015 (</w:t>
      </w:r>
      <w:r>
        <w:rPr>
          <w:sz w:val="22"/>
          <w:szCs w:val="22"/>
        </w:rPr>
        <w:t>invited talk</w:t>
      </w:r>
      <w:r w:rsidRPr="00334992">
        <w:rPr>
          <w:sz w:val="22"/>
          <w:szCs w:val="22"/>
        </w:rPr>
        <w:t>)</w:t>
      </w:r>
      <w:r>
        <w:rPr>
          <w:sz w:val="22"/>
          <w:szCs w:val="22"/>
        </w:rPr>
        <w:t>: “</w:t>
      </w:r>
      <w:r w:rsidRPr="007E604C">
        <w:rPr>
          <w:sz w:val="22"/>
          <w:szCs w:val="22"/>
        </w:rPr>
        <w:t>Proton-Coupled Electron Transfer in Catalysis and Energy Conversion</w:t>
      </w:r>
      <w:r>
        <w:rPr>
          <w:sz w:val="22"/>
          <w:szCs w:val="22"/>
        </w:rPr>
        <w:t>”</w:t>
      </w:r>
    </w:p>
    <w:p w14:paraId="6E8440C0" w14:textId="527586F9" w:rsidR="00982FB2" w:rsidRPr="00C03A2F" w:rsidRDefault="00982FB2" w:rsidP="00FE1B71">
      <w:pPr>
        <w:tabs>
          <w:tab w:val="left" w:pos="360"/>
        </w:tabs>
        <w:spacing w:after="60"/>
        <w:ind w:left="446" w:hanging="446"/>
        <w:rPr>
          <w:sz w:val="22"/>
          <w:szCs w:val="22"/>
        </w:rPr>
      </w:pPr>
      <w:r>
        <w:rPr>
          <w:sz w:val="22"/>
          <w:szCs w:val="22"/>
        </w:rPr>
        <w:t>281.</w:t>
      </w:r>
      <w:r w:rsidRPr="00A07F87">
        <w:rPr>
          <w:sz w:val="22"/>
          <w:szCs w:val="22"/>
        </w:rPr>
        <w:t xml:space="preserve"> </w:t>
      </w:r>
      <w:r w:rsidR="009372DF">
        <w:rPr>
          <w:sz w:val="22"/>
          <w:szCs w:val="22"/>
        </w:rPr>
        <w:t>Reilly Lecture</w:t>
      </w:r>
      <w:r w:rsidRPr="00161960">
        <w:rPr>
          <w:sz w:val="22"/>
          <w:szCs w:val="22"/>
        </w:rPr>
        <w:t xml:space="preserve">, University of Notre Dame, Notre Dame, Indiana, April </w:t>
      </w:r>
      <w:r>
        <w:rPr>
          <w:sz w:val="22"/>
          <w:szCs w:val="22"/>
        </w:rPr>
        <w:t>15</w:t>
      </w:r>
      <w:r w:rsidRPr="00161960">
        <w:rPr>
          <w:sz w:val="22"/>
          <w:szCs w:val="22"/>
        </w:rPr>
        <w:t>, 2015 (</w:t>
      </w:r>
      <w:r>
        <w:rPr>
          <w:sz w:val="22"/>
          <w:szCs w:val="22"/>
        </w:rPr>
        <w:t>invited talk</w:t>
      </w:r>
      <w:r w:rsidRPr="00334992">
        <w:rPr>
          <w:sz w:val="22"/>
          <w:szCs w:val="22"/>
        </w:rPr>
        <w:t>)</w:t>
      </w:r>
      <w:r>
        <w:rPr>
          <w:sz w:val="22"/>
          <w:szCs w:val="22"/>
        </w:rPr>
        <w:t>:</w:t>
      </w:r>
      <w:r w:rsidRPr="00C03A2F">
        <w:rPr>
          <w:sz w:val="22"/>
          <w:szCs w:val="22"/>
        </w:rPr>
        <w:t xml:space="preserve"> </w:t>
      </w:r>
      <w:r w:rsidR="00FB19C3" w:rsidRPr="00C03A2F">
        <w:rPr>
          <w:sz w:val="22"/>
          <w:szCs w:val="22"/>
        </w:rPr>
        <w:t>“Avoiding</w:t>
      </w:r>
      <w:r w:rsidRPr="00C03A2F">
        <w:rPr>
          <w:sz w:val="22"/>
          <w:szCs w:val="22"/>
        </w:rPr>
        <w:t xml:space="preserve"> the Born-Oppenheimer Separation between Electrons and Protons in Molecular Orbital and Density Functional Theory”</w:t>
      </w:r>
    </w:p>
    <w:p w14:paraId="62B4E7AE" w14:textId="77777777" w:rsidR="003B04C7" w:rsidRDefault="003B04C7" w:rsidP="00C03A2F">
      <w:pPr>
        <w:tabs>
          <w:tab w:val="left" w:pos="360"/>
        </w:tabs>
        <w:spacing w:after="60"/>
        <w:ind w:left="446" w:hanging="446"/>
        <w:rPr>
          <w:sz w:val="22"/>
          <w:szCs w:val="22"/>
        </w:rPr>
      </w:pPr>
      <w:r w:rsidRPr="00334992">
        <w:rPr>
          <w:sz w:val="22"/>
          <w:szCs w:val="22"/>
        </w:rPr>
        <w:t>2</w:t>
      </w:r>
      <w:r>
        <w:rPr>
          <w:sz w:val="22"/>
          <w:szCs w:val="22"/>
        </w:rPr>
        <w:t>82</w:t>
      </w:r>
      <w:r w:rsidRPr="00334992">
        <w:rPr>
          <w:sz w:val="22"/>
          <w:szCs w:val="22"/>
        </w:rPr>
        <w:t>. International Solar Fuels Conference (ISF-1), Uppsala, Sweden, April 26-May 1, 2015 (invited talk)</w:t>
      </w:r>
      <w:r>
        <w:rPr>
          <w:sz w:val="22"/>
          <w:szCs w:val="22"/>
        </w:rPr>
        <w:t>:</w:t>
      </w:r>
      <w:r w:rsidRPr="00C109AF">
        <w:rPr>
          <w:sz w:val="22"/>
          <w:szCs w:val="22"/>
        </w:rPr>
        <w:t xml:space="preserve"> </w:t>
      </w:r>
      <w:r w:rsidRPr="00923B94">
        <w:rPr>
          <w:sz w:val="22"/>
          <w:szCs w:val="22"/>
        </w:rPr>
        <w:t>“</w:t>
      </w:r>
      <w:r>
        <w:rPr>
          <w:sz w:val="22"/>
          <w:szCs w:val="22"/>
        </w:rPr>
        <w:t>Theoretical Design of Hydrogen-Evolving Molecular Electrocatalysts”</w:t>
      </w:r>
    </w:p>
    <w:p w14:paraId="5128E7A2" w14:textId="77777777" w:rsidR="00CE1E5A" w:rsidRPr="00DC2350" w:rsidRDefault="00CE1E5A" w:rsidP="00C03A2F">
      <w:pPr>
        <w:tabs>
          <w:tab w:val="left" w:pos="360"/>
        </w:tabs>
        <w:spacing w:after="60"/>
        <w:ind w:left="446" w:hanging="446"/>
        <w:rPr>
          <w:sz w:val="22"/>
          <w:szCs w:val="22"/>
        </w:rPr>
      </w:pPr>
      <w:r>
        <w:rPr>
          <w:sz w:val="22"/>
          <w:szCs w:val="22"/>
        </w:rPr>
        <w:lastRenderedPageBreak/>
        <w:t>283. University of Washington, Symposium on Chemical Dynamics and the Rabinovitch Legacy, Seattle, Washington, May 30, 2015 (invited talk):</w:t>
      </w:r>
      <w:r w:rsidRPr="00E5735D">
        <w:rPr>
          <w:sz w:val="22"/>
          <w:szCs w:val="22"/>
        </w:rPr>
        <w:t xml:space="preserve"> </w:t>
      </w:r>
      <w:r>
        <w:rPr>
          <w:sz w:val="22"/>
          <w:szCs w:val="22"/>
        </w:rPr>
        <w:t>“</w:t>
      </w:r>
      <w:r w:rsidRPr="007E604C">
        <w:rPr>
          <w:sz w:val="22"/>
          <w:szCs w:val="22"/>
        </w:rPr>
        <w:t>Proton-Coupled Electron Transfer in Catalysis and Energy Conversion</w:t>
      </w:r>
      <w:r>
        <w:rPr>
          <w:sz w:val="22"/>
          <w:szCs w:val="22"/>
        </w:rPr>
        <w:t>”</w:t>
      </w:r>
    </w:p>
    <w:p w14:paraId="294B217F" w14:textId="77777777" w:rsidR="00CE1E5A" w:rsidRPr="00DC2350" w:rsidRDefault="00CE1E5A" w:rsidP="00C03A2F">
      <w:pPr>
        <w:tabs>
          <w:tab w:val="left" w:pos="360"/>
        </w:tabs>
        <w:spacing w:after="60"/>
        <w:ind w:left="446" w:hanging="446"/>
        <w:rPr>
          <w:sz w:val="22"/>
          <w:szCs w:val="22"/>
        </w:rPr>
      </w:pPr>
      <w:r w:rsidRPr="00DC2350">
        <w:rPr>
          <w:sz w:val="22"/>
          <w:szCs w:val="22"/>
        </w:rPr>
        <w:t>284. Conference on Modeling and Simulation of Biological and Macromolecular Systems, Changchun, Jilin Province, China, June 4-7, 2015 (invited talk)</w:t>
      </w:r>
      <w:r>
        <w:rPr>
          <w:sz w:val="22"/>
          <w:szCs w:val="22"/>
        </w:rPr>
        <w:t>: “Proton-Coupled Electron Transfer: Hydrogen Tunneling and Conformational Motions”</w:t>
      </w:r>
    </w:p>
    <w:p w14:paraId="4250D157" w14:textId="77777777" w:rsidR="00CE1E5A" w:rsidRPr="00D66BA8" w:rsidRDefault="00CE1E5A" w:rsidP="00C03A2F">
      <w:pPr>
        <w:tabs>
          <w:tab w:val="left" w:pos="360"/>
        </w:tabs>
        <w:spacing w:after="60"/>
        <w:ind w:left="446" w:hanging="446"/>
        <w:rPr>
          <w:sz w:val="22"/>
          <w:szCs w:val="22"/>
        </w:rPr>
      </w:pPr>
      <w:r w:rsidRPr="00D66BA8">
        <w:rPr>
          <w:sz w:val="22"/>
          <w:szCs w:val="22"/>
        </w:rPr>
        <w:t>285. International Congress of Quantum Chemistry, Beijing, China, June 8-13, 2015 (plenary talk): “Avoiding the Born-Oppenheimer Separation between Electrons and Protons: Explicitly Correlated Wavefunctions and Multicomponent Density Functional Theory”</w:t>
      </w:r>
    </w:p>
    <w:p w14:paraId="317BC608" w14:textId="6A0ED01C" w:rsidR="00FD49AE" w:rsidRPr="00D66BA8" w:rsidRDefault="00FD49AE" w:rsidP="00C03A2F">
      <w:pPr>
        <w:tabs>
          <w:tab w:val="left" w:pos="360"/>
        </w:tabs>
        <w:spacing w:after="60"/>
        <w:ind w:left="446" w:hanging="446"/>
        <w:rPr>
          <w:sz w:val="22"/>
          <w:szCs w:val="22"/>
        </w:rPr>
      </w:pPr>
      <w:r w:rsidRPr="00D66BA8">
        <w:rPr>
          <w:sz w:val="22"/>
          <w:szCs w:val="22"/>
        </w:rPr>
        <w:t>286. Telluride Workshop on Quantum Effects in Condensed Phase Systems, Telluride, Colorado, July 20-25</w:t>
      </w:r>
      <w:r w:rsidR="006C7B56">
        <w:rPr>
          <w:sz w:val="22"/>
          <w:szCs w:val="22"/>
        </w:rPr>
        <w:t>, 2015</w:t>
      </w:r>
      <w:r w:rsidRPr="00D66BA8">
        <w:rPr>
          <w:sz w:val="22"/>
          <w:szCs w:val="22"/>
        </w:rPr>
        <w:t xml:space="preserve"> (invited talk)</w:t>
      </w:r>
      <w:r w:rsidR="00BE3020" w:rsidRPr="00D66BA8">
        <w:rPr>
          <w:sz w:val="22"/>
          <w:szCs w:val="22"/>
        </w:rPr>
        <w:t>: “Theoretical Perspectives of Proton-Coupled Electron Transfer”</w:t>
      </w:r>
    </w:p>
    <w:p w14:paraId="7468E90F" w14:textId="55529F9B" w:rsidR="00FD49AE" w:rsidRPr="00D66BA8" w:rsidRDefault="00FD49AE" w:rsidP="00C03A2F">
      <w:pPr>
        <w:tabs>
          <w:tab w:val="left" w:pos="360"/>
        </w:tabs>
        <w:spacing w:after="60"/>
        <w:ind w:left="446" w:hanging="446"/>
        <w:rPr>
          <w:sz w:val="22"/>
          <w:szCs w:val="22"/>
        </w:rPr>
      </w:pPr>
      <w:r w:rsidRPr="00DC2350">
        <w:rPr>
          <w:sz w:val="22"/>
          <w:szCs w:val="22"/>
        </w:rPr>
        <w:t>28</w:t>
      </w:r>
      <w:r>
        <w:rPr>
          <w:sz w:val="22"/>
          <w:szCs w:val="22"/>
        </w:rPr>
        <w:t>7</w:t>
      </w:r>
      <w:r w:rsidRPr="00DC2350">
        <w:rPr>
          <w:sz w:val="22"/>
          <w:szCs w:val="22"/>
        </w:rPr>
        <w:t>. Penn Conference on Theoretical Chemistry (PCTC 2015), Philadelphia, Pennsylvania, July 29-31,</w:t>
      </w:r>
      <w:r w:rsidR="00D66BA8">
        <w:rPr>
          <w:sz w:val="22"/>
          <w:szCs w:val="22"/>
        </w:rPr>
        <w:t xml:space="preserve"> </w:t>
      </w:r>
      <w:r w:rsidRPr="00DC2350">
        <w:rPr>
          <w:sz w:val="22"/>
          <w:szCs w:val="22"/>
        </w:rPr>
        <w:t>2015</w:t>
      </w:r>
      <w:r w:rsidR="006C7B56">
        <w:rPr>
          <w:sz w:val="22"/>
          <w:szCs w:val="22"/>
        </w:rPr>
        <w:t xml:space="preserve"> </w:t>
      </w:r>
      <w:r w:rsidRPr="00D66BA8">
        <w:rPr>
          <w:sz w:val="22"/>
          <w:szCs w:val="22"/>
        </w:rPr>
        <w:t>(invited talk)</w:t>
      </w:r>
      <w:r w:rsidR="00BE3020" w:rsidRPr="00D66BA8">
        <w:rPr>
          <w:sz w:val="22"/>
          <w:szCs w:val="22"/>
        </w:rPr>
        <w:t xml:space="preserve"> ): “Proton-Coupled Electron Transfer in Catalysis and Energy Conversion”</w:t>
      </w:r>
    </w:p>
    <w:p w14:paraId="77C1E194" w14:textId="77777777" w:rsidR="00C27FD9" w:rsidRPr="006D5618" w:rsidRDefault="00C27FD9" w:rsidP="00C03A2F">
      <w:pPr>
        <w:tabs>
          <w:tab w:val="left" w:pos="360"/>
        </w:tabs>
        <w:spacing w:after="60"/>
        <w:ind w:left="446" w:hanging="446"/>
        <w:rPr>
          <w:sz w:val="22"/>
          <w:szCs w:val="22"/>
        </w:rPr>
      </w:pPr>
      <w:r w:rsidRPr="00DC2350">
        <w:rPr>
          <w:sz w:val="22"/>
          <w:szCs w:val="22"/>
        </w:rPr>
        <w:t>28</w:t>
      </w:r>
      <w:r>
        <w:rPr>
          <w:sz w:val="22"/>
          <w:szCs w:val="22"/>
        </w:rPr>
        <w:t>8</w:t>
      </w:r>
      <w:r w:rsidRPr="00DC2350">
        <w:rPr>
          <w:sz w:val="22"/>
          <w:szCs w:val="22"/>
        </w:rPr>
        <w:t xml:space="preserve">. American Chemical Society National Meeting, Symposium entitled Calculating </w:t>
      </w:r>
      <w:r>
        <w:rPr>
          <w:sz w:val="22"/>
          <w:szCs w:val="22"/>
        </w:rPr>
        <w:t>p</w:t>
      </w:r>
      <w:r w:rsidRPr="00D66BA8">
        <w:rPr>
          <w:sz w:val="22"/>
          <w:szCs w:val="22"/>
        </w:rPr>
        <w:t>Ka</w:t>
      </w:r>
      <w:r>
        <w:rPr>
          <w:sz w:val="22"/>
          <w:szCs w:val="22"/>
        </w:rPr>
        <w:t xml:space="preserve">’s and Redox </w:t>
      </w:r>
      <w:r w:rsidRPr="006D5618">
        <w:rPr>
          <w:sz w:val="22"/>
          <w:szCs w:val="22"/>
        </w:rPr>
        <w:t>Potentials, Boston, Massachusetts, August 16-20, 2015 (invited talk)</w:t>
      </w:r>
      <w:r>
        <w:rPr>
          <w:sz w:val="22"/>
          <w:szCs w:val="22"/>
        </w:rPr>
        <w:t>: “Calculating p</w:t>
      </w:r>
      <w:r w:rsidRPr="00D66BA8">
        <w:rPr>
          <w:sz w:val="22"/>
          <w:szCs w:val="22"/>
        </w:rPr>
        <w:t>Ka</w:t>
      </w:r>
      <w:r>
        <w:rPr>
          <w:sz w:val="22"/>
          <w:szCs w:val="22"/>
        </w:rPr>
        <w:t>’s, Reduction Potentials, and Reorganization Energies for Electrochemical Proton-Coupled Electron Transfer Processes”</w:t>
      </w:r>
    </w:p>
    <w:p w14:paraId="63F7D1CA" w14:textId="77777777" w:rsidR="00C27FD9" w:rsidRPr="00C03A2F" w:rsidRDefault="00C27FD9" w:rsidP="00C03A2F">
      <w:pPr>
        <w:tabs>
          <w:tab w:val="left" w:pos="360"/>
        </w:tabs>
        <w:spacing w:after="60"/>
        <w:ind w:left="446" w:hanging="446"/>
        <w:rPr>
          <w:sz w:val="22"/>
          <w:szCs w:val="22"/>
        </w:rPr>
      </w:pPr>
      <w:r w:rsidRPr="006D5618">
        <w:rPr>
          <w:sz w:val="22"/>
          <w:szCs w:val="22"/>
        </w:rPr>
        <w:t>28</w:t>
      </w:r>
      <w:r>
        <w:rPr>
          <w:sz w:val="22"/>
          <w:szCs w:val="22"/>
        </w:rPr>
        <w:t>9</w:t>
      </w:r>
      <w:r w:rsidRPr="006D5618">
        <w:rPr>
          <w:sz w:val="22"/>
          <w:szCs w:val="22"/>
        </w:rPr>
        <w:t xml:space="preserve">. American Chemical Society National Meeting, Symposium entitled </w:t>
      </w:r>
      <w:r w:rsidRPr="00C03A2F">
        <w:rPr>
          <w:sz w:val="22"/>
          <w:szCs w:val="22"/>
        </w:rPr>
        <w:t>The Role of the Outer Coordination Sphere on the Activity of Enzymes and Molecular Catalysts, Boston, Massachusetts, August 16-20, 2015 (invited talk): “Pendant Proton Relays and Ligand Non-Innocence in Hydrogen-Evolving Molecular Electrocatalysts”</w:t>
      </w:r>
    </w:p>
    <w:p w14:paraId="3538294C" w14:textId="77777777" w:rsidR="00C27FD9" w:rsidRPr="00C03A2F" w:rsidRDefault="00C27FD9" w:rsidP="00C03A2F">
      <w:pPr>
        <w:tabs>
          <w:tab w:val="left" w:pos="360"/>
        </w:tabs>
        <w:spacing w:after="60"/>
        <w:ind w:left="446" w:hanging="446"/>
        <w:rPr>
          <w:sz w:val="22"/>
          <w:szCs w:val="22"/>
        </w:rPr>
      </w:pPr>
      <w:r w:rsidRPr="00C03A2F">
        <w:rPr>
          <w:sz w:val="22"/>
          <w:szCs w:val="22"/>
        </w:rPr>
        <w:t xml:space="preserve">290. </w:t>
      </w:r>
      <w:r w:rsidRPr="006D5618">
        <w:rPr>
          <w:sz w:val="22"/>
          <w:szCs w:val="22"/>
        </w:rPr>
        <w:t>American Chemical Society National Meeting, Symposium</w:t>
      </w:r>
      <w:r>
        <w:rPr>
          <w:sz w:val="22"/>
          <w:szCs w:val="22"/>
        </w:rPr>
        <w:t xml:space="preserve"> for the 2015 ACS Catalysis Lectureship for the Advancement of Catalytic Science</w:t>
      </w:r>
      <w:r w:rsidRPr="00C03A2F">
        <w:rPr>
          <w:sz w:val="22"/>
          <w:szCs w:val="22"/>
        </w:rPr>
        <w:t>, Boston, Massachusetts, August 16-20, 2015 (invited talk): “Theoretical Design of Hydrogen-Evolving Molecular Electrocatalysts”</w:t>
      </w:r>
    </w:p>
    <w:p w14:paraId="46950633" w14:textId="77777777" w:rsidR="00551E29" w:rsidRPr="00C03A2F" w:rsidRDefault="00551E29" w:rsidP="00C03A2F">
      <w:pPr>
        <w:tabs>
          <w:tab w:val="left" w:pos="360"/>
        </w:tabs>
        <w:spacing w:after="60"/>
        <w:ind w:left="446" w:hanging="446"/>
        <w:rPr>
          <w:sz w:val="22"/>
          <w:szCs w:val="22"/>
        </w:rPr>
      </w:pPr>
      <w:r w:rsidRPr="00C03A2F">
        <w:rPr>
          <w:sz w:val="22"/>
          <w:szCs w:val="22"/>
        </w:rPr>
        <w:t xml:space="preserve">291. </w:t>
      </w:r>
      <w:r w:rsidR="006E7EAA" w:rsidRPr="006E7EAA">
        <w:rPr>
          <w:sz w:val="22"/>
          <w:szCs w:val="22"/>
        </w:rPr>
        <w:t xml:space="preserve">Midwest Computational Biomolecular Modeling Symposium, </w:t>
      </w:r>
      <w:r w:rsidRPr="00C03A2F">
        <w:rPr>
          <w:sz w:val="22"/>
          <w:szCs w:val="22"/>
        </w:rPr>
        <w:t>Beckman Institute, University of Illinois. Urbana, Illinois, September 15</w:t>
      </w:r>
      <w:r w:rsidR="006E7EAA" w:rsidRPr="00C03A2F">
        <w:rPr>
          <w:sz w:val="22"/>
          <w:szCs w:val="22"/>
        </w:rPr>
        <w:t>-16</w:t>
      </w:r>
      <w:r w:rsidRPr="00C03A2F">
        <w:rPr>
          <w:sz w:val="22"/>
          <w:szCs w:val="22"/>
        </w:rPr>
        <w:t>, 2015 (invited talk): “Computational Macromolecular Modeling: Future Directions”</w:t>
      </w:r>
    </w:p>
    <w:p w14:paraId="5E1BB834" w14:textId="77777777" w:rsidR="00461171" w:rsidRPr="00C03A2F" w:rsidRDefault="00461171" w:rsidP="00C03A2F">
      <w:pPr>
        <w:tabs>
          <w:tab w:val="left" w:pos="360"/>
        </w:tabs>
        <w:spacing w:after="60"/>
        <w:ind w:left="446" w:hanging="446"/>
        <w:rPr>
          <w:sz w:val="22"/>
          <w:szCs w:val="22"/>
        </w:rPr>
      </w:pPr>
      <w:r w:rsidRPr="00C03A2F">
        <w:rPr>
          <w:sz w:val="22"/>
          <w:szCs w:val="22"/>
        </w:rPr>
        <w:t>29</w:t>
      </w:r>
      <w:r w:rsidR="00551E29" w:rsidRPr="00C03A2F">
        <w:rPr>
          <w:sz w:val="22"/>
          <w:szCs w:val="22"/>
        </w:rPr>
        <w:t>2</w:t>
      </w:r>
      <w:r w:rsidRPr="00C03A2F">
        <w:rPr>
          <w:sz w:val="22"/>
          <w:szCs w:val="22"/>
        </w:rPr>
        <w:t>. University of Minnesota, Energy Frontier Research Center, Minneapolis, Minnesota, October 4, 2016 (invited after dinner talk)</w:t>
      </w:r>
      <w:r w:rsidR="00551E29" w:rsidRPr="00C03A2F">
        <w:rPr>
          <w:sz w:val="22"/>
          <w:szCs w:val="22"/>
        </w:rPr>
        <w:t>: “How Centers Make a Difference”</w:t>
      </w:r>
    </w:p>
    <w:p w14:paraId="68768F62" w14:textId="77777777" w:rsidR="00461171" w:rsidRPr="006D5618" w:rsidRDefault="00461171" w:rsidP="00C03A2F">
      <w:pPr>
        <w:tabs>
          <w:tab w:val="left" w:pos="360"/>
        </w:tabs>
        <w:spacing w:after="60"/>
        <w:ind w:left="446" w:hanging="446"/>
        <w:rPr>
          <w:sz w:val="22"/>
          <w:szCs w:val="22"/>
        </w:rPr>
      </w:pPr>
      <w:r w:rsidRPr="00C03A2F">
        <w:rPr>
          <w:sz w:val="22"/>
          <w:szCs w:val="22"/>
        </w:rPr>
        <w:t>29</w:t>
      </w:r>
      <w:r w:rsidR="00551E29" w:rsidRPr="00C03A2F">
        <w:rPr>
          <w:sz w:val="22"/>
          <w:szCs w:val="22"/>
        </w:rPr>
        <w:t>3</w:t>
      </w:r>
      <w:r w:rsidRPr="00C03A2F">
        <w:rPr>
          <w:sz w:val="22"/>
          <w:szCs w:val="22"/>
        </w:rPr>
        <w:t>. University of Minnesota, Minneapolis, Minnesota, October 5, 2016 (invited talk</w:t>
      </w:r>
      <w:r>
        <w:rPr>
          <w:sz w:val="22"/>
          <w:szCs w:val="22"/>
        </w:rPr>
        <w:t>):</w:t>
      </w:r>
      <w:r w:rsidRPr="00E5735D">
        <w:rPr>
          <w:sz w:val="22"/>
          <w:szCs w:val="22"/>
        </w:rPr>
        <w:t xml:space="preserve"> </w:t>
      </w:r>
      <w:r>
        <w:rPr>
          <w:sz w:val="22"/>
          <w:szCs w:val="22"/>
        </w:rPr>
        <w:t>“</w:t>
      </w:r>
      <w:r w:rsidRPr="007E604C">
        <w:rPr>
          <w:sz w:val="22"/>
          <w:szCs w:val="22"/>
        </w:rPr>
        <w:t>Proton-Coupled Electron Transfer in Catalysis and Energy Conversion</w:t>
      </w:r>
      <w:r>
        <w:rPr>
          <w:sz w:val="22"/>
          <w:szCs w:val="22"/>
        </w:rPr>
        <w:t>”</w:t>
      </w:r>
      <w:r w:rsidRPr="00C03A2F">
        <w:rPr>
          <w:sz w:val="22"/>
          <w:szCs w:val="22"/>
        </w:rPr>
        <w:t xml:space="preserve"> </w:t>
      </w:r>
    </w:p>
    <w:p w14:paraId="2767A368" w14:textId="77777777" w:rsidR="00982BC5" w:rsidRDefault="00982BC5" w:rsidP="00C03A2F">
      <w:pPr>
        <w:tabs>
          <w:tab w:val="left" w:pos="360"/>
        </w:tabs>
        <w:spacing w:after="60"/>
        <w:ind w:left="446" w:hanging="446"/>
        <w:rPr>
          <w:sz w:val="22"/>
          <w:szCs w:val="22"/>
        </w:rPr>
      </w:pPr>
      <w:r w:rsidRPr="006D5618">
        <w:rPr>
          <w:sz w:val="22"/>
          <w:szCs w:val="22"/>
        </w:rPr>
        <w:t>2</w:t>
      </w:r>
      <w:r>
        <w:rPr>
          <w:sz w:val="22"/>
          <w:szCs w:val="22"/>
        </w:rPr>
        <w:t>9</w:t>
      </w:r>
      <w:r w:rsidR="00551E29">
        <w:rPr>
          <w:sz w:val="22"/>
          <w:szCs w:val="22"/>
        </w:rPr>
        <w:t>4</w:t>
      </w:r>
      <w:r w:rsidRPr="006D5618">
        <w:rPr>
          <w:sz w:val="22"/>
          <w:szCs w:val="22"/>
        </w:rPr>
        <w:t>. Mathematical Biosciences Institute Workshop on Multiple Faces of Biomolecular Electrostatics, Ohio State University</w:t>
      </w:r>
      <w:r w:rsidRPr="00334992">
        <w:rPr>
          <w:sz w:val="22"/>
          <w:szCs w:val="22"/>
        </w:rPr>
        <w:t>, Columbus, Ohio, October 12-16, 2015 (</w:t>
      </w:r>
      <w:r w:rsidR="006E7EAA">
        <w:rPr>
          <w:sz w:val="22"/>
          <w:szCs w:val="22"/>
        </w:rPr>
        <w:t>key note</w:t>
      </w:r>
      <w:r w:rsidRPr="00334992">
        <w:rPr>
          <w:sz w:val="22"/>
          <w:szCs w:val="22"/>
        </w:rPr>
        <w:t xml:space="preserve"> talk)</w:t>
      </w:r>
      <w:r>
        <w:rPr>
          <w:sz w:val="22"/>
          <w:szCs w:val="22"/>
        </w:rPr>
        <w:t>: “Probing Electrostatics and Conformational Motions in Enzyme Catalysis”</w:t>
      </w:r>
    </w:p>
    <w:p w14:paraId="4DF48979" w14:textId="77777777" w:rsidR="00982BC5" w:rsidRDefault="00982BC5" w:rsidP="00C03A2F">
      <w:pPr>
        <w:tabs>
          <w:tab w:val="left" w:pos="360"/>
        </w:tabs>
        <w:spacing w:after="60"/>
        <w:ind w:left="446" w:hanging="446"/>
        <w:rPr>
          <w:sz w:val="22"/>
          <w:szCs w:val="22"/>
        </w:rPr>
      </w:pPr>
      <w:r>
        <w:rPr>
          <w:sz w:val="22"/>
          <w:szCs w:val="22"/>
        </w:rPr>
        <w:t>29</w:t>
      </w:r>
      <w:r w:rsidR="00551E29">
        <w:rPr>
          <w:sz w:val="22"/>
          <w:szCs w:val="22"/>
        </w:rPr>
        <w:t>5</w:t>
      </w:r>
      <w:r>
        <w:rPr>
          <w:sz w:val="22"/>
          <w:szCs w:val="22"/>
        </w:rPr>
        <w:t>. Georgia Institute of Technology, Atlanta, Georgia, November 2, 2015 (invited talk): “</w:t>
      </w:r>
      <w:r w:rsidRPr="007E604C">
        <w:rPr>
          <w:sz w:val="22"/>
          <w:szCs w:val="22"/>
        </w:rPr>
        <w:t>Proton-Coupled Electron Transfer in Catalysis and Energy Conversion</w:t>
      </w:r>
      <w:r>
        <w:rPr>
          <w:sz w:val="22"/>
          <w:szCs w:val="22"/>
        </w:rPr>
        <w:t>”</w:t>
      </w:r>
    </w:p>
    <w:p w14:paraId="394AC5BE" w14:textId="77777777" w:rsidR="00982BC5" w:rsidRDefault="00982BC5" w:rsidP="00C03A2F">
      <w:pPr>
        <w:tabs>
          <w:tab w:val="left" w:pos="360"/>
        </w:tabs>
        <w:spacing w:after="60"/>
        <w:ind w:left="446" w:hanging="446"/>
        <w:rPr>
          <w:sz w:val="22"/>
          <w:szCs w:val="22"/>
        </w:rPr>
      </w:pPr>
      <w:r>
        <w:rPr>
          <w:sz w:val="22"/>
          <w:szCs w:val="22"/>
        </w:rPr>
        <w:t>29</w:t>
      </w:r>
      <w:r w:rsidR="00551E29">
        <w:rPr>
          <w:sz w:val="22"/>
          <w:szCs w:val="22"/>
        </w:rPr>
        <w:t>6</w:t>
      </w:r>
      <w:r>
        <w:rPr>
          <w:sz w:val="22"/>
          <w:szCs w:val="22"/>
        </w:rPr>
        <w:t>. Emory University, Atlanta, Georgia, November 3, 2015 (invited talk):</w:t>
      </w:r>
      <w:r w:rsidRPr="00E5735D">
        <w:rPr>
          <w:sz w:val="22"/>
          <w:szCs w:val="22"/>
        </w:rPr>
        <w:t xml:space="preserve"> </w:t>
      </w:r>
      <w:r>
        <w:rPr>
          <w:sz w:val="22"/>
          <w:szCs w:val="22"/>
        </w:rPr>
        <w:t>“</w:t>
      </w:r>
      <w:r w:rsidRPr="007E604C">
        <w:rPr>
          <w:sz w:val="22"/>
          <w:szCs w:val="22"/>
        </w:rPr>
        <w:t>Proton-Coupled Electron Transfer in Catalysis and Energy Conversion</w:t>
      </w:r>
      <w:r>
        <w:rPr>
          <w:sz w:val="22"/>
          <w:szCs w:val="22"/>
        </w:rPr>
        <w:t>”</w:t>
      </w:r>
    </w:p>
    <w:p w14:paraId="0490DB40" w14:textId="77777777" w:rsidR="00982BC5" w:rsidRPr="00334992" w:rsidRDefault="00982BC5" w:rsidP="00C03A2F">
      <w:pPr>
        <w:tabs>
          <w:tab w:val="left" w:pos="360"/>
        </w:tabs>
        <w:spacing w:after="60"/>
        <w:ind w:left="446" w:hanging="446"/>
        <w:rPr>
          <w:sz w:val="22"/>
          <w:szCs w:val="22"/>
        </w:rPr>
      </w:pPr>
      <w:r>
        <w:rPr>
          <w:sz w:val="22"/>
          <w:szCs w:val="22"/>
        </w:rPr>
        <w:t>29</w:t>
      </w:r>
      <w:r w:rsidR="00551E29">
        <w:rPr>
          <w:sz w:val="22"/>
          <w:szCs w:val="22"/>
        </w:rPr>
        <w:t>7</w:t>
      </w:r>
      <w:r>
        <w:rPr>
          <w:sz w:val="22"/>
          <w:szCs w:val="22"/>
        </w:rPr>
        <w:t>. Yale University, Symposium for John Tully, New Haven, Connecticut, November 7, 2015 (invited talk):</w:t>
      </w:r>
      <w:r w:rsidRPr="002725DB">
        <w:rPr>
          <w:sz w:val="22"/>
          <w:szCs w:val="22"/>
        </w:rPr>
        <w:t xml:space="preserve"> </w:t>
      </w:r>
      <w:r>
        <w:rPr>
          <w:sz w:val="22"/>
          <w:szCs w:val="22"/>
        </w:rPr>
        <w:t>“</w:t>
      </w:r>
      <w:r w:rsidRPr="00505F85">
        <w:rPr>
          <w:sz w:val="22"/>
          <w:szCs w:val="22"/>
        </w:rPr>
        <w:t>Nonadiabatic Dynamics of Photoinduced Proton-Coupled Electron Transfer Processes</w:t>
      </w:r>
      <w:r>
        <w:rPr>
          <w:sz w:val="22"/>
          <w:szCs w:val="22"/>
        </w:rPr>
        <w:t>”</w:t>
      </w:r>
    </w:p>
    <w:p w14:paraId="4437D5D4" w14:textId="77777777" w:rsidR="00BE47EF" w:rsidRDefault="00BE47EF" w:rsidP="008A6532">
      <w:pPr>
        <w:tabs>
          <w:tab w:val="left" w:pos="360"/>
        </w:tabs>
        <w:spacing w:after="60"/>
        <w:ind w:left="446" w:hanging="446"/>
        <w:rPr>
          <w:sz w:val="22"/>
          <w:szCs w:val="22"/>
        </w:rPr>
      </w:pPr>
      <w:r w:rsidRPr="00334992">
        <w:rPr>
          <w:sz w:val="22"/>
          <w:szCs w:val="22"/>
        </w:rPr>
        <w:t>2</w:t>
      </w:r>
      <w:r>
        <w:rPr>
          <w:sz w:val="22"/>
          <w:szCs w:val="22"/>
        </w:rPr>
        <w:t>98</w:t>
      </w:r>
      <w:r w:rsidRPr="00334992">
        <w:rPr>
          <w:sz w:val="22"/>
          <w:szCs w:val="22"/>
        </w:rPr>
        <w:t xml:space="preserve">. Pacifichem 2015, Symposium </w:t>
      </w:r>
      <w:r>
        <w:rPr>
          <w:sz w:val="22"/>
          <w:szCs w:val="22"/>
        </w:rPr>
        <w:t>entitled</w:t>
      </w:r>
      <w:r w:rsidRPr="00334992">
        <w:rPr>
          <w:sz w:val="22"/>
          <w:szCs w:val="22"/>
        </w:rPr>
        <w:t xml:space="preserve"> Recent Progress in Molecular Theory for Excited-State Electronic Structure and Dynamics, Honolulu, Hawaii, December 15-20, 2015 (invited talk): </w:t>
      </w:r>
      <w:r>
        <w:rPr>
          <w:sz w:val="22"/>
          <w:szCs w:val="22"/>
        </w:rPr>
        <w:t>“Photoinduced Proton-Coupled Electron Transfer in Solution: Quantum Mechanical/Molecular Mechanical Nonadiabatic Dynamics”</w:t>
      </w:r>
    </w:p>
    <w:p w14:paraId="2D130CF8" w14:textId="77777777" w:rsidR="00BE47EF" w:rsidRDefault="00BE47EF" w:rsidP="00C03A2F">
      <w:pPr>
        <w:tabs>
          <w:tab w:val="left" w:pos="360"/>
        </w:tabs>
        <w:spacing w:after="60"/>
        <w:ind w:left="446" w:hanging="446"/>
        <w:rPr>
          <w:sz w:val="22"/>
          <w:szCs w:val="22"/>
        </w:rPr>
      </w:pPr>
      <w:r>
        <w:rPr>
          <w:sz w:val="22"/>
          <w:szCs w:val="22"/>
        </w:rPr>
        <w:t>299.</w:t>
      </w:r>
      <w:r w:rsidRPr="00A07F87">
        <w:rPr>
          <w:sz w:val="22"/>
          <w:szCs w:val="22"/>
        </w:rPr>
        <w:t xml:space="preserve"> </w:t>
      </w:r>
      <w:r w:rsidRPr="00334992">
        <w:rPr>
          <w:sz w:val="22"/>
          <w:szCs w:val="22"/>
        </w:rPr>
        <w:t xml:space="preserve">Pacifichem 2015, Symposium </w:t>
      </w:r>
      <w:r>
        <w:rPr>
          <w:sz w:val="22"/>
          <w:szCs w:val="22"/>
        </w:rPr>
        <w:t>entitled</w:t>
      </w:r>
      <w:r w:rsidRPr="00334992">
        <w:rPr>
          <w:sz w:val="22"/>
          <w:szCs w:val="22"/>
        </w:rPr>
        <w:t xml:space="preserve"> </w:t>
      </w:r>
      <w:r>
        <w:rPr>
          <w:sz w:val="22"/>
          <w:szCs w:val="22"/>
        </w:rPr>
        <w:t>Molecular Catalysis of Water Splitting Reactions</w:t>
      </w:r>
      <w:r w:rsidRPr="00334992">
        <w:rPr>
          <w:sz w:val="22"/>
          <w:szCs w:val="22"/>
        </w:rPr>
        <w:t>, Honolulu, Hawaii, December 15-20, 2015 (invited talk)</w:t>
      </w:r>
      <w:r>
        <w:rPr>
          <w:sz w:val="22"/>
          <w:szCs w:val="22"/>
        </w:rPr>
        <w:t xml:space="preserve">: </w:t>
      </w:r>
      <w:r w:rsidRPr="00C03A2F">
        <w:rPr>
          <w:sz w:val="22"/>
          <w:szCs w:val="22"/>
        </w:rPr>
        <w:t>“Theoretical Design of Hydrogen-Evolving Molecular Electrocatalysts”</w:t>
      </w:r>
    </w:p>
    <w:p w14:paraId="4EE54F99" w14:textId="77777777" w:rsidR="00BE47EF" w:rsidRDefault="00BE47EF" w:rsidP="00C03A2F">
      <w:pPr>
        <w:tabs>
          <w:tab w:val="left" w:pos="360"/>
        </w:tabs>
        <w:spacing w:after="60"/>
        <w:ind w:left="446" w:hanging="446"/>
        <w:rPr>
          <w:sz w:val="22"/>
          <w:szCs w:val="22"/>
        </w:rPr>
      </w:pPr>
      <w:r>
        <w:rPr>
          <w:sz w:val="22"/>
          <w:szCs w:val="22"/>
        </w:rPr>
        <w:lastRenderedPageBreak/>
        <w:t xml:space="preserve">300. </w:t>
      </w:r>
      <w:r w:rsidRPr="00334992">
        <w:rPr>
          <w:sz w:val="22"/>
          <w:szCs w:val="22"/>
        </w:rPr>
        <w:t xml:space="preserve">Pacifichem 2015, Symposium </w:t>
      </w:r>
      <w:r>
        <w:rPr>
          <w:sz w:val="22"/>
          <w:szCs w:val="22"/>
        </w:rPr>
        <w:t>entitled</w:t>
      </w:r>
      <w:r w:rsidRPr="00334992">
        <w:rPr>
          <w:sz w:val="22"/>
          <w:szCs w:val="22"/>
        </w:rPr>
        <w:t xml:space="preserve"> </w:t>
      </w:r>
      <w:r>
        <w:rPr>
          <w:sz w:val="22"/>
          <w:szCs w:val="22"/>
        </w:rPr>
        <w:t>Dynamical Intermolecular Interactions for Biological Functions</w:t>
      </w:r>
      <w:r w:rsidRPr="00334992">
        <w:rPr>
          <w:sz w:val="22"/>
          <w:szCs w:val="22"/>
        </w:rPr>
        <w:t>, Honolulu, Hawaii, Decem</w:t>
      </w:r>
      <w:r>
        <w:rPr>
          <w:sz w:val="22"/>
          <w:szCs w:val="22"/>
        </w:rPr>
        <w:t>ber 15-20, 2015 (invited talk):</w:t>
      </w:r>
      <w:r w:rsidRPr="006F5F58">
        <w:rPr>
          <w:sz w:val="22"/>
          <w:szCs w:val="22"/>
        </w:rPr>
        <w:t xml:space="preserve"> </w:t>
      </w:r>
      <w:r>
        <w:rPr>
          <w:sz w:val="22"/>
          <w:szCs w:val="22"/>
        </w:rPr>
        <w:t>“Probing Electrostatics and Conformational Motions along the Catalytic Cycle of an Enzyme”</w:t>
      </w:r>
    </w:p>
    <w:p w14:paraId="4E2B81B0" w14:textId="77777777" w:rsidR="0048156F" w:rsidRDefault="0048156F" w:rsidP="00C03A2F">
      <w:pPr>
        <w:tabs>
          <w:tab w:val="left" w:pos="360"/>
        </w:tabs>
        <w:spacing w:after="60"/>
        <w:ind w:left="446" w:hanging="446"/>
        <w:rPr>
          <w:sz w:val="22"/>
          <w:szCs w:val="22"/>
        </w:rPr>
      </w:pPr>
      <w:r>
        <w:rPr>
          <w:sz w:val="22"/>
          <w:szCs w:val="22"/>
        </w:rPr>
        <w:t>30</w:t>
      </w:r>
      <w:r w:rsidR="009652C1">
        <w:rPr>
          <w:sz w:val="22"/>
          <w:szCs w:val="22"/>
        </w:rPr>
        <w:t>1</w:t>
      </w:r>
      <w:r>
        <w:rPr>
          <w:sz w:val="22"/>
          <w:szCs w:val="22"/>
        </w:rPr>
        <w:t>. Gordon Research Conference on Electrochemistry, Ventura, California, January 10-15, 2016 (invited talk): “Theoretical Design of Hydrogen-Evolving Molecular Electrocatalysts”</w:t>
      </w:r>
    </w:p>
    <w:p w14:paraId="761B265C" w14:textId="77777777" w:rsidR="0048156F" w:rsidRDefault="0048156F" w:rsidP="00C03A2F">
      <w:pPr>
        <w:tabs>
          <w:tab w:val="left" w:pos="360"/>
        </w:tabs>
        <w:spacing w:after="60"/>
        <w:ind w:left="446" w:hanging="446"/>
        <w:rPr>
          <w:sz w:val="22"/>
          <w:szCs w:val="22"/>
        </w:rPr>
      </w:pPr>
      <w:r>
        <w:rPr>
          <w:sz w:val="22"/>
          <w:szCs w:val="22"/>
        </w:rPr>
        <w:t>302. University of California at Los Angeles, Los Angeles, California, January 13, 2016 (Distinguished Lecture):</w:t>
      </w:r>
      <w:r w:rsidRPr="00631EFE">
        <w:rPr>
          <w:sz w:val="22"/>
          <w:szCs w:val="22"/>
        </w:rPr>
        <w:t xml:space="preserve"> </w:t>
      </w:r>
      <w:r>
        <w:rPr>
          <w:sz w:val="22"/>
          <w:szCs w:val="22"/>
        </w:rPr>
        <w:t>“</w:t>
      </w:r>
      <w:r w:rsidRPr="007E604C">
        <w:rPr>
          <w:sz w:val="22"/>
          <w:szCs w:val="22"/>
        </w:rPr>
        <w:t>Proton-Coupled Electron Transfer in Catalysis and Energy Conversion</w:t>
      </w:r>
      <w:r>
        <w:rPr>
          <w:sz w:val="22"/>
          <w:szCs w:val="22"/>
        </w:rPr>
        <w:t>”</w:t>
      </w:r>
    </w:p>
    <w:p w14:paraId="0A9B8712" w14:textId="77777777" w:rsidR="00B426F1" w:rsidRPr="009652C1" w:rsidRDefault="00B426F1" w:rsidP="00C03A2F">
      <w:pPr>
        <w:tabs>
          <w:tab w:val="left" w:pos="360"/>
        </w:tabs>
        <w:spacing w:after="60"/>
        <w:ind w:left="446" w:hanging="446"/>
        <w:rPr>
          <w:sz w:val="22"/>
          <w:szCs w:val="22"/>
        </w:rPr>
      </w:pPr>
      <w:r w:rsidRPr="009652C1">
        <w:rPr>
          <w:sz w:val="22"/>
          <w:szCs w:val="22"/>
        </w:rPr>
        <w:t xml:space="preserve">303. Jean Dreyfus Boissevain Lectureship, University of Colorado at Denver, Denver, Colorado, March 9, </w:t>
      </w:r>
      <w:r w:rsidR="00D66BA8" w:rsidRPr="009652C1">
        <w:rPr>
          <w:sz w:val="22"/>
          <w:szCs w:val="22"/>
        </w:rPr>
        <w:t xml:space="preserve"> </w:t>
      </w:r>
      <w:r w:rsidRPr="009652C1">
        <w:rPr>
          <w:sz w:val="22"/>
          <w:szCs w:val="22"/>
        </w:rPr>
        <w:t xml:space="preserve">2016 (invited named lecture): “Enzymes: The Engines of Biology” </w:t>
      </w:r>
    </w:p>
    <w:p w14:paraId="0B996388" w14:textId="77777777" w:rsidR="00B426F1" w:rsidRPr="009652C1" w:rsidRDefault="00B426F1" w:rsidP="00C03A2F">
      <w:pPr>
        <w:tabs>
          <w:tab w:val="left" w:pos="360"/>
        </w:tabs>
        <w:spacing w:after="60"/>
        <w:ind w:left="446" w:hanging="446"/>
        <w:rPr>
          <w:sz w:val="22"/>
          <w:szCs w:val="22"/>
        </w:rPr>
      </w:pPr>
      <w:r w:rsidRPr="009652C1">
        <w:rPr>
          <w:sz w:val="22"/>
          <w:szCs w:val="22"/>
        </w:rPr>
        <w:t>304. Jean Dreyfus Boissevain Lectureship, University of Colorado at Denver, Denver, Colorado, March 10, 2016 (invited public lecture): “Proton-Coupled Electron Transfer in Catalysis and Energy Conversion”</w:t>
      </w:r>
    </w:p>
    <w:p w14:paraId="168C0F68" w14:textId="77777777" w:rsidR="00B426F1" w:rsidRPr="009652C1" w:rsidRDefault="00B426F1" w:rsidP="00C03A2F">
      <w:pPr>
        <w:tabs>
          <w:tab w:val="left" w:pos="360"/>
        </w:tabs>
        <w:spacing w:after="60"/>
        <w:ind w:left="446" w:hanging="446"/>
        <w:rPr>
          <w:sz w:val="22"/>
          <w:szCs w:val="22"/>
        </w:rPr>
      </w:pPr>
      <w:r w:rsidRPr="009652C1">
        <w:rPr>
          <w:sz w:val="22"/>
          <w:szCs w:val="22"/>
        </w:rPr>
        <w:t>305. University of Colorado, Boulder, Colorado, March 11, 2016 (invited talk): “Proton-Coupled Electron Transfer in Catalysis and Energy Conversion”</w:t>
      </w:r>
    </w:p>
    <w:p w14:paraId="1637C8B3" w14:textId="77777777" w:rsidR="00B426F1" w:rsidRPr="009652C1" w:rsidRDefault="00B426F1" w:rsidP="00C03A2F">
      <w:pPr>
        <w:tabs>
          <w:tab w:val="left" w:pos="360"/>
        </w:tabs>
        <w:spacing w:after="60"/>
        <w:ind w:left="446" w:hanging="446"/>
        <w:rPr>
          <w:sz w:val="22"/>
          <w:szCs w:val="22"/>
        </w:rPr>
      </w:pPr>
      <w:r w:rsidRPr="009652C1">
        <w:rPr>
          <w:sz w:val="22"/>
          <w:szCs w:val="22"/>
        </w:rPr>
        <w:t>306. National Plenary Lecture at American Chemical Society National Meeting, San Diego, California, March 13-17, 2016 (invited National Lecture): “Proton-Coupled Electron Transfer in Catalysis and Energy Conversion”</w:t>
      </w:r>
    </w:p>
    <w:p w14:paraId="751B2C2D" w14:textId="77777777" w:rsidR="00B426F1" w:rsidRPr="009652C1" w:rsidRDefault="00B426F1" w:rsidP="00C03A2F">
      <w:pPr>
        <w:tabs>
          <w:tab w:val="left" w:pos="360"/>
        </w:tabs>
        <w:spacing w:after="60"/>
        <w:ind w:left="446" w:hanging="446"/>
        <w:rPr>
          <w:sz w:val="22"/>
          <w:szCs w:val="22"/>
        </w:rPr>
      </w:pPr>
      <w:r w:rsidRPr="009652C1">
        <w:rPr>
          <w:sz w:val="22"/>
          <w:szCs w:val="22"/>
        </w:rPr>
        <w:t>307. American Chemical Society National Meeting, Symposium entitled Computational Enzymology, San Diego, California, March 13-17, 2016 (invited talk): “Probing Electrostatics and Conformational Motions along the Catalytic Cycle of Dihydrofolate Reductase”</w:t>
      </w:r>
    </w:p>
    <w:p w14:paraId="2E7AC08C" w14:textId="77777777" w:rsidR="00B426F1" w:rsidRPr="009652C1" w:rsidRDefault="00B426F1" w:rsidP="00C03A2F">
      <w:pPr>
        <w:tabs>
          <w:tab w:val="left" w:pos="360"/>
        </w:tabs>
        <w:spacing w:after="60"/>
        <w:ind w:left="446" w:hanging="446"/>
        <w:rPr>
          <w:sz w:val="22"/>
          <w:szCs w:val="22"/>
        </w:rPr>
      </w:pPr>
      <w:r w:rsidRPr="009652C1">
        <w:rPr>
          <w:sz w:val="22"/>
          <w:szCs w:val="22"/>
        </w:rPr>
        <w:t>308. American Chemical Society National Meeting, Symposium entitled Computational Materials Chemistry, San Diego, California, March 13-17, 2016 (invited talk): “Avoiding the Born-Oppenheimer Separation between Electrons and Protons</w:t>
      </w:r>
      <w:r w:rsidR="0040417F" w:rsidRPr="009652C1">
        <w:rPr>
          <w:sz w:val="22"/>
          <w:szCs w:val="22"/>
        </w:rPr>
        <w:t>: Explicitly Correlated</w:t>
      </w:r>
      <w:r w:rsidRPr="009652C1">
        <w:rPr>
          <w:sz w:val="22"/>
          <w:szCs w:val="22"/>
        </w:rPr>
        <w:t xml:space="preserve"> Wavefunction</w:t>
      </w:r>
      <w:r w:rsidR="0040417F" w:rsidRPr="009652C1">
        <w:rPr>
          <w:sz w:val="22"/>
          <w:szCs w:val="22"/>
        </w:rPr>
        <w:t>s</w:t>
      </w:r>
      <w:r w:rsidRPr="009652C1">
        <w:rPr>
          <w:sz w:val="22"/>
          <w:szCs w:val="22"/>
        </w:rPr>
        <w:t xml:space="preserve"> and </w:t>
      </w:r>
      <w:r w:rsidR="0040417F" w:rsidRPr="009652C1">
        <w:rPr>
          <w:sz w:val="22"/>
          <w:szCs w:val="22"/>
        </w:rPr>
        <w:t>Multicomponent Density Functional Theory</w:t>
      </w:r>
      <w:r w:rsidRPr="009652C1">
        <w:rPr>
          <w:sz w:val="22"/>
          <w:szCs w:val="22"/>
        </w:rPr>
        <w:t>”</w:t>
      </w:r>
    </w:p>
    <w:p w14:paraId="36397AA0" w14:textId="77777777" w:rsidR="00B426F1" w:rsidRPr="009652C1" w:rsidRDefault="00B426F1" w:rsidP="00C03A2F">
      <w:pPr>
        <w:tabs>
          <w:tab w:val="left" w:pos="360"/>
        </w:tabs>
        <w:spacing w:after="60"/>
        <w:ind w:left="446" w:hanging="446"/>
        <w:rPr>
          <w:sz w:val="22"/>
          <w:szCs w:val="22"/>
        </w:rPr>
      </w:pPr>
      <w:r w:rsidRPr="009652C1">
        <w:rPr>
          <w:sz w:val="22"/>
          <w:szCs w:val="22"/>
        </w:rPr>
        <w:t>309. American Chemical Society National Meeting, Symposium entitled Structure and Dynamics in Enzymatic Catalysis across Multiple Timescales: Experiment and Theory, San Diego, California, March 13-17, 2016 (invited talk): “Proton-Coupled Electron Transfer in Soybean Lipoxygenase: Hydrogen Tunneling and Conformational Motions”</w:t>
      </w:r>
    </w:p>
    <w:p w14:paraId="562215B4" w14:textId="77777777" w:rsidR="000D7AC8" w:rsidRPr="009652C1" w:rsidRDefault="000D7AC8" w:rsidP="00C03A2F">
      <w:pPr>
        <w:tabs>
          <w:tab w:val="left" w:pos="360"/>
        </w:tabs>
        <w:spacing w:after="60"/>
        <w:ind w:left="446" w:hanging="446"/>
        <w:rPr>
          <w:sz w:val="22"/>
          <w:szCs w:val="22"/>
        </w:rPr>
      </w:pPr>
      <w:r w:rsidRPr="009652C1">
        <w:rPr>
          <w:sz w:val="22"/>
          <w:szCs w:val="22"/>
        </w:rPr>
        <w:t xml:space="preserve">310. Walter Kauzmann Lecturer, Princeton University, Princeton, New Jersey, April 18, 2016 (invited talk): </w:t>
      </w:r>
      <w:r w:rsidR="00D66BA8" w:rsidRPr="009652C1">
        <w:rPr>
          <w:sz w:val="22"/>
          <w:szCs w:val="22"/>
        </w:rPr>
        <w:t xml:space="preserve"> </w:t>
      </w:r>
      <w:r w:rsidRPr="009652C1">
        <w:rPr>
          <w:sz w:val="22"/>
          <w:szCs w:val="22"/>
        </w:rPr>
        <w:t>“Proton-Coupled Electron Transfer in Catalysis and Energy Conversion”</w:t>
      </w:r>
    </w:p>
    <w:p w14:paraId="74A78277" w14:textId="77777777" w:rsidR="008439AB" w:rsidRPr="009652C1" w:rsidRDefault="008439AB" w:rsidP="00C03A2F">
      <w:pPr>
        <w:tabs>
          <w:tab w:val="left" w:pos="360"/>
        </w:tabs>
        <w:spacing w:after="60"/>
        <w:ind w:left="446" w:hanging="446"/>
        <w:rPr>
          <w:sz w:val="22"/>
          <w:szCs w:val="22"/>
        </w:rPr>
      </w:pPr>
      <w:r w:rsidRPr="009652C1">
        <w:rPr>
          <w:sz w:val="22"/>
          <w:szCs w:val="22"/>
        </w:rPr>
        <w:t>311. AFOSR Molecular Dynamics Contractor’s Meeting, Arlington, Virginia, May 24-26, 2016 (invited talk): “Nonadiabatic Dynamics of Photoinduced Proton-Coupled Electron Transfer”</w:t>
      </w:r>
    </w:p>
    <w:p w14:paraId="5944F488" w14:textId="77777777" w:rsidR="006B7DEC" w:rsidRPr="009652C1" w:rsidRDefault="006B7DEC" w:rsidP="00C03A2F">
      <w:pPr>
        <w:tabs>
          <w:tab w:val="left" w:pos="360"/>
        </w:tabs>
        <w:spacing w:after="60"/>
        <w:ind w:left="446" w:hanging="446"/>
        <w:rPr>
          <w:sz w:val="22"/>
          <w:szCs w:val="22"/>
        </w:rPr>
      </w:pPr>
      <w:r w:rsidRPr="009652C1">
        <w:rPr>
          <w:sz w:val="22"/>
          <w:szCs w:val="22"/>
        </w:rPr>
        <w:t xml:space="preserve">312. EMBO Conference entitled The Biochemistry and Chemistry of Biocatalysis: From Understanding to </w:t>
      </w:r>
      <w:r w:rsidR="00D66BA8" w:rsidRPr="009652C1">
        <w:rPr>
          <w:sz w:val="22"/>
          <w:szCs w:val="22"/>
        </w:rPr>
        <w:t xml:space="preserve"> </w:t>
      </w:r>
      <w:r w:rsidRPr="009652C1">
        <w:rPr>
          <w:sz w:val="22"/>
          <w:szCs w:val="22"/>
        </w:rPr>
        <w:t>Design, Oulu, Finland, June 12-15, 2016 (invited talk): “Probing Electrostatics and Conformational Motions along the Catalytic Cycle of an Enzyme”</w:t>
      </w:r>
    </w:p>
    <w:p w14:paraId="4565F56D" w14:textId="77777777" w:rsidR="006B7DEC" w:rsidRPr="009652C1" w:rsidRDefault="006B7DEC" w:rsidP="00C03A2F">
      <w:pPr>
        <w:tabs>
          <w:tab w:val="left" w:pos="360"/>
        </w:tabs>
        <w:spacing w:after="60"/>
        <w:ind w:left="446" w:hanging="446"/>
        <w:rPr>
          <w:sz w:val="22"/>
          <w:szCs w:val="22"/>
        </w:rPr>
      </w:pPr>
      <w:r w:rsidRPr="009652C1">
        <w:rPr>
          <w:sz w:val="22"/>
          <w:szCs w:val="22"/>
        </w:rPr>
        <w:t>313. Empirical Valence Bond Conference, Uppsala, Sweden, June 23-25, 2016 (invited talk): “Theory of</w:t>
      </w:r>
      <w:r w:rsidR="00D66BA8" w:rsidRPr="009652C1">
        <w:rPr>
          <w:sz w:val="22"/>
          <w:szCs w:val="22"/>
        </w:rPr>
        <w:t xml:space="preserve"> </w:t>
      </w:r>
      <w:r w:rsidRPr="009652C1">
        <w:rPr>
          <w:sz w:val="22"/>
          <w:szCs w:val="22"/>
        </w:rPr>
        <w:t>Proton-Coupled Electron Transfer”</w:t>
      </w:r>
    </w:p>
    <w:p w14:paraId="73851F46" w14:textId="77777777" w:rsidR="006B7DEC" w:rsidRPr="009652C1" w:rsidRDefault="006B7DEC" w:rsidP="00C03A2F">
      <w:pPr>
        <w:tabs>
          <w:tab w:val="left" w:pos="360"/>
        </w:tabs>
        <w:spacing w:after="60"/>
        <w:ind w:left="446" w:hanging="446"/>
        <w:rPr>
          <w:sz w:val="22"/>
          <w:szCs w:val="22"/>
        </w:rPr>
      </w:pPr>
      <w:r w:rsidRPr="009652C1">
        <w:rPr>
          <w:sz w:val="22"/>
          <w:szCs w:val="22"/>
        </w:rPr>
        <w:t>314. 8th Molecular Quantum Mechanics Conference, Uppsala, Sweden, June 26 -July 1, 2016 (invited talk): “Nonadiabatic Dynamics of Photoinduced Proton-Coupled Electron Transfer”</w:t>
      </w:r>
    </w:p>
    <w:p w14:paraId="550DC7F9" w14:textId="77777777" w:rsidR="006B7DEC" w:rsidRPr="009652C1" w:rsidRDefault="006B7DEC" w:rsidP="00C03A2F">
      <w:pPr>
        <w:tabs>
          <w:tab w:val="left" w:pos="360"/>
        </w:tabs>
        <w:spacing w:after="60"/>
        <w:ind w:left="446" w:hanging="446"/>
        <w:rPr>
          <w:sz w:val="22"/>
          <w:szCs w:val="22"/>
        </w:rPr>
      </w:pPr>
      <w:r w:rsidRPr="009652C1">
        <w:rPr>
          <w:sz w:val="22"/>
          <w:szCs w:val="22"/>
        </w:rPr>
        <w:t>315. Gordon Research Conference on Molecular Interactions and Dynamics, Stonehill, Massachussetts, July 10-15, 2016 (invited talk): “Nonadiabatic Dynamics of Photoinduced Proton-Coupled Electron</w:t>
      </w:r>
      <w:r w:rsidR="00D66BA8" w:rsidRPr="009652C1">
        <w:rPr>
          <w:sz w:val="22"/>
          <w:szCs w:val="22"/>
        </w:rPr>
        <w:t xml:space="preserve"> </w:t>
      </w:r>
      <w:r w:rsidRPr="009652C1">
        <w:rPr>
          <w:sz w:val="22"/>
          <w:szCs w:val="22"/>
        </w:rPr>
        <w:t>Transfer Processes”</w:t>
      </w:r>
    </w:p>
    <w:p w14:paraId="0CBD8BEE" w14:textId="77777777" w:rsidR="00B45BEC" w:rsidRPr="009652C1" w:rsidRDefault="00821ECD" w:rsidP="00C03A2F">
      <w:pPr>
        <w:tabs>
          <w:tab w:val="left" w:pos="360"/>
        </w:tabs>
        <w:spacing w:after="60"/>
        <w:ind w:left="446" w:hanging="446"/>
        <w:rPr>
          <w:sz w:val="22"/>
          <w:szCs w:val="22"/>
        </w:rPr>
      </w:pPr>
      <w:r w:rsidRPr="009652C1">
        <w:rPr>
          <w:sz w:val="22"/>
          <w:szCs w:val="22"/>
        </w:rPr>
        <w:t>316. Gordon Research Conference on Computational Chemistry, Girona, Spain, July 24-28, 2016 (invited talk): “Nonadiabatic Dynamics of Photoinduced Proton-Coupled Electron Transfer”</w:t>
      </w:r>
    </w:p>
    <w:p w14:paraId="5EADCF39" w14:textId="77777777" w:rsidR="00B45BEC" w:rsidRPr="009652C1" w:rsidRDefault="00B45BEC" w:rsidP="00C03A2F">
      <w:pPr>
        <w:tabs>
          <w:tab w:val="left" w:pos="360"/>
        </w:tabs>
        <w:spacing w:after="60"/>
        <w:ind w:left="446" w:hanging="446"/>
        <w:rPr>
          <w:sz w:val="22"/>
          <w:szCs w:val="22"/>
        </w:rPr>
      </w:pPr>
      <w:r w:rsidRPr="009652C1">
        <w:rPr>
          <w:sz w:val="22"/>
          <w:szCs w:val="22"/>
        </w:rPr>
        <w:t xml:space="preserve">317. American Chemical Society National Meeting, Symposium entitled QM/MM Simulation of Chemical and Biochemical Reaction Pathways: Recent Developments and Applications, </w:t>
      </w:r>
      <w:r w:rsidRPr="009652C1">
        <w:rPr>
          <w:sz w:val="22"/>
          <w:szCs w:val="22"/>
        </w:rPr>
        <w:lastRenderedPageBreak/>
        <w:t xml:space="preserve">Philadelphia, Pennsylvania, August 21-25, 2016 (invited talk): “Mechanistic Strategies in Ribozymes: Catalytic Roles of Metal Ions, Nucleobases, and Cofactors” </w:t>
      </w:r>
    </w:p>
    <w:p w14:paraId="4CF3AC87" w14:textId="77777777" w:rsidR="00B45BEC" w:rsidRPr="009652C1" w:rsidRDefault="00B45BEC" w:rsidP="00C03A2F">
      <w:pPr>
        <w:tabs>
          <w:tab w:val="left" w:pos="360"/>
        </w:tabs>
        <w:spacing w:after="60"/>
        <w:ind w:left="446" w:hanging="446"/>
        <w:rPr>
          <w:sz w:val="22"/>
          <w:szCs w:val="22"/>
        </w:rPr>
      </w:pPr>
      <w:r w:rsidRPr="009652C1">
        <w:rPr>
          <w:sz w:val="22"/>
          <w:szCs w:val="22"/>
        </w:rPr>
        <w:t>318. American Chemical Society National Meeting, Symposium entitled Dynamics of</w:t>
      </w:r>
      <w:r w:rsidR="000B6CD3">
        <w:rPr>
          <w:sz w:val="22"/>
          <w:szCs w:val="22"/>
        </w:rPr>
        <w:t xml:space="preserve"> Natural and Artificial</w:t>
      </w:r>
      <w:r w:rsidR="00D66BA8" w:rsidRPr="009652C1">
        <w:rPr>
          <w:sz w:val="22"/>
          <w:szCs w:val="22"/>
        </w:rPr>
        <w:t xml:space="preserve"> </w:t>
      </w:r>
      <w:r w:rsidRPr="009652C1">
        <w:rPr>
          <w:sz w:val="22"/>
          <w:szCs w:val="22"/>
        </w:rPr>
        <w:t>Systems for</w:t>
      </w:r>
      <w:r w:rsidR="00D66BA8" w:rsidRPr="009652C1">
        <w:rPr>
          <w:sz w:val="22"/>
          <w:szCs w:val="22"/>
        </w:rPr>
        <w:t xml:space="preserve"> </w:t>
      </w:r>
      <w:r w:rsidRPr="009652C1">
        <w:rPr>
          <w:sz w:val="22"/>
          <w:szCs w:val="22"/>
        </w:rPr>
        <w:t>Energy Conversion: Insights Gained from Spectroscopic Methods and Theory, Philadelphia, Pennsylvania, August 21-25, 2016 (invited talk): “Electrochemical and Photoinduced Proton-Coupled Electron Transfer in Energy Conversion Processes”</w:t>
      </w:r>
    </w:p>
    <w:p w14:paraId="3B2E8352" w14:textId="77777777" w:rsidR="00B45BEC" w:rsidRPr="009652C1" w:rsidRDefault="00B45BEC" w:rsidP="00C03A2F">
      <w:pPr>
        <w:tabs>
          <w:tab w:val="left" w:pos="360"/>
        </w:tabs>
        <w:spacing w:after="60"/>
        <w:ind w:left="446" w:hanging="446"/>
        <w:rPr>
          <w:sz w:val="22"/>
          <w:szCs w:val="22"/>
        </w:rPr>
      </w:pPr>
      <w:r w:rsidRPr="009652C1">
        <w:rPr>
          <w:sz w:val="22"/>
          <w:szCs w:val="22"/>
        </w:rPr>
        <w:t>319. American Chemical Society National Meeting, Symposium entitled Computational Chemistry for Energy Application, Philadelphia, Pennsylvania, August 21-25, 2016 (invited talk): “Theoretical Design of Hydrogen-Evolving Molecular Electrocatalysts”</w:t>
      </w:r>
    </w:p>
    <w:p w14:paraId="0270B72F" w14:textId="77777777" w:rsidR="00B45BEC" w:rsidRPr="009652C1" w:rsidRDefault="00B45BEC" w:rsidP="00C03A2F">
      <w:pPr>
        <w:tabs>
          <w:tab w:val="left" w:pos="360"/>
        </w:tabs>
        <w:spacing w:after="60"/>
        <w:ind w:left="446" w:hanging="446"/>
        <w:rPr>
          <w:sz w:val="22"/>
          <w:szCs w:val="22"/>
        </w:rPr>
      </w:pPr>
      <w:r w:rsidRPr="009652C1">
        <w:rPr>
          <w:sz w:val="22"/>
          <w:szCs w:val="22"/>
        </w:rPr>
        <w:t>320. Theory and Applications of Computational Chemistry, Seattle, Washington, August 28 – September 2, 2016 (invited plenary lecture): “Proton-Coupled Electron Transfer in Catalysis and Energy Conversion”</w:t>
      </w:r>
    </w:p>
    <w:p w14:paraId="39304A1C" w14:textId="77777777" w:rsidR="00C90361" w:rsidRPr="009652C1" w:rsidRDefault="00C90361" w:rsidP="00C03A2F">
      <w:pPr>
        <w:tabs>
          <w:tab w:val="left" w:pos="360"/>
        </w:tabs>
        <w:spacing w:after="60"/>
        <w:ind w:left="446" w:hanging="446"/>
        <w:rPr>
          <w:sz w:val="22"/>
          <w:szCs w:val="22"/>
        </w:rPr>
      </w:pPr>
      <w:r w:rsidRPr="009652C1">
        <w:rPr>
          <w:sz w:val="22"/>
          <w:szCs w:val="22"/>
        </w:rPr>
        <w:t>321. Institute for Sustainability, Energy, and Environment (iSEE) Congress 2016 on Energy 2030: Paths to a Sustainable Future, September 12-14, 2016 (invited talk): “Solar Energy through Better Chemistry”</w:t>
      </w:r>
    </w:p>
    <w:p w14:paraId="0C97EB52" w14:textId="77777777" w:rsidR="00C90361" w:rsidRPr="009652C1" w:rsidRDefault="00C90361" w:rsidP="00C03A2F">
      <w:pPr>
        <w:tabs>
          <w:tab w:val="left" w:pos="360"/>
        </w:tabs>
        <w:spacing w:after="60"/>
        <w:ind w:left="446" w:hanging="446"/>
        <w:rPr>
          <w:sz w:val="22"/>
          <w:szCs w:val="22"/>
        </w:rPr>
      </w:pPr>
      <w:r w:rsidRPr="009652C1">
        <w:rPr>
          <w:sz w:val="22"/>
          <w:szCs w:val="22"/>
        </w:rPr>
        <w:t>322. Faraday Discussion on Chemical Reaction Rate Theory, Cambridge, United Kingdom, September 19-21, 2016 (invited headline speaker): “Proton-Coupled Electron Transfer Reactions: Analytical Rate Constants and Case Study of Kinetic Isotope Effects in Lipoxygenase”</w:t>
      </w:r>
    </w:p>
    <w:p w14:paraId="3B2B566C" w14:textId="77777777" w:rsidR="00C90361" w:rsidRPr="009652C1" w:rsidRDefault="00C90361" w:rsidP="00C03A2F">
      <w:pPr>
        <w:tabs>
          <w:tab w:val="left" w:pos="360"/>
        </w:tabs>
        <w:spacing w:after="60"/>
        <w:ind w:left="446" w:hanging="446"/>
        <w:rPr>
          <w:sz w:val="22"/>
          <w:szCs w:val="22"/>
        </w:rPr>
      </w:pPr>
      <w:r w:rsidRPr="009652C1">
        <w:rPr>
          <w:sz w:val="22"/>
          <w:szCs w:val="22"/>
        </w:rPr>
        <w:t>323. Thomas-Young Centre (TYC) for Materials Modelling, London, United Kingdom, September 22, 2016 (invited talk): “Proton-Coupled Electron Transfer in Catalysis and Energy Conversion”</w:t>
      </w:r>
    </w:p>
    <w:p w14:paraId="089F3877" w14:textId="77777777" w:rsidR="00C90361" w:rsidRPr="009652C1" w:rsidRDefault="00C90361" w:rsidP="00C03A2F">
      <w:pPr>
        <w:tabs>
          <w:tab w:val="left" w:pos="360"/>
        </w:tabs>
        <w:spacing w:after="60"/>
        <w:ind w:left="446" w:hanging="446"/>
        <w:rPr>
          <w:sz w:val="22"/>
          <w:szCs w:val="22"/>
        </w:rPr>
      </w:pPr>
      <w:r w:rsidRPr="009652C1">
        <w:rPr>
          <w:sz w:val="22"/>
          <w:szCs w:val="22"/>
        </w:rPr>
        <w:t>324. University of Bristol, Bristol, United Kingdom, September 23, 2016 (invited talk): “Nonadiabatic Dynamics of Photoinduced Proton-Coupled Electron Transfer Processes”</w:t>
      </w:r>
    </w:p>
    <w:p w14:paraId="5F45EECB" w14:textId="77777777" w:rsidR="00AA6F79" w:rsidRPr="009652C1" w:rsidRDefault="00AA6F79" w:rsidP="00C03A2F">
      <w:pPr>
        <w:tabs>
          <w:tab w:val="left" w:pos="360"/>
        </w:tabs>
        <w:spacing w:after="60"/>
        <w:ind w:left="446" w:hanging="446"/>
        <w:rPr>
          <w:sz w:val="22"/>
          <w:szCs w:val="22"/>
        </w:rPr>
      </w:pPr>
      <w:r w:rsidRPr="009652C1">
        <w:rPr>
          <w:sz w:val="22"/>
          <w:szCs w:val="22"/>
        </w:rPr>
        <w:t>325. CIFAR Bio-Inspired Solar Energy Meeting, Montreal, Canada, October 28-29, 2016 (invited talk)</w:t>
      </w:r>
      <w:r w:rsidR="007705DD" w:rsidRPr="009652C1">
        <w:rPr>
          <w:sz w:val="22"/>
          <w:szCs w:val="22"/>
        </w:rPr>
        <w:t>: “Inspiration from Biology: Coupling Electrons and Protons and Facilitating Tunneling”</w:t>
      </w:r>
    </w:p>
    <w:p w14:paraId="18E6B91D" w14:textId="77777777" w:rsidR="00833987" w:rsidRPr="009652C1" w:rsidRDefault="00833987" w:rsidP="00C03A2F">
      <w:pPr>
        <w:tabs>
          <w:tab w:val="left" w:pos="360"/>
        </w:tabs>
        <w:spacing w:after="60"/>
        <w:ind w:left="446" w:hanging="446"/>
        <w:rPr>
          <w:sz w:val="22"/>
          <w:szCs w:val="22"/>
        </w:rPr>
      </w:pPr>
      <w:r w:rsidRPr="009652C1">
        <w:rPr>
          <w:sz w:val="22"/>
          <w:szCs w:val="22"/>
        </w:rPr>
        <w:t>326. Brooklyn College, New York, New York, November 22, 2016 (invited talk): “Proton-Coupled Electron Transfer in Catalysis and Energy Conversion”</w:t>
      </w:r>
    </w:p>
    <w:p w14:paraId="66585F6E" w14:textId="77777777" w:rsidR="00822B86" w:rsidRPr="009652C1" w:rsidRDefault="00822B86" w:rsidP="00C03A2F">
      <w:pPr>
        <w:tabs>
          <w:tab w:val="left" w:pos="360"/>
        </w:tabs>
        <w:spacing w:after="60"/>
        <w:ind w:left="446" w:hanging="446"/>
        <w:rPr>
          <w:sz w:val="22"/>
          <w:szCs w:val="22"/>
        </w:rPr>
      </w:pPr>
      <w:r w:rsidRPr="009652C1">
        <w:rPr>
          <w:sz w:val="22"/>
          <w:szCs w:val="22"/>
        </w:rPr>
        <w:t>327. Northeastern University, Boston, Massachusetts, January 18, 2017 (invited talk): “Proton-Coupled Electron Transfer in Catalysis and Energy Conversion”</w:t>
      </w:r>
    </w:p>
    <w:p w14:paraId="6751ED41" w14:textId="77777777" w:rsidR="00F56394" w:rsidRPr="009652C1" w:rsidRDefault="006C4B12" w:rsidP="00C03A2F">
      <w:pPr>
        <w:tabs>
          <w:tab w:val="left" w:pos="360"/>
        </w:tabs>
        <w:spacing w:after="60"/>
        <w:ind w:left="446" w:hanging="446"/>
        <w:rPr>
          <w:sz w:val="22"/>
          <w:szCs w:val="22"/>
        </w:rPr>
      </w:pPr>
      <w:r w:rsidRPr="009652C1">
        <w:rPr>
          <w:sz w:val="22"/>
          <w:szCs w:val="22"/>
        </w:rPr>
        <w:t>328. Northwestern University, Evanston, Illinois, February 2, 2017 (invited talk): “Proton-Coupled Electron Transfer in Energy Conversion Processes”</w:t>
      </w:r>
    </w:p>
    <w:p w14:paraId="4D07BED7" w14:textId="77777777" w:rsidR="00F56394" w:rsidRPr="009652C1" w:rsidRDefault="00F56394" w:rsidP="00C03A2F">
      <w:pPr>
        <w:tabs>
          <w:tab w:val="left" w:pos="360"/>
        </w:tabs>
        <w:spacing w:after="60"/>
        <w:ind w:left="446" w:hanging="446"/>
        <w:rPr>
          <w:sz w:val="22"/>
          <w:szCs w:val="22"/>
        </w:rPr>
      </w:pPr>
      <w:r w:rsidRPr="009652C1">
        <w:rPr>
          <w:sz w:val="22"/>
          <w:szCs w:val="22"/>
        </w:rPr>
        <w:t>329. Armstrong Lecture, Vanderbilt University, Nashville, Tennessee, February 24, 2017 (named lecture): “Enzyme Catalysis through the Lens of Theory”</w:t>
      </w:r>
    </w:p>
    <w:p w14:paraId="3D310AFB" w14:textId="77777777" w:rsidR="00F56394" w:rsidRPr="009652C1" w:rsidRDefault="00F56394" w:rsidP="00C03A2F">
      <w:pPr>
        <w:tabs>
          <w:tab w:val="left" w:pos="360"/>
        </w:tabs>
        <w:spacing w:after="60"/>
        <w:ind w:left="446" w:hanging="446"/>
        <w:rPr>
          <w:sz w:val="22"/>
          <w:szCs w:val="22"/>
        </w:rPr>
      </w:pPr>
      <w:r w:rsidRPr="009652C1">
        <w:rPr>
          <w:sz w:val="22"/>
          <w:szCs w:val="22"/>
        </w:rPr>
        <w:t>330. Brandeis University, Boston, Massachusetts, March 6, 2017 (invited talk): “Proton-Coupled Electron Transfer in Catalysis and Energy Conversion”</w:t>
      </w:r>
    </w:p>
    <w:p w14:paraId="1D7F26F6" w14:textId="77777777" w:rsidR="00F56394" w:rsidRPr="009652C1" w:rsidRDefault="00F56394" w:rsidP="00C03A2F">
      <w:pPr>
        <w:tabs>
          <w:tab w:val="left" w:pos="360"/>
        </w:tabs>
        <w:spacing w:after="60"/>
        <w:ind w:left="446" w:hanging="446"/>
        <w:rPr>
          <w:sz w:val="22"/>
          <w:szCs w:val="22"/>
        </w:rPr>
      </w:pPr>
      <w:r w:rsidRPr="009652C1">
        <w:rPr>
          <w:sz w:val="22"/>
          <w:szCs w:val="22"/>
        </w:rPr>
        <w:t>331. Greater Boston Area Theoretical Chemistry Lecture, MIT, Harvard, Boston University, Boston, Massachusetts, March 8, 2017 (invited talk): “Proton-Coupled Electron Transfer: Theory and Applications”</w:t>
      </w:r>
    </w:p>
    <w:p w14:paraId="320674CC" w14:textId="77777777" w:rsidR="00707A3E" w:rsidRPr="009652C1" w:rsidRDefault="00707A3E" w:rsidP="00C03A2F">
      <w:pPr>
        <w:tabs>
          <w:tab w:val="left" w:pos="360"/>
        </w:tabs>
        <w:spacing w:after="60"/>
        <w:ind w:left="446" w:hanging="446"/>
        <w:rPr>
          <w:sz w:val="22"/>
          <w:szCs w:val="22"/>
        </w:rPr>
      </w:pPr>
      <w:r w:rsidRPr="009652C1">
        <w:rPr>
          <w:sz w:val="22"/>
          <w:szCs w:val="22"/>
        </w:rPr>
        <w:t>332. American Chemical Society National Meeting, Symposium entitled Multicenter Molecules and Coupled Molecular Assemblies – Synthesis, Characterization, and Theory, San Francisco, California, April 2-6, 2017 (invited talk): “Theoretical Studies of Homogeneous and Heterogeneous Multicenter Electrocatalysts”</w:t>
      </w:r>
    </w:p>
    <w:p w14:paraId="3CBB9040" w14:textId="77777777" w:rsidR="00707A3E" w:rsidRPr="009652C1" w:rsidRDefault="00707A3E" w:rsidP="00C03A2F">
      <w:pPr>
        <w:tabs>
          <w:tab w:val="left" w:pos="360"/>
        </w:tabs>
        <w:spacing w:after="60"/>
        <w:ind w:left="446" w:hanging="446"/>
        <w:rPr>
          <w:sz w:val="22"/>
          <w:szCs w:val="22"/>
        </w:rPr>
      </w:pPr>
      <w:r w:rsidRPr="009652C1">
        <w:rPr>
          <w:sz w:val="22"/>
          <w:szCs w:val="22"/>
        </w:rPr>
        <w:t>333. American Chemical Society National Meeting, Symposium entitled Light-Driven Chemistry: Photoelectrochemistry and Photocatalysis, San Francisco, California, April 2-6, 2017 (invited talk): “Photoinduced Proton-Coupled Electron Transfer in Solvated Molecular Systems and Photoreceptor Proteins”</w:t>
      </w:r>
    </w:p>
    <w:p w14:paraId="0299AE70" w14:textId="77777777" w:rsidR="00707A3E" w:rsidRPr="009652C1" w:rsidRDefault="00707A3E" w:rsidP="00C03A2F">
      <w:pPr>
        <w:tabs>
          <w:tab w:val="left" w:pos="360"/>
        </w:tabs>
        <w:spacing w:after="60"/>
        <w:ind w:left="446" w:hanging="446"/>
        <w:rPr>
          <w:sz w:val="22"/>
          <w:szCs w:val="22"/>
        </w:rPr>
      </w:pPr>
      <w:r w:rsidRPr="009652C1">
        <w:rPr>
          <w:sz w:val="22"/>
          <w:szCs w:val="22"/>
        </w:rPr>
        <w:lastRenderedPageBreak/>
        <w:t>334. American Chemical Society National Meeting, Symposium entitled Strong Electron Correlation and Nonadiabatic Dynamics, San Francisco, California, April 2-6, 2017 (invited talk): “Nonadiabatic Dynamics of Photoinduced Proton-Coupled Electron Transfer Processes”</w:t>
      </w:r>
    </w:p>
    <w:p w14:paraId="5CC5A13A" w14:textId="77777777" w:rsidR="00EB7DF6" w:rsidRPr="009652C1" w:rsidRDefault="00EB7DF6" w:rsidP="00C03A2F">
      <w:pPr>
        <w:tabs>
          <w:tab w:val="left" w:pos="360"/>
        </w:tabs>
        <w:spacing w:after="60"/>
        <w:ind w:left="446" w:hanging="446"/>
        <w:rPr>
          <w:sz w:val="22"/>
          <w:szCs w:val="22"/>
        </w:rPr>
      </w:pPr>
      <w:r w:rsidRPr="009652C1">
        <w:rPr>
          <w:sz w:val="22"/>
          <w:szCs w:val="22"/>
        </w:rPr>
        <w:t>335. W. A. Noyes Distinguished Lecture, University of Texas at Austin, Austin, Texas, April 20, 2017 (named lecture): “Proton-Coupled Electron Transfer in Catalysis and Energy Conversion”</w:t>
      </w:r>
    </w:p>
    <w:p w14:paraId="24C72429" w14:textId="77777777" w:rsidR="0048156F" w:rsidRPr="009652C1" w:rsidRDefault="00EB7DF6" w:rsidP="00C03A2F">
      <w:pPr>
        <w:tabs>
          <w:tab w:val="left" w:pos="360"/>
        </w:tabs>
        <w:spacing w:after="60"/>
        <w:ind w:left="446" w:hanging="446"/>
        <w:rPr>
          <w:sz w:val="22"/>
          <w:szCs w:val="22"/>
        </w:rPr>
      </w:pPr>
      <w:r w:rsidRPr="009652C1">
        <w:rPr>
          <w:sz w:val="22"/>
          <w:szCs w:val="22"/>
        </w:rPr>
        <w:t>336. Neckers Lecture, Southern Illinois University, Carbondale, Illinois, May 5, 2017 (named lecture): “Proton-Coupled Electron Transfer: Moving Together and Charging Forward”</w:t>
      </w:r>
    </w:p>
    <w:p w14:paraId="06C30D91" w14:textId="77777777" w:rsidR="00EB6A0F" w:rsidRPr="009652C1" w:rsidRDefault="00EB6A0F" w:rsidP="00C03A2F">
      <w:pPr>
        <w:tabs>
          <w:tab w:val="left" w:pos="360"/>
        </w:tabs>
        <w:spacing w:after="60"/>
        <w:ind w:left="446" w:hanging="446"/>
        <w:rPr>
          <w:sz w:val="22"/>
          <w:szCs w:val="22"/>
        </w:rPr>
      </w:pPr>
      <w:r w:rsidRPr="009652C1">
        <w:rPr>
          <w:sz w:val="22"/>
          <w:szCs w:val="22"/>
        </w:rPr>
        <w:t>337. Chemical Society of Canada, Symposium entitled Quantum Coherence and Dynamics in Biological Systems, Toronto, Canada, May 29-30, 2017 (invited talk): “Nonadiabatic Dynamics of Photoinduced Proton-Coupled Electron Transfer in Solution and Photoreceptor Proteins”</w:t>
      </w:r>
    </w:p>
    <w:p w14:paraId="03EC30E5" w14:textId="77777777" w:rsidR="0005628F" w:rsidRPr="009652C1" w:rsidRDefault="0005628F" w:rsidP="00C03A2F">
      <w:pPr>
        <w:tabs>
          <w:tab w:val="left" w:pos="360"/>
        </w:tabs>
        <w:spacing w:after="60"/>
        <w:ind w:left="446" w:hanging="446"/>
        <w:rPr>
          <w:sz w:val="22"/>
          <w:szCs w:val="22"/>
        </w:rPr>
      </w:pPr>
      <w:r w:rsidRPr="009652C1">
        <w:rPr>
          <w:sz w:val="22"/>
          <w:szCs w:val="22"/>
        </w:rPr>
        <w:t>338. International Academy of Quantum Molecular Science Annual Meeting Anniversary Celebration, session on Future of Quantum Molecular Science, Menton, France, June 30, 2017 (invited talk): “Methods for Integrating Electronic and Nuclear Quantum Effects”</w:t>
      </w:r>
    </w:p>
    <w:p w14:paraId="171C8408" w14:textId="77777777" w:rsidR="0005628F" w:rsidRPr="009652C1" w:rsidRDefault="0005628F" w:rsidP="00C03A2F">
      <w:pPr>
        <w:tabs>
          <w:tab w:val="left" w:pos="360"/>
        </w:tabs>
        <w:spacing w:after="60"/>
        <w:ind w:left="446" w:hanging="446"/>
        <w:rPr>
          <w:sz w:val="22"/>
          <w:szCs w:val="22"/>
        </w:rPr>
      </w:pPr>
      <w:r w:rsidRPr="009652C1">
        <w:rPr>
          <w:sz w:val="22"/>
          <w:szCs w:val="22"/>
        </w:rPr>
        <w:t>339. 2nd International Conference on Hydrogen Atom Transfer (iCHAT), Rome, Italy, July 2-6, 2017 (invited talk): “Proton-Coupled Electron Transfer in Enzymes, Artificial Photosynthesis, and Nanoparticles”</w:t>
      </w:r>
    </w:p>
    <w:p w14:paraId="3C01DB48" w14:textId="77777777" w:rsidR="0005628F" w:rsidRPr="009652C1" w:rsidRDefault="0005628F" w:rsidP="00C03A2F">
      <w:pPr>
        <w:tabs>
          <w:tab w:val="left" w:pos="360"/>
        </w:tabs>
        <w:spacing w:after="60"/>
        <w:ind w:left="446" w:hanging="446"/>
        <w:rPr>
          <w:sz w:val="22"/>
          <w:szCs w:val="22"/>
        </w:rPr>
      </w:pPr>
      <w:r w:rsidRPr="009652C1">
        <w:rPr>
          <w:sz w:val="22"/>
          <w:szCs w:val="22"/>
        </w:rPr>
        <w:t>340. 2nd International Solar Fuels Conference (ISF-2), San Diego, California, July 6-10, 2017 (plenary lecture): “Proton-Coupled Electron Transfer in Solar Energy Conversion”</w:t>
      </w:r>
    </w:p>
    <w:p w14:paraId="2E4631B9" w14:textId="77777777" w:rsidR="007E0091" w:rsidRPr="009652C1" w:rsidRDefault="007E0091" w:rsidP="00C03A2F">
      <w:pPr>
        <w:tabs>
          <w:tab w:val="left" w:pos="360"/>
        </w:tabs>
        <w:spacing w:after="60"/>
        <w:ind w:left="446" w:hanging="446"/>
        <w:rPr>
          <w:sz w:val="22"/>
          <w:szCs w:val="22"/>
        </w:rPr>
      </w:pPr>
      <w:r w:rsidRPr="009652C1">
        <w:rPr>
          <w:sz w:val="22"/>
          <w:szCs w:val="22"/>
        </w:rPr>
        <w:t>341. Penn Conference in Theoretical Chemistry (PCTC), Philadelphia, Pennsylvania, August 17-19, 2017 (invited talk): “Interfacial Electrochemical Proton-Coupled Electron Transfer”</w:t>
      </w:r>
    </w:p>
    <w:p w14:paraId="55EE5482" w14:textId="77777777" w:rsidR="007E0091" w:rsidRPr="009652C1" w:rsidRDefault="007E0091" w:rsidP="00C03A2F">
      <w:pPr>
        <w:tabs>
          <w:tab w:val="left" w:pos="360"/>
        </w:tabs>
        <w:spacing w:after="60"/>
        <w:ind w:left="446" w:hanging="446"/>
        <w:rPr>
          <w:sz w:val="22"/>
          <w:szCs w:val="22"/>
        </w:rPr>
      </w:pPr>
      <w:r w:rsidRPr="009652C1">
        <w:rPr>
          <w:sz w:val="22"/>
          <w:szCs w:val="22"/>
        </w:rPr>
        <w:t>342. American Chemical Society National Meeting, Washington, DC, August 20-24, 2017, symposium entitled New Paradigm for Catalyst Design: From Enzymatic Function to Functional Mimics (invited talk): “Inspiration from Biology: Coupling Electrons and Protons and Facilitating Tunneling”</w:t>
      </w:r>
    </w:p>
    <w:p w14:paraId="332CD1F3" w14:textId="77777777" w:rsidR="007E0091" w:rsidRPr="009652C1" w:rsidRDefault="007E0091" w:rsidP="00C03A2F">
      <w:pPr>
        <w:tabs>
          <w:tab w:val="left" w:pos="360"/>
        </w:tabs>
        <w:spacing w:after="60"/>
        <w:ind w:left="446" w:hanging="446"/>
        <w:rPr>
          <w:sz w:val="22"/>
          <w:szCs w:val="22"/>
        </w:rPr>
      </w:pPr>
      <w:r w:rsidRPr="009652C1">
        <w:rPr>
          <w:sz w:val="22"/>
          <w:szCs w:val="22"/>
        </w:rPr>
        <w:t>343. WATOC, Munich, Germany, August 27-September 1, 2017 (invited talk): “Multicomponent Density Functional Theory: Integrating Electronic and Nuclear Quantum Effects”</w:t>
      </w:r>
    </w:p>
    <w:p w14:paraId="597F1F22" w14:textId="77777777" w:rsidR="008054B8" w:rsidRPr="009652C1" w:rsidRDefault="008054B8" w:rsidP="00C03A2F">
      <w:pPr>
        <w:tabs>
          <w:tab w:val="left" w:pos="360"/>
        </w:tabs>
        <w:spacing w:after="60"/>
        <w:ind w:left="446" w:hanging="446"/>
        <w:rPr>
          <w:sz w:val="22"/>
          <w:szCs w:val="22"/>
        </w:rPr>
      </w:pPr>
      <w:r w:rsidRPr="009652C1">
        <w:rPr>
          <w:sz w:val="22"/>
          <w:szCs w:val="22"/>
        </w:rPr>
        <w:t>344. ACS Publications Symposium entitled Innovation in Energy Conversion – A Physical Chemistry Perspective, Dalian, China, September 24-26, 2017 (invited talk): “Proton-Coupled Electron Transfer in Catalysis and Energy Conversion”</w:t>
      </w:r>
    </w:p>
    <w:p w14:paraId="7CDA3C9B" w14:textId="77777777" w:rsidR="008054B8" w:rsidRPr="009652C1" w:rsidRDefault="008054B8" w:rsidP="00C03A2F">
      <w:pPr>
        <w:tabs>
          <w:tab w:val="left" w:pos="360"/>
        </w:tabs>
        <w:spacing w:after="60"/>
        <w:ind w:left="446" w:hanging="446"/>
        <w:rPr>
          <w:sz w:val="22"/>
          <w:szCs w:val="22"/>
        </w:rPr>
      </w:pPr>
      <w:r w:rsidRPr="009652C1">
        <w:rPr>
          <w:sz w:val="22"/>
          <w:szCs w:val="22"/>
        </w:rPr>
        <w:t>345. Tsinghua University, Beijing, China, September 27, 2017 (invited talk): “Proton-Coupled Electron Transfer in Catalysis and Energy Conversion”</w:t>
      </w:r>
    </w:p>
    <w:p w14:paraId="5B53FDAB" w14:textId="77777777" w:rsidR="006F4EBA" w:rsidRPr="009652C1" w:rsidRDefault="006F4EBA" w:rsidP="00C03A2F">
      <w:pPr>
        <w:tabs>
          <w:tab w:val="left" w:pos="360"/>
        </w:tabs>
        <w:spacing w:after="60"/>
        <w:ind w:left="446" w:hanging="446"/>
        <w:rPr>
          <w:sz w:val="22"/>
          <w:szCs w:val="22"/>
        </w:rPr>
      </w:pPr>
      <w:r w:rsidRPr="009652C1">
        <w:rPr>
          <w:sz w:val="22"/>
          <w:szCs w:val="22"/>
        </w:rPr>
        <w:t>346. Klaus Schulten Memorial Symposium, University of Illinois, Urbana, Illinois, November 7-9, 2017 (invited talk): “Proton-Coupled Electron Transfer in Enzymes and Photoreceptor Proteins”</w:t>
      </w:r>
    </w:p>
    <w:p w14:paraId="40377099" w14:textId="77777777" w:rsidR="00707A3E" w:rsidRPr="009652C1" w:rsidRDefault="0064622B" w:rsidP="00C03A2F">
      <w:pPr>
        <w:tabs>
          <w:tab w:val="left" w:pos="360"/>
        </w:tabs>
        <w:spacing w:after="60"/>
        <w:ind w:left="446" w:hanging="446"/>
        <w:rPr>
          <w:sz w:val="22"/>
          <w:szCs w:val="22"/>
        </w:rPr>
      </w:pPr>
      <w:r w:rsidRPr="009652C1">
        <w:rPr>
          <w:sz w:val="22"/>
          <w:szCs w:val="22"/>
        </w:rPr>
        <w:t>347. Chemistry and Mathematics in</w:t>
      </w:r>
      <w:r w:rsidR="00D66BA8" w:rsidRPr="009652C1">
        <w:rPr>
          <w:sz w:val="22"/>
          <w:szCs w:val="22"/>
        </w:rPr>
        <w:t xml:space="preserve"> </w:t>
      </w:r>
      <w:r w:rsidRPr="009652C1">
        <w:rPr>
          <w:sz w:val="22"/>
          <w:szCs w:val="22"/>
        </w:rPr>
        <w:t>Phase</w:t>
      </w:r>
      <w:r w:rsidR="00D66BA8" w:rsidRPr="009652C1">
        <w:rPr>
          <w:sz w:val="22"/>
          <w:szCs w:val="22"/>
        </w:rPr>
        <w:t xml:space="preserve"> </w:t>
      </w:r>
      <w:r w:rsidRPr="009652C1">
        <w:rPr>
          <w:sz w:val="22"/>
          <w:szCs w:val="22"/>
        </w:rPr>
        <w:t>Space (CHAMPS) Meeting, Bristol, United Kingdom, January 15-16, 2018 (invited talk): “Nonadiabatic Dynamics of Photoinduced Proton-Coupled Electron Transfer Processes”</w:t>
      </w:r>
    </w:p>
    <w:p w14:paraId="29E77181" w14:textId="77777777" w:rsidR="00CA6880" w:rsidRPr="009652C1" w:rsidRDefault="00CA6880" w:rsidP="00C03A2F">
      <w:pPr>
        <w:tabs>
          <w:tab w:val="left" w:pos="360"/>
        </w:tabs>
        <w:spacing w:after="60"/>
        <w:ind w:left="446" w:hanging="446"/>
        <w:rPr>
          <w:sz w:val="22"/>
          <w:szCs w:val="22"/>
        </w:rPr>
      </w:pPr>
      <w:r w:rsidRPr="009652C1">
        <w:rPr>
          <w:sz w:val="22"/>
          <w:szCs w:val="22"/>
        </w:rPr>
        <w:t>348. Gordon Research Conference on Metals in Biology, Ventura, California, January 21-26, 2018 (invited talk): “Proton-Coupled Electron Transfer and the Catalytic Role of Iron in Soybean Lipoxygenase”</w:t>
      </w:r>
    </w:p>
    <w:p w14:paraId="2EFA2620" w14:textId="77777777" w:rsidR="00EC6248" w:rsidRPr="009652C1" w:rsidRDefault="00EC6248" w:rsidP="00C03A2F">
      <w:pPr>
        <w:tabs>
          <w:tab w:val="left" w:pos="360"/>
        </w:tabs>
        <w:spacing w:after="60"/>
        <w:ind w:left="446" w:hanging="446"/>
        <w:rPr>
          <w:sz w:val="22"/>
          <w:szCs w:val="22"/>
        </w:rPr>
      </w:pPr>
      <w:r w:rsidRPr="009652C1">
        <w:rPr>
          <w:sz w:val="22"/>
          <w:szCs w:val="22"/>
        </w:rPr>
        <w:t>349. Virginia Tech, Highlands in Chemistry seminar series, Blacksburg, Virginia, March 2, 2018 (invited talk): “Proton-Coupled Electron Transfer in Catalysis and Energy Conversion”</w:t>
      </w:r>
    </w:p>
    <w:p w14:paraId="4D955F4F" w14:textId="77777777" w:rsidR="00EC6248" w:rsidRPr="009652C1" w:rsidRDefault="00EC6248" w:rsidP="00C03A2F">
      <w:pPr>
        <w:tabs>
          <w:tab w:val="left" w:pos="360"/>
        </w:tabs>
        <w:spacing w:after="60"/>
        <w:ind w:left="446" w:hanging="446"/>
        <w:rPr>
          <w:sz w:val="22"/>
          <w:szCs w:val="22"/>
        </w:rPr>
      </w:pPr>
      <w:r w:rsidRPr="009652C1">
        <w:rPr>
          <w:sz w:val="22"/>
          <w:szCs w:val="22"/>
        </w:rPr>
        <w:t>350. AFOSR Workshop on Chemical Tools for Biological Processes, Dayton, Ohio, March 13, 2018 (invited talk): “Theoretical Perspectives of Proton-Coupled Electron Transfer in Biological Systems”</w:t>
      </w:r>
    </w:p>
    <w:p w14:paraId="767630B0" w14:textId="77777777" w:rsidR="00EC6248" w:rsidRPr="009652C1" w:rsidRDefault="00EC6248" w:rsidP="00C03A2F">
      <w:pPr>
        <w:tabs>
          <w:tab w:val="left" w:pos="360"/>
        </w:tabs>
        <w:spacing w:after="60"/>
        <w:ind w:left="446" w:hanging="446"/>
        <w:rPr>
          <w:sz w:val="22"/>
          <w:szCs w:val="22"/>
        </w:rPr>
      </w:pPr>
      <w:r w:rsidRPr="009652C1">
        <w:rPr>
          <w:sz w:val="22"/>
          <w:szCs w:val="22"/>
        </w:rPr>
        <w:t>351. American Chemical Society National Meeting, New Orleans, Louisiana, March 18-22, 2018, symposium entitled Computational Catalyst Design for Energy Conversion and Storage (invited talk): “Theoretical Design of Molecular Electrocatalysts with Proton Relays for Energy Conversion Processes”</w:t>
      </w:r>
    </w:p>
    <w:p w14:paraId="2F36CBB8" w14:textId="77777777" w:rsidR="00EC6248" w:rsidRPr="009652C1" w:rsidRDefault="00EC6248" w:rsidP="00C03A2F">
      <w:pPr>
        <w:tabs>
          <w:tab w:val="left" w:pos="360"/>
        </w:tabs>
        <w:spacing w:after="60"/>
        <w:ind w:left="446" w:hanging="446"/>
        <w:rPr>
          <w:sz w:val="22"/>
          <w:szCs w:val="22"/>
        </w:rPr>
      </w:pPr>
      <w:r w:rsidRPr="009652C1">
        <w:rPr>
          <w:sz w:val="22"/>
          <w:szCs w:val="22"/>
        </w:rPr>
        <w:lastRenderedPageBreak/>
        <w:t>352. American Chemical Society National Meeting, New Orleans, Louisiana, March 18-22, 2018, symposium entitled PCET Photocatalysis with Inorganic Molecules and Materials (invited talk): “Proton-Coupled Electron Transfer in Artificial Photosynthesis and Photoreduced Nanoparticles”</w:t>
      </w:r>
    </w:p>
    <w:p w14:paraId="64322E61" w14:textId="77777777" w:rsidR="00EC6248" w:rsidRPr="009652C1" w:rsidRDefault="00EC6248" w:rsidP="00C03A2F">
      <w:pPr>
        <w:tabs>
          <w:tab w:val="left" w:pos="360"/>
        </w:tabs>
        <w:spacing w:after="60"/>
        <w:ind w:left="446" w:hanging="446"/>
        <w:rPr>
          <w:sz w:val="22"/>
          <w:szCs w:val="22"/>
        </w:rPr>
      </w:pPr>
      <w:r w:rsidRPr="009652C1">
        <w:rPr>
          <w:sz w:val="22"/>
          <w:szCs w:val="22"/>
        </w:rPr>
        <w:t>353. American Chemical Society National Meeting, New Orleans, Louisiana, March 18-22, 2018, symposium entitled Insights into Structure, Function, Dynamics and Evolution of Enzymatic Mechanisms (invited talk): “Proton-Coupled Electron Transfer in Soybean Lipoxygenase: Hydrogen Tunneling, Electrostatics, and Conformational Motions”</w:t>
      </w:r>
    </w:p>
    <w:p w14:paraId="742A2596" w14:textId="77777777" w:rsidR="00EC6248" w:rsidRPr="009652C1" w:rsidRDefault="00EC6248" w:rsidP="00C03A2F">
      <w:pPr>
        <w:tabs>
          <w:tab w:val="left" w:pos="360"/>
        </w:tabs>
        <w:spacing w:after="60"/>
        <w:ind w:left="446" w:hanging="446"/>
        <w:rPr>
          <w:sz w:val="22"/>
          <w:szCs w:val="22"/>
        </w:rPr>
      </w:pPr>
      <w:r w:rsidRPr="009652C1">
        <w:rPr>
          <w:sz w:val="22"/>
          <w:szCs w:val="22"/>
        </w:rPr>
        <w:t>354. American Chemical Society National Meeting, New Orleans, Louisiana, March 18-22, 2018, symposium entitled Awards Symposium for James Mayer (invited talk): “Interfacial Proton-Coupled Electron Transfer: Interplay between Experiment and Theory”</w:t>
      </w:r>
    </w:p>
    <w:p w14:paraId="0FF0F058" w14:textId="77777777" w:rsidR="00EC6248" w:rsidRPr="009652C1" w:rsidRDefault="00EC6248" w:rsidP="00C03A2F">
      <w:pPr>
        <w:tabs>
          <w:tab w:val="left" w:pos="360"/>
        </w:tabs>
        <w:spacing w:after="60"/>
        <w:ind w:left="446" w:hanging="446"/>
        <w:rPr>
          <w:sz w:val="22"/>
          <w:szCs w:val="22"/>
        </w:rPr>
      </w:pPr>
      <w:r w:rsidRPr="009652C1">
        <w:rPr>
          <w:sz w:val="22"/>
          <w:szCs w:val="22"/>
        </w:rPr>
        <w:t>355. American Chemical Society National Meeting, New Orleans, Louisiana, March 18-22, 2018, symposium entitled Awards Symposium for Thomas Rauchfuss (invited talk): “Hydrogen-Evolving Molecular Electrocatalysts: Interplay between Experiment and Theory”</w:t>
      </w:r>
    </w:p>
    <w:p w14:paraId="29411565" w14:textId="77777777" w:rsidR="00EC6248" w:rsidRPr="009652C1" w:rsidRDefault="00EC6248" w:rsidP="00C03A2F">
      <w:pPr>
        <w:tabs>
          <w:tab w:val="left" w:pos="360"/>
        </w:tabs>
        <w:spacing w:after="60"/>
        <w:ind w:left="446" w:hanging="446"/>
        <w:rPr>
          <w:sz w:val="22"/>
          <w:szCs w:val="22"/>
        </w:rPr>
      </w:pPr>
      <w:r w:rsidRPr="009652C1">
        <w:rPr>
          <w:sz w:val="22"/>
          <w:szCs w:val="22"/>
        </w:rPr>
        <w:t>356. American Chemical Society National Meeting, New Orleans, Louisiana, March 18-22, 2018, symposium entitled Dreyfus Awards Symposium (invited talk): “Proton-Coupled Electron Transfer in Catalysis and Energy Conversion”</w:t>
      </w:r>
    </w:p>
    <w:p w14:paraId="40DE8AB9" w14:textId="77777777" w:rsidR="00556F2C" w:rsidRPr="009652C1" w:rsidRDefault="00556F2C" w:rsidP="00C03A2F">
      <w:pPr>
        <w:tabs>
          <w:tab w:val="left" w:pos="360"/>
        </w:tabs>
        <w:spacing w:after="60"/>
        <w:ind w:left="446" w:hanging="446"/>
        <w:rPr>
          <w:sz w:val="22"/>
          <w:szCs w:val="22"/>
        </w:rPr>
      </w:pPr>
      <w:r w:rsidRPr="009652C1">
        <w:rPr>
          <w:sz w:val="22"/>
          <w:szCs w:val="22"/>
        </w:rPr>
        <w:t>357. Nebraska Cluster for Computational Chemistry (NC3) Award Lecture, University of Nebraska-Lincoln, Lincoln, Nebraska, March 30, 2018 (invited award lecture): “Proton-Coupled Electron Transfer in Catalysis and Energy Conversion”</w:t>
      </w:r>
    </w:p>
    <w:p w14:paraId="347CBC8A" w14:textId="77777777" w:rsidR="00556F2C" w:rsidRPr="009652C1" w:rsidRDefault="00556F2C" w:rsidP="00C03A2F">
      <w:pPr>
        <w:tabs>
          <w:tab w:val="left" w:pos="360"/>
        </w:tabs>
        <w:spacing w:after="60"/>
        <w:ind w:left="446" w:hanging="446"/>
        <w:rPr>
          <w:sz w:val="22"/>
          <w:szCs w:val="22"/>
        </w:rPr>
      </w:pPr>
      <w:r w:rsidRPr="009652C1">
        <w:rPr>
          <w:sz w:val="22"/>
          <w:szCs w:val="22"/>
        </w:rPr>
        <w:t>358. Conference on Predictive Catalysis: Transition-Metal Reactivity by Design, Girona, Spain, April 4-6, 2018 (invited talk): “Proton-Coupled Electron Transfer in Catalysis and Energy Conversion”</w:t>
      </w:r>
    </w:p>
    <w:p w14:paraId="3059D21A" w14:textId="77777777" w:rsidR="00556F2C" w:rsidRPr="009652C1" w:rsidRDefault="00556F2C" w:rsidP="00C03A2F">
      <w:pPr>
        <w:tabs>
          <w:tab w:val="left" w:pos="360"/>
        </w:tabs>
        <w:spacing w:after="60"/>
        <w:ind w:left="446" w:hanging="446"/>
        <w:rPr>
          <w:sz w:val="22"/>
          <w:szCs w:val="22"/>
        </w:rPr>
      </w:pPr>
      <w:r w:rsidRPr="009652C1">
        <w:rPr>
          <w:sz w:val="22"/>
          <w:szCs w:val="22"/>
        </w:rPr>
        <w:t>359. COST Action CM1305 Conference on Explicit Control over Spin States, Berlin, Germany, April 9-11, 2018 (invited talk)</w:t>
      </w:r>
      <w:r w:rsidR="00B93EC1" w:rsidRPr="009652C1">
        <w:rPr>
          <w:sz w:val="22"/>
          <w:szCs w:val="22"/>
        </w:rPr>
        <w:t>: “Theoretical Design of Molecular Electrocatalysts for Energy Conversion Processes”</w:t>
      </w:r>
    </w:p>
    <w:p w14:paraId="00DDEC5E" w14:textId="77777777" w:rsidR="004150C5" w:rsidRPr="009652C1" w:rsidRDefault="004150C5" w:rsidP="00C03A2F">
      <w:pPr>
        <w:tabs>
          <w:tab w:val="left" w:pos="360"/>
        </w:tabs>
        <w:spacing w:after="60"/>
        <w:ind w:left="446" w:hanging="446"/>
        <w:rPr>
          <w:sz w:val="22"/>
          <w:szCs w:val="22"/>
        </w:rPr>
      </w:pPr>
      <w:r w:rsidRPr="009652C1">
        <w:rPr>
          <w:sz w:val="22"/>
          <w:szCs w:val="22"/>
        </w:rPr>
        <w:t>360. Annual Meeting of the American Society of Biochemistry &amp; Molecular Biology (ASBMB), San Diego, California, April 21-25, 2018 (invited talk): “Proton-Coupled Electron Transfer in Soybean Lipoxygenase: Hydrogen Tunneling and Conformational Motions”</w:t>
      </w:r>
    </w:p>
    <w:p w14:paraId="5CC1791C" w14:textId="77777777" w:rsidR="00115080" w:rsidRPr="009652C1" w:rsidRDefault="00115080" w:rsidP="00C03A2F">
      <w:pPr>
        <w:tabs>
          <w:tab w:val="left" w:pos="360"/>
        </w:tabs>
        <w:spacing w:after="60"/>
        <w:ind w:left="446" w:hanging="446"/>
        <w:rPr>
          <w:sz w:val="22"/>
          <w:szCs w:val="22"/>
        </w:rPr>
      </w:pPr>
      <w:r w:rsidRPr="009652C1">
        <w:rPr>
          <w:sz w:val="22"/>
          <w:szCs w:val="22"/>
        </w:rPr>
        <w:t>361. Annual Yale Science and Engineering Forum, New Haven, Connecticut, May 3, 2018 (invited talk): “Proton-Coupled Electron Transfer in Catalysis and Energy Conversion”</w:t>
      </w:r>
    </w:p>
    <w:p w14:paraId="05501266" w14:textId="77777777" w:rsidR="005A1830" w:rsidRPr="009652C1" w:rsidRDefault="005A1830" w:rsidP="00C03A2F">
      <w:pPr>
        <w:tabs>
          <w:tab w:val="left" w:pos="360"/>
        </w:tabs>
        <w:spacing w:after="60"/>
        <w:ind w:left="446" w:hanging="446"/>
        <w:rPr>
          <w:sz w:val="22"/>
          <w:szCs w:val="22"/>
        </w:rPr>
      </w:pPr>
      <w:r w:rsidRPr="009652C1">
        <w:rPr>
          <w:sz w:val="22"/>
          <w:szCs w:val="22"/>
        </w:rPr>
        <w:t>362. University of Pennsylvania, Philadelphia, Pennsylvania, May 9, 2017 (invited talk): “Proton-Coupled Electron Transfer in Catalysis and Energy Conversion”</w:t>
      </w:r>
    </w:p>
    <w:p w14:paraId="6BDE8F38" w14:textId="77777777" w:rsidR="008C570D" w:rsidRDefault="008C570D" w:rsidP="00C03A2F">
      <w:pPr>
        <w:tabs>
          <w:tab w:val="left" w:pos="360"/>
        </w:tabs>
        <w:spacing w:after="60"/>
        <w:ind w:left="446" w:hanging="446"/>
        <w:rPr>
          <w:sz w:val="22"/>
          <w:szCs w:val="22"/>
        </w:rPr>
      </w:pPr>
      <w:r>
        <w:rPr>
          <w:sz w:val="22"/>
          <w:szCs w:val="22"/>
        </w:rPr>
        <w:t>363. Proton-Coupled Electron Transfer (PCET 2018), Blowing Rock, North Carolina, June 10-14, 2018 (invited talk): “Interfacial Proton-Coupled Electron Transfer: Photoreduced Nanocrystals and Metal Electrodes”</w:t>
      </w:r>
    </w:p>
    <w:p w14:paraId="54295213" w14:textId="77777777" w:rsidR="008C570D" w:rsidRDefault="008C570D" w:rsidP="00C03A2F">
      <w:pPr>
        <w:tabs>
          <w:tab w:val="left" w:pos="360"/>
        </w:tabs>
        <w:spacing w:after="60"/>
        <w:ind w:left="446" w:hanging="446"/>
        <w:rPr>
          <w:sz w:val="22"/>
          <w:szCs w:val="22"/>
        </w:rPr>
      </w:pPr>
      <w:r>
        <w:rPr>
          <w:sz w:val="22"/>
          <w:szCs w:val="22"/>
        </w:rPr>
        <w:t xml:space="preserve">364. Weizmann Institute, Faculty of Chemistry, Lifson Memorial Lecture, Rehovot, Israel, June 18, 2018 (invited named </w:t>
      </w:r>
      <w:r w:rsidRPr="00115080">
        <w:rPr>
          <w:sz w:val="22"/>
          <w:szCs w:val="22"/>
        </w:rPr>
        <w:t>lecture): “Proton-Coupled Electron Transfer in Catalysis and Energy Conversion”</w:t>
      </w:r>
    </w:p>
    <w:p w14:paraId="503E911F" w14:textId="77777777" w:rsidR="008C570D" w:rsidRDefault="008C570D" w:rsidP="00C03A2F">
      <w:pPr>
        <w:tabs>
          <w:tab w:val="left" w:pos="360"/>
        </w:tabs>
        <w:spacing w:after="60"/>
        <w:ind w:left="446" w:hanging="446"/>
        <w:rPr>
          <w:sz w:val="22"/>
          <w:szCs w:val="22"/>
        </w:rPr>
      </w:pPr>
      <w:r>
        <w:rPr>
          <w:sz w:val="22"/>
          <w:szCs w:val="22"/>
        </w:rPr>
        <w:t>365. Photoinduced Processes in Embedded Systems (PPES 2018), Pisa, Italy, June 24-27</w:t>
      </w:r>
      <w:r w:rsidR="003A49C0">
        <w:rPr>
          <w:sz w:val="22"/>
          <w:szCs w:val="22"/>
        </w:rPr>
        <w:t>, 2018</w:t>
      </w:r>
      <w:r>
        <w:rPr>
          <w:sz w:val="22"/>
          <w:szCs w:val="22"/>
        </w:rPr>
        <w:t xml:space="preserve"> (invited talk): “Photoinduced Proton-Coupled Electron Transfer: Integrating Electronic and Nuclear Quantum Effects”</w:t>
      </w:r>
    </w:p>
    <w:p w14:paraId="0B523386" w14:textId="77777777" w:rsidR="002C5A72" w:rsidRDefault="002C5A72" w:rsidP="00C03A2F">
      <w:pPr>
        <w:tabs>
          <w:tab w:val="left" w:pos="360"/>
        </w:tabs>
        <w:spacing w:after="60"/>
        <w:ind w:left="446" w:hanging="446"/>
        <w:rPr>
          <w:sz w:val="22"/>
          <w:szCs w:val="22"/>
        </w:rPr>
      </w:pPr>
      <w:r>
        <w:rPr>
          <w:sz w:val="22"/>
          <w:szCs w:val="22"/>
        </w:rPr>
        <w:t>366. CCI Solar Fuels Capstone Meeting, Ventura, California, July 8-12</w:t>
      </w:r>
      <w:r w:rsidR="003A49C0">
        <w:rPr>
          <w:sz w:val="22"/>
          <w:szCs w:val="22"/>
        </w:rPr>
        <w:t>, 2018</w:t>
      </w:r>
      <w:r>
        <w:rPr>
          <w:sz w:val="22"/>
          <w:szCs w:val="22"/>
        </w:rPr>
        <w:t xml:space="preserve"> (invited talk): “Proton-Coupled Electron Transfer: Moving Together and Charging Forward”</w:t>
      </w:r>
    </w:p>
    <w:p w14:paraId="6B8F4650" w14:textId="77777777" w:rsidR="002C5A72" w:rsidRPr="0017777F" w:rsidRDefault="002C5A72" w:rsidP="00C03A2F">
      <w:pPr>
        <w:tabs>
          <w:tab w:val="left" w:pos="360"/>
        </w:tabs>
        <w:spacing w:after="60"/>
        <w:ind w:left="446" w:hanging="446"/>
        <w:rPr>
          <w:sz w:val="22"/>
          <w:szCs w:val="22"/>
        </w:rPr>
      </w:pPr>
      <w:r>
        <w:rPr>
          <w:sz w:val="22"/>
          <w:szCs w:val="22"/>
        </w:rPr>
        <w:t>367. Telluride workshop on Condensed Phase Dynamics, Telluride, Colorado, July 16-20</w:t>
      </w:r>
      <w:r w:rsidR="003A49C0">
        <w:rPr>
          <w:sz w:val="22"/>
          <w:szCs w:val="22"/>
        </w:rPr>
        <w:t>, 2018</w:t>
      </w:r>
      <w:r>
        <w:rPr>
          <w:sz w:val="22"/>
          <w:szCs w:val="22"/>
        </w:rPr>
        <w:t xml:space="preserve"> (invited talk): “Recent Advances in the Theory of Proton-Coupled Electron Transfer”</w:t>
      </w:r>
    </w:p>
    <w:p w14:paraId="72895276" w14:textId="77777777" w:rsidR="00F507A6" w:rsidRPr="009652C1" w:rsidRDefault="00F507A6" w:rsidP="00C03A2F">
      <w:pPr>
        <w:tabs>
          <w:tab w:val="left" w:pos="360"/>
        </w:tabs>
        <w:spacing w:after="60"/>
        <w:ind w:left="446" w:hanging="446"/>
        <w:rPr>
          <w:sz w:val="22"/>
          <w:szCs w:val="22"/>
        </w:rPr>
      </w:pPr>
      <w:r w:rsidRPr="009652C1">
        <w:rPr>
          <w:sz w:val="22"/>
          <w:szCs w:val="22"/>
        </w:rPr>
        <w:t>368. Gordon Research Conference on Electron Donor-Acceptor Interactions, Newport, Rhode Island, August 5-10, 2018 (invited talk): “Proton-Coupled Electron Transfer: Moving Together and Charging Forward”</w:t>
      </w:r>
    </w:p>
    <w:p w14:paraId="192D6C2F" w14:textId="77777777" w:rsidR="00F01CC0" w:rsidRPr="009652C1" w:rsidRDefault="00F01CC0" w:rsidP="00C03A2F">
      <w:pPr>
        <w:tabs>
          <w:tab w:val="left" w:pos="360"/>
        </w:tabs>
        <w:spacing w:after="60"/>
        <w:ind w:left="446" w:hanging="446"/>
        <w:rPr>
          <w:sz w:val="22"/>
          <w:szCs w:val="22"/>
        </w:rPr>
      </w:pPr>
      <w:r w:rsidRPr="009652C1">
        <w:rPr>
          <w:sz w:val="22"/>
          <w:szCs w:val="22"/>
        </w:rPr>
        <w:lastRenderedPageBreak/>
        <w:t>369. American Chemical Society National Meeting, Boston, Massachusetts, August 19-23, 2018, symposium entitled Computational Photocatalysis: Modeling of Photophysics &amp; Photochemistry at Interfaces (plenary talk): “Interfacial Proton-Coupled Electron Transfer: Artificial Photosynthesis and Photoreduced Nanoparticles”</w:t>
      </w:r>
    </w:p>
    <w:p w14:paraId="7E9C0F87" w14:textId="77777777" w:rsidR="00DF3BDC" w:rsidRPr="009652C1" w:rsidRDefault="0006182B" w:rsidP="00C03A2F">
      <w:pPr>
        <w:tabs>
          <w:tab w:val="left" w:pos="360"/>
        </w:tabs>
        <w:spacing w:after="60"/>
        <w:ind w:left="446" w:hanging="446"/>
        <w:rPr>
          <w:sz w:val="22"/>
          <w:szCs w:val="22"/>
        </w:rPr>
      </w:pPr>
      <w:r w:rsidRPr="009652C1">
        <w:rPr>
          <w:sz w:val="22"/>
          <w:szCs w:val="22"/>
        </w:rPr>
        <w:t>370. Brookhaven National Laboratory, Upton, New York, September 10, 2018 (invited talk): “Proton-Coupled Electron Transfer in Catalysis and Energy Conversion”</w:t>
      </w:r>
      <w:r w:rsidR="00DF3BDC" w:rsidRPr="009652C1">
        <w:rPr>
          <w:sz w:val="22"/>
          <w:szCs w:val="22"/>
        </w:rPr>
        <w:t xml:space="preserve"> </w:t>
      </w:r>
    </w:p>
    <w:p w14:paraId="440CA0AF" w14:textId="77777777" w:rsidR="00DF3BDC" w:rsidRPr="009652C1" w:rsidRDefault="00DF3BDC" w:rsidP="00C03A2F">
      <w:pPr>
        <w:tabs>
          <w:tab w:val="left" w:pos="360"/>
        </w:tabs>
        <w:spacing w:after="60"/>
        <w:ind w:left="446" w:hanging="446"/>
        <w:rPr>
          <w:sz w:val="22"/>
          <w:szCs w:val="22"/>
        </w:rPr>
      </w:pPr>
      <w:r w:rsidRPr="009652C1">
        <w:rPr>
          <w:sz w:val="22"/>
          <w:szCs w:val="22"/>
        </w:rPr>
        <w:t>371. Pennsylvania State University, University Park, Pennsylvania, October 17, 2018 (colloquium): “Proton-Coupled Electron Transfer in Catalysis and Energy Conversion”</w:t>
      </w:r>
    </w:p>
    <w:p w14:paraId="337D301E" w14:textId="77777777" w:rsidR="00DF3BDC" w:rsidRPr="009652C1" w:rsidRDefault="00DF3BDC" w:rsidP="00C03A2F">
      <w:pPr>
        <w:tabs>
          <w:tab w:val="left" w:pos="360"/>
        </w:tabs>
        <w:spacing w:after="60"/>
        <w:ind w:left="446" w:hanging="446"/>
        <w:rPr>
          <w:sz w:val="22"/>
          <w:szCs w:val="22"/>
        </w:rPr>
      </w:pPr>
      <w:r w:rsidRPr="009652C1">
        <w:rPr>
          <w:sz w:val="22"/>
          <w:szCs w:val="22"/>
        </w:rPr>
        <w:t>372. Musselman Visiting Scientist and Lecturer, Gettysburg College, Gettysburg, Pennsylvania October 18, 2018 (endowed lecture series): “Enzymes: The Engines of Biology”</w:t>
      </w:r>
    </w:p>
    <w:p w14:paraId="64ABC0DE" w14:textId="77777777" w:rsidR="00DF3BDC" w:rsidRPr="009652C1" w:rsidRDefault="00DF3BDC" w:rsidP="00C03A2F">
      <w:pPr>
        <w:tabs>
          <w:tab w:val="left" w:pos="360"/>
        </w:tabs>
        <w:spacing w:after="60"/>
        <w:ind w:left="446" w:hanging="446"/>
        <w:rPr>
          <w:sz w:val="22"/>
          <w:szCs w:val="22"/>
        </w:rPr>
      </w:pPr>
      <w:r w:rsidRPr="009652C1">
        <w:rPr>
          <w:sz w:val="22"/>
          <w:szCs w:val="22"/>
        </w:rPr>
        <w:t>373. Musselman Visiting Scientist and Lecturer, Gettysburg College, Gettysburg, Pennsylvania October 18, 2018 (endowed lecture series): “Out of the Beaker and onto the Hard Drive: The Emergence of Theoretical Chemistry”</w:t>
      </w:r>
    </w:p>
    <w:p w14:paraId="2C12F9EA" w14:textId="77777777" w:rsidR="00DF3BDC" w:rsidRPr="009652C1" w:rsidRDefault="00DF3BDC" w:rsidP="00C03A2F">
      <w:pPr>
        <w:tabs>
          <w:tab w:val="left" w:pos="360"/>
        </w:tabs>
        <w:spacing w:after="60"/>
        <w:ind w:left="446" w:hanging="446"/>
        <w:rPr>
          <w:sz w:val="22"/>
          <w:szCs w:val="22"/>
        </w:rPr>
      </w:pPr>
      <w:r w:rsidRPr="009652C1">
        <w:rPr>
          <w:sz w:val="22"/>
          <w:szCs w:val="22"/>
        </w:rPr>
        <w:t>374. Musselman Visiting Scientist and Lecturer, Gettysburg College, Gettysburg, Pennsylvania October 18, 2018 (endowed lecture series): “Solar Energy through Better Chemistry”</w:t>
      </w:r>
    </w:p>
    <w:p w14:paraId="6F0A43BF" w14:textId="77777777" w:rsidR="00FD0DA6" w:rsidRPr="009652C1" w:rsidRDefault="00DF3BDC" w:rsidP="00C03A2F">
      <w:pPr>
        <w:tabs>
          <w:tab w:val="left" w:pos="360"/>
        </w:tabs>
        <w:spacing w:after="60"/>
        <w:ind w:left="446" w:hanging="446"/>
        <w:rPr>
          <w:sz w:val="22"/>
          <w:szCs w:val="22"/>
        </w:rPr>
      </w:pPr>
      <w:r w:rsidRPr="009652C1">
        <w:rPr>
          <w:sz w:val="22"/>
          <w:szCs w:val="22"/>
        </w:rPr>
        <w:t>375. Musselman Visiting Scientist and Lecturer, Gettysburg College, Gettysburg, Pennsylvania October 18, 2018 (endowed lecture series): “Proton-Coupled Electron Transfer in Catalysis and Energy Conversion”</w:t>
      </w:r>
    </w:p>
    <w:p w14:paraId="77D5E9FF" w14:textId="77777777" w:rsidR="002A3364" w:rsidRPr="009652C1" w:rsidRDefault="002A3364" w:rsidP="00C03A2F">
      <w:pPr>
        <w:tabs>
          <w:tab w:val="left" w:pos="360"/>
        </w:tabs>
        <w:spacing w:after="60"/>
        <w:ind w:left="446" w:hanging="446"/>
        <w:rPr>
          <w:sz w:val="22"/>
          <w:szCs w:val="22"/>
        </w:rPr>
      </w:pPr>
      <w:r w:rsidRPr="009652C1">
        <w:rPr>
          <w:sz w:val="22"/>
          <w:szCs w:val="22"/>
        </w:rPr>
        <w:t>376. Connecticut Valley Quantum Chemistry Meeting, Yale University, New Haven, Connecticut, October 31, 2018 (invited talk): “Multicomponent Quantum Chemistry: Integrating Electronic and Nuclear Quantum Effects”</w:t>
      </w:r>
    </w:p>
    <w:p w14:paraId="647EE654" w14:textId="77777777" w:rsidR="00A570F0" w:rsidRPr="009652C1" w:rsidRDefault="00A570F0" w:rsidP="00C03A2F">
      <w:pPr>
        <w:tabs>
          <w:tab w:val="left" w:pos="360"/>
        </w:tabs>
        <w:spacing w:after="60"/>
        <w:ind w:left="446" w:hanging="446"/>
        <w:rPr>
          <w:sz w:val="22"/>
          <w:szCs w:val="22"/>
        </w:rPr>
      </w:pPr>
      <w:r w:rsidRPr="009652C1">
        <w:rPr>
          <w:sz w:val="22"/>
          <w:szCs w:val="22"/>
        </w:rPr>
        <w:t>377. Department of Molecular Biophysics and Biophysics, Yale University, New Haven, Connecticut, January 28, 2018 (invited talk): “Proton-Coupled Electron Transfer in Enzymes and Photoreceptor Proteins”</w:t>
      </w:r>
    </w:p>
    <w:p w14:paraId="735706BE" w14:textId="77777777" w:rsidR="00A570F0" w:rsidRPr="009652C1" w:rsidRDefault="00A570F0" w:rsidP="00C03A2F">
      <w:pPr>
        <w:tabs>
          <w:tab w:val="left" w:pos="360"/>
        </w:tabs>
        <w:spacing w:after="60"/>
        <w:ind w:left="446" w:hanging="446"/>
        <w:rPr>
          <w:sz w:val="22"/>
          <w:szCs w:val="22"/>
        </w:rPr>
      </w:pPr>
      <w:r w:rsidRPr="009652C1">
        <w:rPr>
          <w:sz w:val="22"/>
          <w:szCs w:val="22"/>
        </w:rPr>
        <w:t>378. G. M. Kosolapoff Award, Auburn University, February 13, 2019 (award talk): “Enzymes: The Engines of Biology”</w:t>
      </w:r>
    </w:p>
    <w:p w14:paraId="6CAAAC3E" w14:textId="77777777" w:rsidR="00A570F0" w:rsidRPr="009652C1" w:rsidRDefault="00A570F0" w:rsidP="00C03A2F">
      <w:pPr>
        <w:tabs>
          <w:tab w:val="left" w:pos="360"/>
        </w:tabs>
        <w:spacing w:after="60"/>
        <w:ind w:left="446" w:hanging="446"/>
        <w:rPr>
          <w:sz w:val="22"/>
          <w:szCs w:val="22"/>
        </w:rPr>
      </w:pPr>
      <w:r w:rsidRPr="009652C1">
        <w:rPr>
          <w:sz w:val="22"/>
          <w:szCs w:val="22"/>
        </w:rPr>
        <w:t>379. G. M. Kosolapoff Award, Auburn University, February 14, 2019 (colloquium): “Proton-Coupled Electron Transfer in Catalysis and Energy Conversion”</w:t>
      </w:r>
    </w:p>
    <w:p w14:paraId="6A9EC53A" w14:textId="77777777" w:rsidR="00A570F0" w:rsidRPr="009652C1" w:rsidRDefault="00A570F0" w:rsidP="00C03A2F">
      <w:pPr>
        <w:tabs>
          <w:tab w:val="left" w:pos="360"/>
        </w:tabs>
        <w:spacing w:after="60"/>
        <w:ind w:left="446" w:hanging="446"/>
        <w:rPr>
          <w:sz w:val="22"/>
          <w:szCs w:val="22"/>
        </w:rPr>
      </w:pPr>
      <w:r w:rsidRPr="009652C1">
        <w:rPr>
          <w:sz w:val="22"/>
          <w:szCs w:val="22"/>
        </w:rPr>
        <w:t>380. Sanibel Symposium, February 17, 2019 (plenary talk): “Multicomponent Quantum Chemistry: Integrating Electronic and Nuclear Quantum Effects”</w:t>
      </w:r>
    </w:p>
    <w:p w14:paraId="680121E7" w14:textId="77777777" w:rsidR="002B7414" w:rsidRPr="009652C1" w:rsidRDefault="002B7414" w:rsidP="00C03A2F">
      <w:pPr>
        <w:tabs>
          <w:tab w:val="left" w:pos="360"/>
        </w:tabs>
        <w:spacing w:after="60"/>
        <w:ind w:left="446" w:hanging="446"/>
        <w:rPr>
          <w:sz w:val="22"/>
          <w:szCs w:val="22"/>
        </w:rPr>
      </w:pPr>
      <w:r w:rsidRPr="009652C1">
        <w:rPr>
          <w:sz w:val="22"/>
          <w:szCs w:val="22"/>
        </w:rPr>
        <w:t xml:space="preserve">381. Kenneth S. Pitzer Lecture, University of California at Berkeley, March 19, 2019 (named lecture): “Proton-Coupled Electron Transfer in Catalysis and Energy Conversion” </w:t>
      </w:r>
    </w:p>
    <w:p w14:paraId="0E7E80F9" w14:textId="77777777" w:rsidR="002B7414" w:rsidRPr="009652C1" w:rsidRDefault="002B7414" w:rsidP="00C03A2F">
      <w:pPr>
        <w:tabs>
          <w:tab w:val="left" w:pos="360"/>
        </w:tabs>
        <w:spacing w:after="60"/>
        <w:ind w:left="446" w:hanging="446"/>
        <w:rPr>
          <w:sz w:val="22"/>
          <w:szCs w:val="22"/>
        </w:rPr>
      </w:pPr>
      <w:r w:rsidRPr="009652C1">
        <w:rPr>
          <w:sz w:val="22"/>
          <w:szCs w:val="22"/>
        </w:rPr>
        <w:t>382. 47th John Stauffer Lecture in the Sciences, University of Southern California, Los Angeles, California, March 21, 2019 (Distinguished Speaker): “Proton-Coupled Electron Transfer in Catalysis and Energy Conversion”</w:t>
      </w:r>
    </w:p>
    <w:p w14:paraId="26269312" w14:textId="77777777" w:rsidR="002B7414" w:rsidRPr="009652C1" w:rsidRDefault="002B7414" w:rsidP="00C03A2F">
      <w:pPr>
        <w:tabs>
          <w:tab w:val="left" w:pos="360"/>
        </w:tabs>
        <w:spacing w:after="60"/>
        <w:ind w:left="446" w:hanging="446"/>
        <w:rPr>
          <w:sz w:val="22"/>
          <w:szCs w:val="22"/>
        </w:rPr>
      </w:pPr>
      <w:r w:rsidRPr="009652C1">
        <w:rPr>
          <w:sz w:val="22"/>
          <w:szCs w:val="22"/>
        </w:rPr>
        <w:t>383. 47th John Stauffer Symposium in the Sciences, University of Southern California, Los Angeles, California, March 21, 2019 (Distinguished Speaker): “Multicomponent Quantum Chemistry: Integrating Electronic and Nuclear Quantum Effects”</w:t>
      </w:r>
    </w:p>
    <w:p w14:paraId="30E4DF60" w14:textId="77777777" w:rsidR="002B7414" w:rsidRPr="009652C1" w:rsidRDefault="002B7414" w:rsidP="00C03A2F">
      <w:pPr>
        <w:tabs>
          <w:tab w:val="left" w:pos="360"/>
        </w:tabs>
        <w:spacing w:after="60"/>
        <w:ind w:left="446" w:hanging="446"/>
        <w:rPr>
          <w:sz w:val="22"/>
          <w:szCs w:val="22"/>
        </w:rPr>
      </w:pPr>
      <w:r w:rsidRPr="009652C1">
        <w:rPr>
          <w:sz w:val="22"/>
          <w:szCs w:val="22"/>
        </w:rPr>
        <w:t>384. American Chemical Society National Meeting, Orlando, Florida, March 31 – April 4, 2019, Murray Goodman Memorial Prize symposium (invited talk): “Conformational Motions and Electrostatics Facilitate Proton-Coupled Electron Transfer in BLUF Photoreceptor Proteins”</w:t>
      </w:r>
    </w:p>
    <w:p w14:paraId="575A2470" w14:textId="77777777" w:rsidR="002B7414" w:rsidRPr="009652C1" w:rsidRDefault="002B7414" w:rsidP="00C03A2F">
      <w:pPr>
        <w:tabs>
          <w:tab w:val="left" w:pos="360"/>
        </w:tabs>
        <w:spacing w:after="60"/>
        <w:ind w:left="446" w:hanging="446"/>
        <w:rPr>
          <w:sz w:val="22"/>
          <w:szCs w:val="22"/>
        </w:rPr>
      </w:pPr>
      <w:r w:rsidRPr="009652C1">
        <w:rPr>
          <w:sz w:val="22"/>
          <w:szCs w:val="22"/>
        </w:rPr>
        <w:t>385. American Chemical Society National Meeting, Orlando, Florida, March 31 – April 4, 2019, Harry Gray Award for Creative Work in Inorganic Chemistry symposium (invited talk): “Proton-Coupled Electron Transfer and Driving Force: A Complicated Relationship”</w:t>
      </w:r>
    </w:p>
    <w:p w14:paraId="3834D03A" w14:textId="77777777" w:rsidR="002B7414" w:rsidRPr="009652C1" w:rsidRDefault="002B7414" w:rsidP="00C03A2F">
      <w:pPr>
        <w:tabs>
          <w:tab w:val="left" w:pos="360"/>
        </w:tabs>
        <w:spacing w:after="60"/>
        <w:ind w:left="446" w:hanging="446"/>
        <w:rPr>
          <w:sz w:val="22"/>
          <w:szCs w:val="22"/>
        </w:rPr>
      </w:pPr>
      <w:r w:rsidRPr="009652C1">
        <w:rPr>
          <w:sz w:val="22"/>
          <w:szCs w:val="22"/>
        </w:rPr>
        <w:t>386. Ultrafast Photoinduced Energy and Charge Transfer: Faraday Discussion, Ventura, California, April 8-10, 2019 (headline speaker): “Theoretical Analysis of the Inverted Region in Photoinduced Proton-Coupled Electron Transfer”</w:t>
      </w:r>
    </w:p>
    <w:p w14:paraId="5D251E5B" w14:textId="77777777" w:rsidR="00C953C9" w:rsidRPr="009652C1" w:rsidRDefault="00C953C9" w:rsidP="00C03A2F">
      <w:pPr>
        <w:tabs>
          <w:tab w:val="left" w:pos="360"/>
        </w:tabs>
        <w:spacing w:after="60"/>
        <w:ind w:left="446" w:hanging="446"/>
        <w:rPr>
          <w:sz w:val="22"/>
          <w:szCs w:val="22"/>
        </w:rPr>
      </w:pPr>
      <w:r w:rsidRPr="009652C1">
        <w:rPr>
          <w:sz w:val="22"/>
          <w:szCs w:val="22"/>
        </w:rPr>
        <w:lastRenderedPageBreak/>
        <w:t>387. MURI meeting on Molecular Level Studies of Solid-Liquid Interfaces in Electrochemical Processes, Washington, DC, April 29-30, 2019 (talk): “Proton-Coupled Electron Transfer at Electrochemical Interfaces”</w:t>
      </w:r>
    </w:p>
    <w:p w14:paraId="740A685D" w14:textId="77777777" w:rsidR="00C953C9" w:rsidRPr="009652C1" w:rsidRDefault="00C953C9" w:rsidP="00C03A2F">
      <w:pPr>
        <w:tabs>
          <w:tab w:val="left" w:pos="360"/>
        </w:tabs>
        <w:spacing w:after="60"/>
        <w:ind w:left="446" w:hanging="446"/>
        <w:rPr>
          <w:sz w:val="22"/>
          <w:szCs w:val="22"/>
        </w:rPr>
      </w:pPr>
      <w:r w:rsidRPr="009652C1">
        <w:rPr>
          <w:sz w:val="22"/>
          <w:szCs w:val="22"/>
        </w:rPr>
        <w:t>388. 24th John Stauffer Lecturer in Chemistry, Stanford University, Stanford, California, May 14, 2019 (named lecture): “Proton-Coupled Electron Transfer in Catalysis and Energy Conversion”</w:t>
      </w:r>
    </w:p>
    <w:p w14:paraId="4E52B9C9" w14:textId="77777777" w:rsidR="00C953C9" w:rsidRPr="009652C1" w:rsidRDefault="00C953C9" w:rsidP="00C03A2F">
      <w:pPr>
        <w:tabs>
          <w:tab w:val="left" w:pos="360"/>
        </w:tabs>
        <w:spacing w:after="60"/>
        <w:ind w:left="446" w:hanging="446"/>
        <w:rPr>
          <w:sz w:val="22"/>
          <w:szCs w:val="22"/>
        </w:rPr>
      </w:pPr>
      <w:r w:rsidRPr="009652C1">
        <w:rPr>
          <w:sz w:val="22"/>
          <w:szCs w:val="22"/>
        </w:rPr>
        <w:t>389. 24th John Stauffer Lecturer in Chemistry, Stanford University, Stanford, California, May 16, 2019 (named lecture) “Multicomponent Quantum Chemistry: Integrating Electronic and Nuclear Quantum Effects”</w:t>
      </w:r>
    </w:p>
    <w:p w14:paraId="56AE338D" w14:textId="77777777" w:rsidR="00C953C9" w:rsidRPr="009652C1" w:rsidRDefault="00C953C9" w:rsidP="00C03A2F">
      <w:pPr>
        <w:tabs>
          <w:tab w:val="left" w:pos="360"/>
        </w:tabs>
        <w:spacing w:after="60"/>
        <w:ind w:left="446" w:hanging="446"/>
        <w:rPr>
          <w:sz w:val="22"/>
          <w:szCs w:val="22"/>
        </w:rPr>
      </w:pPr>
      <w:r w:rsidRPr="009652C1">
        <w:rPr>
          <w:sz w:val="22"/>
          <w:szCs w:val="22"/>
        </w:rPr>
        <w:t>390. AFOSR Molecular Dynamics/Theoretical Chemistry Program Review, Washington, DC, May 21-23, 2019 (invited talk): “Conformational Motions and Electrostatics Facilitate Proton-Coupled Electron Transfer in BLUF Photoreceptor Proteins”</w:t>
      </w:r>
    </w:p>
    <w:p w14:paraId="73FC98C3" w14:textId="77777777" w:rsidR="00C953C9" w:rsidRPr="009652C1" w:rsidRDefault="00C953C9" w:rsidP="00C03A2F">
      <w:pPr>
        <w:tabs>
          <w:tab w:val="left" w:pos="360"/>
        </w:tabs>
        <w:spacing w:after="60"/>
        <w:ind w:left="446" w:hanging="446"/>
        <w:rPr>
          <w:sz w:val="22"/>
          <w:szCs w:val="22"/>
        </w:rPr>
      </w:pPr>
      <w:r w:rsidRPr="009652C1">
        <w:rPr>
          <w:sz w:val="22"/>
          <w:szCs w:val="22"/>
        </w:rPr>
        <w:t>391. DOE CTC PI Meeting, Gaithersburg, Maryland, May 22-24, 2019 (invited talk): “Multicomponent Quantum Chemistry Methods for Electrons and Nuclei or Positrons”</w:t>
      </w:r>
    </w:p>
    <w:p w14:paraId="3C7D6A4D" w14:textId="77777777" w:rsidR="00C953C9" w:rsidRPr="009652C1" w:rsidRDefault="00C953C9" w:rsidP="00C03A2F">
      <w:pPr>
        <w:tabs>
          <w:tab w:val="left" w:pos="360"/>
        </w:tabs>
        <w:spacing w:after="60"/>
        <w:ind w:left="446" w:hanging="446"/>
        <w:rPr>
          <w:sz w:val="22"/>
          <w:szCs w:val="22"/>
        </w:rPr>
      </w:pPr>
      <w:r w:rsidRPr="009652C1">
        <w:rPr>
          <w:sz w:val="22"/>
          <w:szCs w:val="22"/>
        </w:rPr>
        <w:t>392. Almlöf–Gropen Lecture, University of Oslo, Oslo, Norway, June 13, 2020 (named lecture): “Proton-Coupled Electron Transfer in Catalysis and Energy Conversion”</w:t>
      </w:r>
    </w:p>
    <w:p w14:paraId="3263D062" w14:textId="77777777" w:rsidR="00CB28C5" w:rsidRPr="009652C1" w:rsidRDefault="00CB28C5" w:rsidP="00C03A2F">
      <w:pPr>
        <w:tabs>
          <w:tab w:val="left" w:pos="360"/>
        </w:tabs>
        <w:spacing w:after="60"/>
        <w:ind w:left="446" w:hanging="446"/>
        <w:rPr>
          <w:sz w:val="22"/>
          <w:szCs w:val="22"/>
        </w:rPr>
      </w:pPr>
      <w:r w:rsidRPr="009652C1">
        <w:rPr>
          <w:sz w:val="22"/>
          <w:szCs w:val="22"/>
        </w:rPr>
        <w:t>393. International Society of Theoretical Chemical Physics (ISTCP), University of Tromsø, Tromsø, Norway, July 11-17, 2019 (opening keynote lecture): “Multicomponent Quantum Chemistry: Integrating Electronic and Nuclear Quantum Effects”</w:t>
      </w:r>
    </w:p>
    <w:p w14:paraId="3A3E1339" w14:textId="77777777" w:rsidR="002A4284" w:rsidRPr="009652C1" w:rsidRDefault="002A4284" w:rsidP="00C03A2F">
      <w:pPr>
        <w:tabs>
          <w:tab w:val="left" w:pos="360"/>
        </w:tabs>
        <w:spacing w:after="60"/>
        <w:ind w:left="446" w:hanging="446"/>
        <w:rPr>
          <w:sz w:val="22"/>
          <w:szCs w:val="22"/>
        </w:rPr>
      </w:pPr>
      <w:r w:rsidRPr="009652C1">
        <w:rPr>
          <w:sz w:val="22"/>
          <w:szCs w:val="22"/>
        </w:rPr>
        <w:t>394. Research Workshop on TDDFT – Excitations and Dynamics, Rutgers University, New Brunswick, New Jersey, August 11-14, 2019 (invited talk): “Multicomponent Time-Dependent Density Functional Theory: Integrating Electronic and Vibrational Excitations”</w:t>
      </w:r>
    </w:p>
    <w:p w14:paraId="7A744074" w14:textId="77777777" w:rsidR="002A4284" w:rsidRPr="009652C1" w:rsidRDefault="002A4284" w:rsidP="00C03A2F">
      <w:pPr>
        <w:tabs>
          <w:tab w:val="left" w:pos="360"/>
        </w:tabs>
        <w:spacing w:after="60"/>
        <w:ind w:left="446" w:hanging="446"/>
        <w:rPr>
          <w:sz w:val="22"/>
          <w:szCs w:val="22"/>
        </w:rPr>
      </w:pPr>
      <w:r w:rsidRPr="009652C1">
        <w:rPr>
          <w:sz w:val="22"/>
          <w:szCs w:val="22"/>
        </w:rPr>
        <w:t>395. American Chemical Society National Meeting, San Diego, California, August 25-29, 2019, symposium entitled Computational Quantum Chemistry: From Promise to Prominence: A Symposium in Honor of Henry F. Schaefer (invited talk): “Multicomponent Quantum Chemistry: Integrating Electronic and Nuclear Quantum Effects”</w:t>
      </w:r>
    </w:p>
    <w:p w14:paraId="58D99EAC" w14:textId="77777777" w:rsidR="002A4284" w:rsidRPr="009652C1" w:rsidRDefault="002A4284" w:rsidP="00C03A2F">
      <w:pPr>
        <w:tabs>
          <w:tab w:val="left" w:pos="360"/>
        </w:tabs>
        <w:spacing w:after="60"/>
        <w:ind w:left="446" w:hanging="446"/>
        <w:rPr>
          <w:sz w:val="22"/>
          <w:szCs w:val="22"/>
        </w:rPr>
      </w:pPr>
      <w:r w:rsidRPr="009652C1">
        <w:rPr>
          <w:sz w:val="22"/>
          <w:szCs w:val="22"/>
        </w:rPr>
        <w:t>396. American Chemical Society National Meeting, San Diego, California, August 25-29, 2019, symposium entitled Frontiers in Interdisciplinary Research: New Paradigms for Integration of Theory and Experiment (invited talk): “Mechanistic Strategies of Ribozymes and DNA Polymerases”</w:t>
      </w:r>
    </w:p>
    <w:p w14:paraId="2FA90221" w14:textId="77777777" w:rsidR="002A4284" w:rsidRPr="009652C1" w:rsidRDefault="002A4284" w:rsidP="00C03A2F">
      <w:pPr>
        <w:tabs>
          <w:tab w:val="left" w:pos="360"/>
        </w:tabs>
        <w:spacing w:after="60"/>
        <w:ind w:left="446" w:hanging="446"/>
        <w:rPr>
          <w:sz w:val="22"/>
          <w:szCs w:val="22"/>
        </w:rPr>
      </w:pPr>
      <w:r w:rsidRPr="009652C1">
        <w:rPr>
          <w:sz w:val="22"/>
          <w:szCs w:val="22"/>
        </w:rPr>
        <w:t>397. American Chemical Society National Meeting, San Diego, California, August 25-29, 2019, symposium entitled Exploring Transition Metal Chemistry &amp; Spectroscopy with Quantum Chemistry (invited talk): “Interfacial Proton-Coupled Electron Transfer at Nanoparticles and Electrodes Composed of Transition Metals”</w:t>
      </w:r>
    </w:p>
    <w:p w14:paraId="01C37712" w14:textId="77777777" w:rsidR="00F473D9" w:rsidRPr="009652C1" w:rsidRDefault="00F473D9" w:rsidP="00C03A2F">
      <w:pPr>
        <w:tabs>
          <w:tab w:val="left" w:pos="360"/>
        </w:tabs>
        <w:spacing w:after="60"/>
        <w:ind w:left="446" w:hanging="446"/>
        <w:rPr>
          <w:sz w:val="22"/>
          <w:szCs w:val="22"/>
        </w:rPr>
      </w:pPr>
      <w:r w:rsidRPr="009652C1">
        <w:rPr>
          <w:sz w:val="22"/>
          <w:szCs w:val="22"/>
        </w:rPr>
        <w:t>398. Faraday Discussion meeting on Quantum Effects in Complex Systems, Warwick, Coventry, United Kingdom, September 11-13, 2019 (Closing Remarks Speaker)</w:t>
      </w:r>
      <w:r w:rsidR="00AE0E26" w:rsidRPr="009652C1">
        <w:rPr>
          <w:sz w:val="22"/>
          <w:szCs w:val="22"/>
        </w:rPr>
        <w:t>: “Quantum Effects in Complex Systems: Closing Remarks"</w:t>
      </w:r>
    </w:p>
    <w:p w14:paraId="42BBA12A" w14:textId="77777777" w:rsidR="00AE0E26" w:rsidRPr="009652C1" w:rsidRDefault="00AE0E26" w:rsidP="00C03A2F">
      <w:pPr>
        <w:tabs>
          <w:tab w:val="left" w:pos="360"/>
        </w:tabs>
        <w:spacing w:after="60"/>
        <w:ind w:left="446" w:hanging="446"/>
        <w:rPr>
          <w:sz w:val="22"/>
          <w:szCs w:val="22"/>
        </w:rPr>
      </w:pPr>
      <w:r w:rsidRPr="009652C1">
        <w:rPr>
          <w:sz w:val="22"/>
          <w:szCs w:val="22"/>
        </w:rPr>
        <w:t>399. Harvard University, Boston, Massachusetts, October 7, 2019 (invited talk, Woodward CCB Departmental Colloquium): “Proton-Coupled Electron Transfer in Catalysis and Energy Conversion”</w:t>
      </w:r>
    </w:p>
    <w:p w14:paraId="3322A7DF" w14:textId="77777777" w:rsidR="00711700" w:rsidRPr="009652C1" w:rsidRDefault="00711700" w:rsidP="00C03A2F">
      <w:pPr>
        <w:tabs>
          <w:tab w:val="left" w:pos="360"/>
        </w:tabs>
        <w:spacing w:after="60"/>
        <w:ind w:left="446" w:hanging="446"/>
        <w:rPr>
          <w:sz w:val="22"/>
          <w:szCs w:val="22"/>
        </w:rPr>
      </w:pPr>
      <w:r w:rsidRPr="009652C1">
        <w:rPr>
          <w:sz w:val="22"/>
          <w:szCs w:val="22"/>
        </w:rPr>
        <w:t>400. Cornell University,</w:t>
      </w:r>
      <w:r w:rsidR="00844360" w:rsidRPr="009652C1">
        <w:rPr>
          <w:sz w:val="22"/>
          <w:szCs w:val="22"/>
        </w:rPr>
        <w:t xml:space="preserve"> CABES Energy Symposium,</w:t>
      </w:r>
      <w:r w:rsidRPr="009652C1">
        <w:rPr>
          <w:sz w:val="22"/>
          <w:szCs w:val="22"/>
        </w:rPr>
        <w:t xml:space="preserve"> Ithaca, New York, October 11, 2019 (invited talk presented remotely): </w:t>
      </w:r>
      <w:r w:rsidR="00844360" w:rsidRPr="009652C1">
        <w:rPr>
          <w:sz w:val="22"/>
          <w:szCs w:val="22"/>
        </w:rPr>
        <w:t>“Interfacial Proton-Coupled Electron Transfer in Catalysis and Energy Conversion”</w:t>
      </w:r>
    </w:p>
    <w:p w14:paraId="538ED7CC" w14:textId="77777777" w:rsidR="00AE0E26" w:rsidRPr="009652C1" w:rsidRDefault="00AE0E26" w:rsidP="00C03A2F">
      <w:pPr>
        <w:tabs>
          <w:tab w:val="left" w:pos="360"/>
        </w:tabs>
        <w:spacing w:after="60"/>
        <w:ind w:left="446" w:hanging="446"/>
        <w:rPr>
          <w:sz w:val="22"/>
          <w:szCs w:val="22"/>
        </w:rPr>
      </w:pPr>
      <w:r w:rsidRPr="009652C1">
        <w:rPr>
          <w:sz w:val="22"/>
          <w:szCs w:val="22"/>
        </w:rPr>
        <w:t>40</w:t>
      </w:r>
      <w:r w:rsidR="00711700" w:rsidRPr="009652C1">
        <w:rPr>
          <w:sz w:val="22"/>
          <w:szCs w:val="22"/>
        </w:rPr>
        <w:t>1</w:t>
      </w:r>
      <w:r w:rsidRPr="009652C1">
        <w:rPr>
          <w:sz w:val="22"/>
          <w:szCs w:val="22"/>
        </w:rPr>
        <w:t>. University of Toronto, Toronto, Canada, October 17, 2019 (invited talk): “Proton-Coupled Electron Transfer in Catalysis and Energy Conversion”</w:t>
      </w:r>
    </w:p>
    <w:p w14:paraId="29F99962" w14:textId="77777777" w:rsidR="00AE0E26" w:rsidRPr="009652C1" w:rsidRDefault="00AE0E26" w:rsidP="00C03A2F">
      <w:pPr>
        <w:tabs>
          <w:tab w:val="left" w:pos="360"/>
        </w:tabs>
        <w:spacing w:after="60"/>
        <w:ind w:left="446" w:hanging="446"/>
        <w:rPr>
          <w:sz w:val="22"/>
          <w:szCs w:val="22"/>
        </w:rPr>
      </w:pPr>
      <w:r w:rsidRPr="009652C1">
        <w:rPr>
          <w:sz w:val="22"/>
          <w:szCs w:val="22"/>
        </w:rPr>
        <w:t>40</w:t>
      </w:r>
      <w:r w:rsidR="00711700" w:rsidRPr="009652C1">
        <w:rPr>
          <w:sz w:val="22"/>
          <w:szCs w:val="22"/>
        </w:rPr>
        <w:t>2</w:t>
      </w:r>
      <w:r w:rsidRPr="009652C1">
        <w:rPr>
          <w:sz w:val="22"/>
          <w:szCs w:val="22"/>
        </w:rPr>
        <w:t>. CIFAR Bio-Inspired Solar Energy Meeting, Toronto, Canada, October 18, 2019 (invited talk): “How Do Enzymes Control Chemical Reactions?”</w:t>
      </w:r>
    </w:p>
    <w:p w14:paraId="677E0A22" w14:textId="77777777" w:rsidR="00AE0E26" w:rsidRPr="009652C1" w:rsidRDefault="00AE0E26" w:rsidP="00C03A2F">
      <w:pPr>
        <w:tabs>
          <w:tab w:val="left" w:pos="360"/>
        </w:tabs>
        <w:spacing w:after="60"/>
        <w:ind w:left="446" w:hanging="446"/>
        <w:rPr>
          <w:sz w:val="22"/>
          <w:szCs w:val="22"/>
        </w:rPr>
      </w:pPr>
      <w:r w:rsidRPr="009652C1">
        <w:rPr>
          <w:sz w:val="22"/>
          <w:szCs w:val="22"/>
        </w:rPr>
        <w:lastRenderedPageBreak/>
        <w:t>40</w:t>
      </w:r>
      <w:r w:rsidR="00711700" w:rsidRPr="009652C1">
        <w:rPr>
          <w:sz w:val="22"/>
          <w:szCs w:val="22"/>
        </w:rPr>
        <w:t>3</w:t>
      </w:r>
      <w:r w:rsidRPr="009652C1">
        <w:rPr>
          <w:sz w:val="22"/>
          <w:szCs w:val="22"/>
        </w:rPr>
        <w:t>. Workshop on Recent Advances in Electron and Proton Transfer Reaction Theories, New York, New York, October 25, 2019 (invited talk): “Proton-Coupled Electron Transfer in Catalysis and Energy Conversion”</w:t>
      </w:r>
    </w:p>
    <w:p w14:paraId="6957A9C5" w14:textId="77777777" w:rsidR="003B3A4B" w:rsidRPr="009652C1" w:rsidRDefault="003B3A4B" w:rsidP="00C03A2F">
      <w:pPr>
        <w:tabs>
          <w:tab w:val="left" w:pos="360"/>
        </w:tabs>
        <w:spacing w:after="60"/>
        <w:ind w:left="446" w:hanging="446"/>
        <w:rPr>
          <w:sz w:val="22"/>
          <w:szCs w:val="22"/>
        </w:rPr>
      </w:pPr>
      <w:r w:rsidRPr="009652C1">
        <w:rPr>
          <w:sz w:val="22"/>
          <w:szCs w:val="22"/>
        </w:rPr>
        <w:t>40</w:t>
      </w:r>
      <w:r w:rsidR="00711700" w:rsidRPr="009652C1">
        <w:rPr>
          <w:sz w:val="22"/>
          <w:szCs w:val="22"/>
        </w:rPr>
        <w:t>4</w:t>
      </w:r>
      <w:r w:rsidRPr="009652C1">
        <w:rPr>
          <w:sz w:val="22"/>
          <w:szCs w:val="22"/>
        </w:rPr>
        <w:t>. Jean Dreyfus Lectureship, Georgia Southern University, Statesboro, Georgia, November 14, 2019 (technical talk): “Proton-Coupled Electron Transfer in Catalysis and Energy Conversion”</w:t>
      </w:r>
    </w:p>
    <w:p w14:paraId="6318C83A" w14:textId="77777777" w:rsidR="003B3A4B" w:rsidRPr="009652C1" w:rsidRDefault="003B3A4B" w:rsidP="00C03A2F">
      <w:pPr>
        <w:tabs>
          <w:tab w:val="left" w:pos="360"/>
        </w:tabs>
        <w:spacing w:after="60"/>
        <w:ind w:left="446" w:hanging="446"/>
        <w:rPr>
          <w:sz w:val="22"/>
          <w:szCs w:val="22"/>
        </w:rPr>
      </w:pPr>
      <w:r w:rsidRPr="009652C1">
        <w:rPr>
          <w:sz w:val="22"/>
          <w:szCs w:val="22"/>
        </w:rPr>
        <w:t>40</w:t>
      </w:r>
      <w:r w:rsidR="00711700" w:rsidRPr="009652C1">
        <w:rPr>
          <w:sz w:val="22"/>
          <w:szCs w:val="22"/>
        </w:rPr>
        <w:t>5</w:t>
      </w:r>
      <w:r w:rsidRPr="009652C1">
        <w:rPr>
          <w:sz w:val="22"/>
          <w:szCs w:val="22"/>
        </w:rPr>
        <w:t>. Jean Dreyfus Lectureship, Georgia Southern University, Savannah, Georgia, November 15, 2019 (public talk): “Enzymes: The Engines of Biology”</w:t>
      </w:r>
    </w:p>
    <w:p w14:paraId="48C634DB" w14:textId="77777777" w:rsidR="00406C47" w:rsidRPr="009652C1" w:rsidRDefault="00406C47" w:rsidP="00C03A2F">
      <w:pPr>
        <w:tabs>
          <w:tab w:val="left" w:pos="360"/>
        </w:tabs>
        <w:spacing w:after="60"/>
        <w:ind w:left="446" w:hanging="446"/>
        <w:rPr>
          <w:sz w:val="22"/>
          <w:szCs w:val="22"/>
        </w:rPr>
      </w:pPr>
      <w:r w:rsidRPr="009652C1">
        <w:rPr>
          <w:sz w:val="22"/>
          <w:szCs w:val="22"/>
        </w:rPr>
        <w:t>40</w:t>
      </w:r>
      <w:r w:rsidR="00711700" w:rsidRPr="009652C1">
        <w:rPr>
          <w:sz w:val="22"/>
          <w:szCs w:val="22"/>
        </w:rPr>
        <w:t>6</w:t>
      </w:r>
      <w:r w:rsidRPr="009652C1">
        <w:rPr>
          <w:sz w:val="22"/>
          <w:szCs w:val="22"/>
        </w:rPr>
        <w:t>. Johns Hopkins University, Baltimore, Maryland, December 3, 2019 (invited talk): “Proton-Coupled Electron Transfer in Catalysis and Energy Conversion”</w:t>
      </w:r>
    </w:p>
    <w:p w14:paraId="76E6A2F3" w14:textId="77777777" w:rsidR="0064622B" w:rsidRPr="009652C1" w:rsidRDefault="00406C47" w:rsidP="00C03A2F">
      <w:pPr>
        <w:tabs>
          <w:tab w:val="left" w:pos="360"/>
        </w:tabs>
        <w:spacing w:after="60"/>
        <w:ind w:left="446" w:hanging="446"/>
        <w:rPr>
          <w:sz w:val="22"/>
          <w:szCs w:val="22"/>
        </w:rPr>
      </w:pPr>
      <w:r w:rsidRPr="009652C1">
        <w:rPr>
          <w:sz w:val="22"/>
          <w:szCs w:val="22"/>
        </w:rPr>
        <w:t>40</w:t>
      </w:r>
      <w:r w:rsidR="00711700" w:rsidRPr="009652C1">
        <w:rPr>
          <w:sz w:val="22"/>
          <w:szCs w:val="22"/>
        </w:rPr>
        <w:t>7</w:t>
      </w:r>
      <w:r w:rsidRPr="009652C1">
        <w:rPr>
          <w:sz w:val="22"/>
          <w:szCs w:val="22"/>
        </w:rPr>
        <w:t>. University of Texas Southwestern, Molecular Biophysics Discussion Group, Dallas, Texas, December 12, 2019 (invited talk): “Proton-Coupled Electron Transfer in Bioinspired and Biological Systems”</w:t>
      </w:r>
    </w:p>
    <w:p w14:paraId="09064BFA" w14:textId="77777777" w:rsidR="009D3DC5" w:rsidRPr="009652C1" w:rsidRDefault="009D3DC5" w:rsidP="00C03A2F">
      <w:pPr>
        <w:tabs>
          <w:tab w:val="left" w:pos="360"/>
        </w:tabs>
        <w:spacing w:after="60"/>
        <w:ind w:left="446" w:hanging="446"/>
        <w:rPr>
          <w:sz w:val="22"/>
          <w:szCs w:val="22"/>
        </w:rPr>
      </w:pPr>
      <w:r w:rsidRPr="009652C1">
        <w:rPr>
          <w:sz w:val="22"/>
          <w:szCs w:val="22"/>
        </w:rPr>
        <w:t>408. Wesleyan University, Middletown, Connecticut, January 31, 2020 (colloquium): “Proton-Coupled Electron Transfer in Catalysis and Energy Conversion”</w:t>
      </w:r>
    </w:p>
    <w:p w14:paraId="519D677F" w14:textId="77777777" w:rsidR="009D3DC5" w:rsidRPr="009652C1" w:rsidRDefault="009D3DC5" w:rsidP="00C03A2F">
      <w:pPr>
        <w:tabs>
          <w:tab w:val="left" w:pos="360"/>
        </w:tabs>
        <w:spacing w:after="60"/>
        <w:ind w:left="446" w:hanging="446"/>
        <w:rPr>
          <w:sz w:val="22"/>
          <w:szCs w:val="22"/>
        </w:rPr>
      </w:pPr>
      <w:r w:rsidRPr="009652C1">
        <w:rPr>
          <w:sz w:val="22"/>
          <w:szCs w:val="22"/>
        </w:rPr>
        <w:t>409. Virtual Winter School on Computational Chemistry, February 18, 2020 (invited talk): “Proton-Coupled Electron Transfer: Theoretical Perspectives and Applications”</w:t>
      </w:r>
    </w:p>
    <w:p w14:paraId="1E985D63" w14:textId="77777777" w:rsidR="00E760DE" w:rsidRPr="009652C1" w:rsidRDefault="00E760DE" w:rsidP="00C03A2F">
      <w:pPr>
        <w:tabs>
          <w:tab w:val="left" w:pos="360"/>
        </w:tabs>
        <w:spacing w:after="60"/>
        <w:ind w:left="446" w:hanging="446"/>
        <w:rPr>
          <w:sz w:val="22"/>
          <w:szCs w:val="22"/>
        </w:rPr>
      </w:pPr>
      <w:r w:rsidRPr="009652C1">
        <w:rPr>
          <w:sz w:val="22"/>
          <w:szCs w:val="22"/>
        </w:rPr>
        <w:t>410. Borden Lecture, University of Washington, Seattle, Washington, February 26, 2020 (named lecture): “Proton-Coupled Electron Transfer in Catalysis and Energy Conversion”</w:t>
      </w:r>
    </w:p>
    <w:p w14:paraId="5643682B" w14:textId="77777777" w:rsidR="00945AC8" w:rsidRPr="009652C1" w:rsidRDefault="00945AC8" w:rsidP="00C03A2F">
      <w:pPr>
        <w:tabs>
          <w:tab w:val="left" w:pos="360"/>
        </w:tabs>
        <w:spacing w:after="60"/>
        <w:ind w:left="446" w:hanging="446"/>
        <w:rPr>
          <w:sz w:val="22"/>
          <w:szCs w:val="22"/>
        </w:rPr>
      </w:pPr>
      <w:r w:rsidRPr="009652C1">
        <w:rPr>
          <w:sz w:val="22"/>
          <w:szCs w:val="22"/>
        </w:rPr>
        <w:t>411. University of Göttingen, Germany, June 22, 2020 (invited talk, webinar): “Proton-Coupled Electron Transfer in Catalysis and Energy Conversion”</w:t>
      </w:r>
    </w:p>
    <w:p w14:paraId="73002537" w14:textId="77777777" w:rsidR="009165DA" w:rsidRPr="009652C1" w:rsidRDefault="009165DA" w:rsidP="00C03A2F">
      <w:pPr>
        <w:tabs>
          <w:tab w:val="left" w:pos="360"/>
        </w:tabs>
        <w:spacing w:after="60"/>
        <w:ind w:left="446" w:hanging="446"/>
        <w:rPr>
          <w:sz w:val="22"/>
          <w:szCs w:val="22"/>
        </w:rPr>
      </w:pPr>
      <w:r w:rsidRPr="009652C1">
        <w:rPr>
          <w:sz w:val="22"/>
          <w:szCs w:val="22"/>
        </w:rPr>
        <w:t>412. Virtual Conference on Theoretical Chemistry, July 27-29, 2020 (plenary talk, virtual): “Proton-Coupled Electron Transfer: Analytical Theories to Nuclear-Electronic Dynamics”</w:t>
      </w:r>
    </w:p>
    <w:p w14:paraId="67A0A8E3" w14:textId="77777777" w:rsidR="004F5E1D" w:rsidRPr="009652C1" w:rsidRDefault="004F5E1D" w:rsidP="00C03A2F">
      <w:pPr>
        <w:tabs>
          <w:tab w:val="left" w:pos="360"/>
        </w:tabs>
        <w:spacing w:after="60"/>
        <w:ind w:left="446" w:hanging="446"/>
        <w:rPr>
          <w:sz w:val="22"/>
          <w:szCs w:val="22"/>
        </w:rPr>
      </w:pPr>
      <w:r w:rsidRPr="009652C1">
        <w:rPr>
          <w:sz w:val="22"/>
          <w:szCs w:val="22"/>
        </w:rPr>
        <w:t>413. MURI meeting on Molecular Level Studies of Solid-Liquid Interfaces in Electrochemical Processes, August 10, 2020 (talk, virtual): “Interfacial Electric Fields at Electrode Interfaces: Vibrational Probes and Graphite-Conjugated Acids”</w:t>
      </w:r>
    </w:p>
    <w:p w14:paraId="197BFAB0" w14:textId="77777777" w:rsidR="004F5E1D" w:rsidRPr="009652C1" w:rsidRDefault="004F5E1D" w:rsidP="00C03A2F">
      <w:pPr>
        <w:tabs>
          <w:tab w:val="left" w:pos="360"/>
        </w:tabs>
        <w:spacing w:after="60"/>
        <w:ind w:left="446" w:hanging="446"/>
        <w:rPr>
          <w:sz w:val="22"/>
          <w:szCs w:val="22"/>
        </w:rPr>
      </w:pPr>
      <w:r w:rsidRPr="009652C1">
        <w:rPr>
          <w:sz w:val="22"/>
          <w:szCs w:val="22"/>
        </w:rPr>
        <w:t>414. Warren Group Alumni Seminar Series, August 17, 2020 (</w:t>
      </w:r>
      <w:r w:rsidR="0018656B" w:rsidRPr="009652C1">
        <w:rPr>
          <w:sz w:val="22"/>
          <w:szCs w:val="22"/>
        </w:rPr>
        <w:t>invited talk</w:t>
      </w:r>
      <w:r w:rsidRPr="009652C1">
        <w:rPr>
          <w:sz w:val="22"/>
          <w:szCs w:val="22"/>
        </w:rPr>
        <w:t>, virtual): “Proton-Coupled Electron Transfer in Catalysis and Energy Conversion”</w:t>
      </w:r>
    </w:p>
    <w:p w14:paraId="444CECD5" w14:textId="77777777" w:rsidR="0085341F" w:rsidRPr="009652C1" w:rsidRDefault="0085341F" w:rsidP="00C03A2F">
      <w:pPr>
        <w:tabs>
          <w:tab w:val="left" w:pos="360"/>
        </w:tabs>
        <w:spacing w:after="60"/>
        <w:ind w:left="446" w:hanging="446"/>
        <w:rPr>
          <w:sz w:val="22"/>
          <w:szCs w:val="22"/>
        </w:rPr>
      </w:pPr>
      <w:r w:rsidRPr="009652C1">
        <w:rPr>
          <w:sz w:val="22"/>
          <w:szCs w:val="22"/>
        </w:rPr>
        <w:t>415. International Society of Electrochemistry Annual Meeting, August 31 – September 1, 2020 (plenary lecture, virtual): “Proton-Coupled Electron Transfer in Electrochemistry”</w:t>
      </w:r>
    </w:p>
    <w:p w14:paraId="56267860" w14:textId="77777777" w:rsidR="00FB4CC2" w:rsidRPr="009652C1" w:rsidRDefault="00FB4CC2" w:rsidP="00C03A2F">
      <w:pPr>
        <w:tabs>
          <w:tab w:val="left" w:pos="360"/>
        </w:tabs>
        <w:spacing w:after="60"/>
        <w:ind w:left="446" w:hanging="446"/>
        <w:rPr>
          <w:sz w:val="22"/>
          <w:szCs w:val="22"/>
        </w:rPr>
      </w:pPr>
      <w:r w:rsidRPr="009652C1">
        <w:rPr>
          <w:sz w:val="22"/>
          <w:szCs w:val="22"/>
        </w:rPr>
        <w:t>416. Utah State University, September 9, 2020 (departmental seminar, virtual): “Proton-Coupled Electron Transfer in Catalysis and Energy Conversion”</w:t>
      </w:r>
    </w:p>
    <w:p w14:paraId="1CE4E247" w14:textId="77777777" w:rsidR="00C815DF" w:rsidRPr="009652C1" w:rsidRDefault="00C815DF" w:rsidP="00C03A2F">
      <w:pPr>
        <w:tabs>
          <w:tab w:val="left" w:pos="360"/>
        </w:tabs>
        <w:spacing w:after="60"/>
        <w:ind w:left="446" w:hanging="446"/>
        <w:rPr>
          <w:sz w:val="22"/>
          <w:szCs w:val="22"/>
        </w:rPr>
      </w:pPr>
      <w:r w:rsidRPr="009652C1">
        <w:rPr>
          <w:sz w:val="22"/>
          <w:szCs w:val="22"/>
        </w:rPr>
        <w:t>417. EPFL, October 15, 2020 (invited seminar, virtual): “Proton-Coupled Electron Transfer in Catalysis and Energy Conversion”</w:t>
      </w:r>
    </w:p>
    <w:p w14:paraId="13C98ABF" w14:textId="77777777" w:rsidR="00C815DF" w:rsidRPr="009652C1" w:rsidRDefault="00C815DF" w:rsidP="00C03A2F">
      <w:pPr>
        <w:tabs>
          <w:tab w:val="left" w:pos="360"/>
        </w:tabs>
        <w:spacing w:after="60"/>
        <w:ind w:left="446" w:hanging="446"/>
        <w:rPr>
          <w:sz w:val="22"/>
          <w:szCs w:val="22"/>
        </w:rPr>
      </w:pPr>
      <w:r w:rsidRPr="009652C1">
        <w:rPr>
          <w:sz w:val="22"/>
          <w:szCs w:val="22"/>
        </w:rPr>
        <w:t>418. Caltech Chemical Physics Seminar Series, October 27, 2020 (invited talk, virtual): “Proton-Coupled Electron Transfer in Catalysis and Energy Conversion”</w:t>
      </w:r>
    </w:p>
    <w:p w14:paraId="35DC89C5" w14:textId="77777777" w:rsidR="00C815DF" w:rsidRPr="009652C1" w:rsidRDefault="00C815DF" w:rsidP="00C03A2F">
      <w:pPr>
        <w:tabs>
          <w:tab w:val="left" w:pos="360"/>
        </w:tabs>
        <w:spacing w:after="60"/>
        <w:ind w:left="446" w:hanging="446"/>
        <w:rPr>
          <w:sz w:val="22"/>
          <w:szCs w:val="22"/>
        </w:rPr>
      </w:pPr>
      <w:r w:rsidRPr="009652C1">
        <w:rPr>
          <w:sz w:val="22"/>
          <w:szCs w:val="22"/>
        </w:rPr>
        <w:t>419. Electrochemical Society Webinar Series, October 28, 2020 (invited talk, webinar): “Proton-Coupled Electron Transfer in Electrochemistry”</w:t>
      </w:r>
    </w:p>
    <w:p w14:paraId="689E0FDF" w14:textId="77777777" w:rsidR="00C815DF" w:rsidRPr="009652C1" w:rsidRDefault="00C815DF" w:rsidP="00C03A2F">
      <w:pPr>
        <w:tabs>
          <w:tab w:val="left" w:pos="360"/>
        </w:tabs>
        <w:spacing w:after="60"/>
        <w:ind w:left="446" w:hanging="446"/>
        <w:rPr>
          <w:sz w:val="22"/>
          <w:szCs w:val="22"/>
        </w:rPr>
      </w:pPr>
      <w:r w:rsidRPr="009652C1">
        <w:rPr>
          <w:sz w:val="22"/>
          <w:szCs w:val="22"/>
        </w:rPr>
        <w:t>420. University of Utah, November 9, 2020 (departmental seminar, virtual): “Proton-Coupled Electron Transfer in Catalysis and Energy Conversion”</w:t>
      </w:r>
    </w:p>
    <w:p w14:paraId="12D3DEE4" w14:textId="77777777" w:rsidR="00C815DF" w:rsidRPr="009652C1" w:rsidRDefault="00C815DF" w:rsidP="00C03A2F">
      <w:pPr>
        <w:tabs>
          <w:tab w:val="left" w:pos="360"/>
        </w:tabs>
        <w:spacing w:after="60"/>
        <w:ind w:left="446" w:hanging="446"/>
        <w:rPr>
          <w:sz w:val="22"/>
          <w:szCs w:val="22"/>
        </w:rPr>
      </w:pPr>
      <w:r w:rsidRPr="009652C1">
        <w:rPr>
          <w:sz w:val="22"/>
          <w:szCs w:val="22"/>
        </w:rPr>
        <w:t>421. ACS PHYS webinar lecture, November 13, 2020: “Proton-Coupled Electron Transfer in Catalysis and Energy Conversion”</w:t>
      </w:r>
    </w:p>
    <w:p w14:paraId="651A947D" w14:textId="77777777" w:rsidR="00C815DF" w:rsidRPr="009652C1" w:rsidRDefault="00C815DF" w:rsidP="00C03A2F">
      <w:pPr>
        <w:tabs>
          <w:tab w:val="left" w:pos="360"/>
        </w:tabs>
        <w:spacing w:after="60"/>
        <w:ind w:left="446" w:hanging="446"/>
        <w:rPr>
          <w:sz w:val="22"/>
          <w:szCs w:val="22"/>
        </w:rPr>
      </w:pPr>
      <w:r w:rsidRPr="009652C1">
        <w:rPr>
          <w:sz w:val="22"/>
          <w:szCs w:val="22"/>
        </w:rPr>
        <w:t>422. University of Wisconsin-Eau Claire, November 20, 2020 (seminar, virtual): “Proton-Coupled Electron Transfer in Catalysis and Energy Conversion”</w:t>
      </w:r>
    </w:p>
    <w:p w14:paraId="47BF5A13" w14:textId="77777777" w:rsidR="00AE25E5" w:rsidRPr="00CB6551" w:rsidRDefault="00AE25E5" w:rsidP="00AE25E5">
      <w:pPr>
        <w:tabs>
          <w:tab w:val="left" w:pos="360"/>
        </w:tabs>
        <w:spacing w:after="60"/>
        <w:ind w:left="446" w:hanging="446"/>
        <w:rPr>
          <w:sz w:val="22"/>
          <w:szCs w:val="22"/>
        </w:rPr>
      </w:pPr>
      <w:r w:rsidRPr="00CB6551">
        <w:rPr>
          <w:sz w:val="22"/>
          <w:szCs w:val="22"/>
        </w:rPr>
        <w:t>423. Lowdin Lecture, Uppsala, Sweden, December 3-4, 2020 (award talk, virtual)</w:t>
      </w:r>
      <w:r w:rsidR="00621D74">
        <w:rPr>
          <w:sz w:val="22"/>
          <w:szCs w:val="22"/>
        </w:rPr>
        <w:t>:</w:t>
      </w:r>
      <w:r w:rsidRPr="00CB6551">
        <w:rPr>
          <w:sz w:val="22"/>
          <w:szCs w:val="22"/>
        </w:rPr>
        <w:t xml:space="preserve"> “Multicomponent Quantum Chemistry: Integrating Electronic and Nuclear Quantum Effects via the Nuclear-Electronic Orbital Method”</w:t>
      </w:r>
    </w:p>
    <w:p w14:paraId="12EF5C81" w14:textId="77777777" w:rsidR="00AE25E5" w:rsidRPr="00CB6551" w:rsidRDefault="00AE25E5" w:rsidP="00AE25E5">
      <w:pPr>
        <w:tabs>
          <w:tab w:val="left" w:pos="360"/>
        </w:tabs>
        <w:spacing w:after="60"/>
        <w:ind w:left="446" w:hanging="446"/>
        <w:rPr>
          <w:sz w:val="22"/>
          <w:szCs w:val="22"/>
        </w:rPr>
      </w:pPr>
      <w:r w:rsidRPr="00CB6551">
        <w:rPr>
          <w:sz w:val="22"/>
          <w:szCs w:val="22"/>
        </w:rPr>
        <w:lastRenderedPageBreak/>
        <w:t>424. Free University Berlin, December 9, 2020 (seminar, virtual): “Proton-Coupled Electron Transfer in Catalysis and Energy Conversion”</w:t>
      </w:r>
    </w:p>
    <w:p w14:paraId="03BC6CED" w14:textId="77777777" w:rsidR="00DC032C" w:rsidRDefault="00DC032C" w:rsidP="00DC032C">
      <w:pPr>
        <w:tabs>
          <w:tab w:val="left" w:pos="360"/>
        </w:tabs>
        <w:spacing w:after="60"/>
        <w:ind w:left="446" w:hanging="446"/>
        <w:rPr>
          <w:sz w:val="22"/>
          <w:szCs w:val="22"/>
        </w:rPr>
      </w:pPr>
      <w:r w:rsidRPr="00CB6551">
        <w:rPr>
          <w:sz w:val="22"/>
          <w:szCs w:val="22"/>
        </w:rPr>
        <w:t xml:space="preserve">425. </w:t>
      </w:r>
      <w:r>
        <w:rPr>
          <w:sz w:val="22"/>
          <w:szCs w:val="22"/>
        </w:rPr>
        <w:t xml:space="preserve">Stony Brook University, Stony Brook, New York, January 29, 2021 (seminar, virtual): </w:t>
      </w:r>
      <w:r w:rsidRPr="00CB6551">
        <w:rPr>
          <w:sz w:val="22"/>
          <w:szCs w:val="22"/>
        </w:rPr>
        <w:t>“Proton-Coupled Electron Transfer in Catalysis and Energy Conversion”</w:t>
      </w:r>
    </w:p>
    <w:p w14:paraId="6EAB6C14" w14:textId="77777777" w:rsidR="00531DB5" w:rsidRDefault="00531DB5" w:rsidP="00531DB5">
      <w:pPr>
        <w:tabs>
          <w:tab w:val="left" w:pos="360"/>
        </w:tabs>
        <w:spacing w:after="60"/>
        <w:ind w:left="446" w:hanging="446"/>
        <w:rPr>
          <w:sz w:val="22"/>
          <w:szCs w:val="22"/>
        </w:rPr>
      </w:pPr>
      <w:r>
        <w:rPr>
          <w:sz w:val="22"/>
          <w:szCs w:val="22"/>
        </w:rPr>
        <w:t>426. University of Hong Kong, February 2, 2021 (seminar, virtual):</w:t>
      </w:r>
      <w:r w:rsidRPr="00364FB0">
        <w:rPr>
          <w:sz w:val="22"/>
          <w:szCs w:val="22"/>
        </w:rPr>
        <w:t xml:space="preserve"> </w:t>
      </w:r>
      <w:r>
        <w:rPr>
          <w:sz w:val="22"/>
          <w:szCs w:val="22"/>
        </w:rPr>
        <w:t>“</w:t>
      </w:r>
      <w:r w:rsidRPr="00CB6551">
        <w:rPr>
          <w:sz w:val="22"/>
          <w:szCs w:val="22"/>
        </w:rPr>
        <w:t>Proton-Coupled Electron Transfer in Catalysis and Energy Conversion”</w:t>
      </w:r>
    </w:p>
    <w:p w14:paraId="415E2D02" w14:textId="77777777" w:rsidR="00531DB5" w:rsidRDefault="00531DB5" w:rsidP="00531DB5">
      <w:pPr>
        <w:tabs>
          <w:tab w:val="left" w:pos="360"/>
        </w:tabs>
        <w:spacing w:after="60"/>
        <w:ind w:left="446" w:hanging="446"/>
        <w:rPr>
          <w:sz w:val="22"/>
          <w:szCs w:val="22"/>
        </w:rPr>
      </w:pPr>
      <w:r>
        <w:rPr>
          <w:sz w:val="22"/>
          <w:szCs w:val="22"/>
        </w:rPr>
        <w:t>427. New Jersey Institute of Technology, Newark, New Jersey, February 3, 2021 (seminar, virtual): “</w:t>
      </w:r>
      <w:r w:rsidRPr="00CB6551">
        <w:rPr>
          <w:sz w:val="22"/>
          <w:szCs w:val="22"/>
        </w:rPr>
        <w:t>Proton-Coupled Electron Transfer in Catalysis and Energy Conversion”</w:t>
      </w:r>
    </w:p>
    <w:p w14:paraId="54F17560" w14:textId="77777777" w:rsidR="00187EB5" w:rsidRDefault="00187EB5" w:rsidP="00187EB5">
      <w:pPr>
        <w:tabs>
          <w:tab w:val="left" w:pos="360"/>
        </w:tabs>
        <w:spacing w:after="60"/>
        <w:ind w:left="446" w:hanging="446"/>
        <w:rPr>
          <w:sz w:val="22"/>
          <w:szCs w:val="22"/>
        </w:rPr>
      </w:pPr>
      <w:r>
        <w:rPr>
          <w:sz w:val="22"/>
          <w:szCs w:val="22"/>
        </w:rPr>
        <w:t xml:space="preserve">428. </w:t>
      </w:r>
      <w:r w:rsidRPr="00CB6551">
        <w:rPr>
          <w:sz w:val="22"/>
          <w:szCs w:val="22"/>
        </w:rPr>
        <w:t>Virtual Winter School on Computational Chemistry, February 15, 2021 (invited talk): “Multicomponent Quantum Chemistry: Integrating Electronic and Nuclear Quantum Effects”</w:t>
      </w:r>
    </w:p>
    <w:p w14:paraId="4E30C0EF" w14:textId="77777777" w:rsidR="00BE7AE7" w:rsidRPr="00CB6551" w:rsidRDefault="00BE7AE7" w:rsidP="00187EB5">
      <w:pPr>
        <w:tabs>
          <w:tab w:val="left" w:pos="360"/>
        </w:tabs>
        <w:spacing w:after="60"/>
        <w:ind w:left="446" w:hanging="446"/>
        <w:rPr>
          <w:sz w:val="22"/>
          <w:szCs w:val="22"/>
        </w:rPr>
      </w:pPr>
      <w:r>
        <w:rPr>
          <w:sz w:val="22"/>
          <w:szCs w:val="22"/>
        </w:rPr>
        <w:t>429. West Chester University, West Chester, Pennsylvania, February 22, 2021 (seminar, virtual):</w:t>
      </w:r>
      <w:r w:rsidRPr="00BE7AE7">
        <w:rPr>
          <w:sz w:val="22"/>
          <w:szCs w:val="22"/>
        </w:rPr>
        <w:t xml:space="preserve"> </w:t>
      </w:r>
      <w:r>
        <w:rPr>
          <w:sz w:val="22"/>
          <w:szCs w:val="22"/>
        </w:rPr>
        <w:t>“</w:t>
      </w:r>
      <w:r w:rsidRPr="00CB6551">
        <w:rPr>
          <w:sz w:val="22"/>
          <w:szCs w:val="22"/>
        </w:rPr>
        <w:t>Proton-Coupled Electron Transfer in Catalysis and Energy Conversion”</w:t>
      </w:r>
    </w:p>
    <w:p w14:paraId="3F668197" w14:textId="77777777" w:rsidR="00BE7AE7" w:rsidRDefault="00BE7AE7" w:rsidP="00BE7AE7">
      <w:pPr>
        <w:tabs>
          <w:tab w:val="left" w:pos="360"/>
        </w:tabs>
        <w:spacing w:after="60"/>
        <w:ind w:left="446" w:hanging="446"/>
        <w:rPr>
          <w:sz w:val="22"/>
          <w:szCs w:val="22"/>
        </w:rPr>
      </w:pPr>
      <w:r w:rsidRPr="00CB6551">
        <w:rPr>
          <w:sz w:val="22"/>
          <w:szCs w:val="22"/>
        </w:rPr>
        <w:t>4</w:t>
      </w:r>
      <w:r>
        <w:rPr>
          <w:sz w:val="22"/>
          <w:szCs w:val="22"/>
        </w:rPr>
        <w:t>30</w:t>
      </w:r>
      <w:r w:rsidRPr="00CB6551">
        <w:rPr>
          <w:sz w:val="22"/>
          <w:szCs w:val="22"/>
        </w:rPr>
        <w:t>. Rutgers University, Department of Chemistry and Chemical Biology, February 23, 2021 (invited talk</w:t>
      </w:r>
      <w:r>
        <w:rPr>
          <w:sz w:val="22"/>
          <w:szCs w:val="22"/>
        </w:rPr>
        <w:t>, virtual</w:t>
      </w:r>
      <w:r w:rsidRPr="00CB6551">
        <w:rPr>
          <w:sz w:val="22"/>
          <w:szCs w:val="22"/>
        </w:rPr>
        <w:t>)</w:t>
      </w:r>
      <w:r>
        <w:rPr>
          <w:sz w:val="22"/>
          <w:szCs w:val="22"/>
        </w:rPr>
        <w:t>: “</w:t>
      </w:r>
      <w:r w:rsidRPr="00CB6551">
        <w:rPr>
          <w:sz w:val="22"/>
          <w:szCs w:val="22"/>
        </w:rPr>
        <w:t>Proton-Coupled Electron Transfer in Catalysis and Energy Conversion”</w:t>
      </w:r>
    </w:p>
    <w:p w14:paraId="5A8665DB" w14:textId="77777777" w:rsidR="002C0DE4" w:rsidRDefault="002C0DE4" w:rsidP="002C0DE4">
      <w:pPr>
        <w:tabs>
          <w:tab w:val="left" w:pos="360"/>
        </w:tabs>
        <w:spacing w:after="60"/>
        <w:ind w:left="446" w:hanging="446"/>
        <w:rPr>
          <w:sz w:val="22"/>
          <w:szCs w:val="22"/>
        </w:rPr>
      </w:pPr>
      <w:r>
        <w:rPr>
          <w:sz w:val="22"/>
          <w:szCs w:val="22"/>
        </w:rPr>
        <w:t>431. University of Oxford, United Kingdom, March 1, 2021 (invited seminar, virtual): “Theoretical Perspectives on Proton-Coupled Electron Transfer”</w:t>
      </w:r>
    </w:p>
    <w:p w14:paraId="70FE60E4" w14:textId="77777777" w:rsidR="00AA690D" w:rsidRDefault="00AA690D" w:rsidP="00AA690D">
      <w:pPr>
        <w:tabs>
          <w:tab w:val="left" w:pos="360"/>
        </w:tabs>
        <w:spacing w:after="60"/>
        <w:ind w:left="446" w:hanging="446"/>
        <w:rPr>
          <w:sz w:val="22"/>
          <w:szCs w:val="22"/>
        </w:rPr>
      </w:pPr>
      <w:r>
        <w:rPr>
          <w:sz w:val="22"/>
          <w:szCs w:val="22"/>
        </w:rPr>
        <w:t xml:space="preserve">432. </w:t>
      </w:r>
      <w:r w:rsidRPr="00CB6551">
        <w:rPr>
          <w:sz w:val="22"/>
          <w:szCs w:val="22"/>
        </w:rPr>
        <w:t>Faraday Joint Interest Group Conference, Sheffield, UK, March 29-31, 2021 (plenary talk</w:t>
      </w:r>
      <w:r>
        <w:rPr>
          <w:sz w:val="22"/>
          <w:szCs w:val="22"/>
        </w:rPr>
        <w:t>, virtual</w:t>
      </w:r>
      <w:r w:rsidRPr="00CB6551">
        <w:rPr>
          <w:sz w:val="22"/>
          <w:szCs w:val="22"/>
        </w:rPr>
        <w:t>)</w:t>
      </w:r>
      <w:r>
        <w:rPr>
          <w:sz w:val="22"/>
          <w:szCs w:val="22"/>
        </w:rPr>
        <w:t>: “</w:t>
      </w:r>
      <w:r w:rsidRPr="00CB6551">
        <w:rPr>
          <w:sz w:val="22"/>
          <w:szCs w:val="22"/>
        </w:rPr>
        <w:t>Proton-Coupled Electron Transfer in Catalysis and Energy Conversion”</w:t>
      </w:r>
    </w:p>
    <w:p w14:paraId="69D7FEF7" w14:textId="77777777" w:rsidR="00AA690D" w:rsidRDefault="00AA690D" w:rsidP="00AA690D">
      <w:pPr>
        <w:tabs>
          <w:tab w:val="left" w:pos="360"/>
        </w:tabs>
        <w:spacing w:after="60"/>
        <w:ind w:left="446" w:hanging="446"/>
        <w:rPr>
          <w:sz w:val="22"/>
          <w:szCs w:val="22"/>
        </w:rPr>
      </w:pPr>
      <w:r>
        <w:rPr>
          <w:sz w:val="22"/>
          <w:szCs w:val="22"/>
        </w:rPr>
        <w:t>433. Condon Lecture, University of Colorado, Boulder, April 2, 2021 (named lecture, virtual): “</w:t>
      </w:r>
      <w:r w:rsidRPr="00CB6551">
        <w:rPr>
          <w:sz w:val="22"/>
          <w:szCs w:val="22"/>
        </w:rPr>
        <w:t>Proton-Coupled Electron Transfer in Catalysis and Energy Conversion”</w:t>
      </w:r>
    </w:p>
    <w:p w14:paraId="1E5D388D" w14:textId="77777777" w:rsidR="00AA690D" w:rsidRPr="00CB6551" w:rsidRDefault="00AA690D" w:rsidP="00AA690D">
      <w:pPr>
        <w:tabs>
          <w:tab w:val="left" w:pos="360"/>
        </w:tabs>
        <w:spacing w:after="60"/>
        <w:ind w:left="446" w:hanging="446"/>
        <w:rPr>
          <w:sz w:val="22"/>
          <w:szCs w:val="22"/>
        </w:rPr>
      </w:pPr>
      <w:r>
        <w:rPr>
          <w:sz w:val="22"/>
          <w:szCs w:val="22"/>
        </w:rPr>
        <w:t>434. American Chemical Society meeting, PHYS Awards Symposium, April 5-16, 2021 (award lecture, virtual): “Theoretical Perspectives on Proton-Coupled Electron Transfer”</w:t>
      </w:r>
    </w:p>
    <w:p w14:paraId="794F457F" w14:textId="77777777" w:rsidR="008F322D" w:rsidRDefault="008F322D" w:rsidP="008F322D">
      <w:pPr>
        <w:tabs>
          <w:tab w:val="left" w:pos="360"/>
        </w:tabs>
        <w:spacing w:after="60"/>
        <w:ind w:left="446" w:hanging="446"/>
        <w:rPr>
          <w:sz w:val="22"/>
          <w:szCs w:val="22"/>
        </w:rPr>
      </w:pPr>
      <w:r>
        <w:rPr>
          <w:sz w:val="22"/>
          <w:szCs w:val="22"/>
        </w:rPr>
        <w:t xml:space="preserve">435. American Chemical Society meeting, Symposium on Dynamics of Chemical Reactions from Gas Phase to Interfaces, April 5-16, 2021 (invited talk, virtual): </w:t>
      </w:r>
      <w:r w:rsidRPr="00CB6551">
        <w:rPr>
          <w:sz w:val="22"/>
          <w:szCs w:val="22"/>
        </w:rPr>
        <w:t>“Multicomponent Quantum Chemistry: Integrating Electronic and Nuclear Quantum Effects”</w:t>
      </w:r>
    </w:p>
    <w:p w14:paraId="712A15E4" w14:textId="77777777" w:rsidR="008F322D" w:rsidRDefault="008F322D" w:rsidP="008F322D">
      <w:pPr>
        <w:tabs>
          <w:tab w:val="left" w:pos="360"/>
        </w:tabs>
        <w:spacing w:after="60"/>
        <w:ind w:left="446" w:hanging="446"/>
        <w:rPr>
          <w:sz w:val="22"/>
          <w:szCs w:val="22"/>
        </w:rPr>
      </w:pPr>
      <w:r>
        <w:rPr>
          <w:sz w:val="22"/>
          <w:szCs w:val="22"/>
        </w:rPr>
        <w:t>436. Fritz-Haber-Institute of the Max-Planck Society, Seminar of the Theory Department, Berlin, Germany, April 22, 2021 (invited talk, virtual): “Theoretical Perspectives on Proton-Coupled Electron Transfer”</w:t>
      </w:r>
    </w:p>
    <w:p w14:paraId="7696B64C" w14:textId="77777777" w:rsidR="00CD237F" w:rsidRDefault="00CD237F" w:rsidP="008F322D">
      <w:pPr>
        <w:tabs>
          <w:tab w:val="left" w:pos="360"/>
        </w:tabs>
        <w:spacing w:after="60"/>
        <w:ind w:left="446" w:hanging="446"/>
        <w:rPr>
          <w:sz w:val="22"/>
          <w:szCs w:val="22"/>
        </w:rPr>
      </w:pPr>
      <w:r>
        <w:rPr>
          <w:sz w:val="22"/>
          <w:szCs w:val="22"/>
        </w:rPr>
        <w:t xml:space="preserve">437. AFOSR Molecular Dynamics and </w:t>
      </w:r>
      <w:r w:rsidRPr="009652C1">
        <w:rPr>
          <w:sz w:val="22"/>
          <w:szCs w:val="22"/>
        </w:rPr>
        <w:t>Theoretical Chemistry Program Review</w:t>
      </w:r>
      <w:r>
        <w:rPr>
          <w:sz w:val="22"/>
          <w:szCs w:val="22"/>
        </w:rPr>
        <w:t>, May 25-27, 2021 (invited talk, virtual): “Heterogeneous Electrochemical Proton-Coupled Electron Transfer”</w:t>
      </w:r>
    </w:p>
    <w:p w14:paraId="0EDC8629" w14:textId="77777777" w:rsidR="00521010" w:rsidRDefault="00521010" w:rsidP="00521010">
      <w:pPr>
        <w:tabs>
          <w:tab w:val="left" w:pos="360"/>
        </w:tabs>
        <w:spacing w:after="60"/>
        <w:ind w:left="446" w:hanging="446"/>
        <w:rPr>
          <w:sz w:val="22"/>
          <w:szCs w:val="22"/>
        </w:rPr>
      </w:pPr>
      <w:r w:rsidRPr="00CB6551">
        <w:rPr>
          <w:sz w:val="22"/>
          <w:szCs w:val="22"/>
        </w:rPr>
        <w:t>4</w:t>
      </w:r>
      <w:r>
        <w:rPr>
          <w:sz w:val="22"/>
          <w:szCs w:val="22"/>
        </w:rPr>
        <w:t>38</w:t>
      </w:r>
      <w:r w:rsidRPr="00CB6551">
        <w:rPr>
          <w:sz w:val="22"/>
          <w:szCs w:val="22"/>
        </w:rPr>
        <w:t xml:space="preserve">. </w:t>
      </w:r>
      <w:r>
        <w:rPr>
          <w:sz w:val="22"/>
          <w:szCs w:val="22"/>
        </w:rPr>
        <w:t>Psi-k workshop on Principles of Light-Induced Charge Transfer for Optogenetics, June 14-16, 2021 (invited talk, virtual): “</w:t>
      </w:r>
      <w:r w:rsidRPr="00D34C2E">
        <w:rPr>
          <w:sz w:val="22"/>
          <w:szCs w:val="22"/>
        </w:rPr>
        <w:t>Nonequilibrium Excited State Dynamics of Proton-Coupled Electron Transfer in BLUF Photoreceptor Proteins</w:t>
      </w:r>
      <w:r>
        <w:rPr>
          <w:sz w:val="22"/>
          <w:szCs w:val="22"/>
        </w:rPr>
        <w:t>”</w:t>
      </w:r>
    </w:p>
    <w:p w14:paraId="3D1392CF" w14:textId="77777777" w:rsidR="00521010" w:rsidRPr="00CB6551" w:rsidRDefault="00521010" w:rsidP="00521010">
      <w:pPr>
        <w:tabs>
          <w:tab w:val="left" w:pos="360"/>
        </w:tabs>
        <w:spacing w:after="60"/>
        <w:ind w:left="446" w:hanging="446"/>
        <w:rPr>
          <w:sz w:val="22"/>
          <w:szCs w:val="22"/>
        </w:rPr>
      </w:pPr>
      <w:r>
        <w:rPr>
          <w:sz w:val="22"/>
          <w:szCs w:val="22"/>
        </w:rPr>
        <w:t>439. CECAM workshop on Nonequilibrium Dynamical Solvent Effects on Excited States: From Spectroscopy to Photoreactivity, June 14-17, 2021 (invited talk, virtual): “Nonequilibrium Dynamics of Photoinduced Proton-Coupled Electron Transfer in Solution and Photoreceptor Proteins”</w:t>
      </w:r>
    </w:p>
    <w:p w14:paraId="32F3E6B7" w14:textId="7297BB81" w:rsidR="00521010" w:rsidRDefault="00521010" w:rsidP="00521010">
      <w:pPr>
        <w:tabs>
          <w:tab w:val="left" w:pos="360"/>
        </w:tabs>
        <w:spacing w:after="60"/>
        <w:ind w:left="446" w:hanging="446"/>
        <w:rPr>
          <w:sz w:val="22"/>
          <w:szCs w:val="22"/>
        </w:rPr>
      </w:pPr>
      <w:r>
        <w:rPr>
          <w:sz w:val="22"/>
          <w:szCs w:val="22"/>
        </w:rPr>
        <w:t>440. Telluride workshop on Proton Transfer in Biology, Telluride, Colorado, June 22-26, 2021 (invited talk, virtual): “Proton-Coupled Electron Transfer in BLUF Photoreceptor Proteins and Ribonucleotide Reductase”</w:t>
      </w:r>
    </w:p>
    <w:p w14:paraId="2DC36613" w14:textId="577A68E9" w:rsidR="00AF55B9" w:rsidRDefault="00AF55B9" w:rsidP="00AF55B9">
      <w:pPr>
        <w:tabs>
          <w:tab w:val="left" w:pos="360"/>
        </w:tabs>
        <w:spacing w:after="60"/>
        <w:ind w:left="446" w:hanging="446"/>
        <w:rPr>
          <w:sz w:val="22"/>
          <w:szCs w:val="22"/>
        </w:rPr>
      </w:pPr>
      <w:r>
        <w:rPr>
          <w:sz w:val="22"/>
          <w:szCs w:val="22"/>
        </w:rPr>
        <w:t>441. Telluride workshop on Quantum Effects in Condensed-Phase Systems, Telluride, Colorado, June 29 - July 2, 2021 (invited talk, virtual): “Multicomponent Quantum Chemistry: Integrating Electronic and Nuclear Quantum Effects”</w:t>
      </w:r>
    </w:p>
    <w:p w14:paraId="51E6DA50" w14:textId="663AC9B6" w:rsidR="00E46605" w:rsidRDefault="008D4872" w:rsidP="00AF55B9">
      <w:pPr>
        <w:tabs>
          <w:tab w:val="left" w:pos="360"/>
        </w:tabs>
        <w:spacing w:after="60"/>
        <w:ind w:left="446" w:hanging="446"/>
        <w:rPr>
          <w:sz w:val="22"/>
          <w:szCs w:val="22"/>
        </w:rPr>
      </w:pPr>
      <w:r>
        <w:rPr>
          <w:sz w:val="22"/>
          <w:szCs w:val="22"/>
        </w:rPr>
        <w:t>442. CompChem UBO seminar, Universidad Bernardo O’Higgins, Chile, July 14, 2021 (invited talk, virtual): “</w:t>
      </w:r>
      <w:r w:rsidRPr="00CB6551">
        <w:rPr>
          <w:sz w:val="22"/>
          <w:szCs w:val="22"/>
        </w:rPr>
        <w:t>Proton-Coupled Electron Transfer in Catalysis and Energy Conversion”</w:t>
      </w:r>
    </w:p>
    <w:p w14:paraId="772BDAFE" w14:textId="77777777" w:rsidR="00B05D76" w:rsidRDefault="00B05D76" w:rsidP="00B05D76">
      <w:pPr>
        <w:tabs>
          <w:tab w:val="left" w:pos="360"/>
        </w:tabs>
        <w:spacing w:after="60"/>
        <w:ind w:left="446" w:hanging="446"/>
        <w:rPr>
          <w:sz w:val="22"/>
          <w:szCs w:val="22"/>
        </w:rPr>
      </w:pPr>
      <w:r>
        <w:rPr>
          <w:sz w:val="22"/>
          <w:szCs w:val="22"/>
        </w:rPr>
        <w:lastRenderedPageBreak/>
        <w:t xml:space="preserve">443. </w:t>
      </w:r>
      <w:r w:rsidRPr="009652C1">
        <w:rPr>
          <w:sz w:val="22"/>
          <w:szCs w:val="22"/>
        </w:rPr>
        <w:t xml:space="preserve">American Chemical Society National Meeting, </w:t>
      </w:r>
      <w:r>
        <w:rPr>
          <w:sz w:val="22"/>
          <w:szCs w:val="22"/>
        </w:rPr>
        <w:t>Atlanta, Georgia</w:t>
      </w:r>
      <w:r w:rsidRPr="009652C1">
        <w:rPr>
          <w:sz w:val="22"/>
          <w:szCs w:val="22"/>
        </w:rPr>
        <w:t xml:space="preserve">, August </w:t>
      </w:r>
      <w:r>
        <w:rPr>
          <w:sz w:val="22"/>
          <w:szCs w:val="22"/>
        </w:rPr>
        <w:t>22-26</w:t>
      </w:r>
      <w:r w:rsidRPr="009652C1">
        <w:rPr>
          <w:sz w:val="22"/>
          <w:szCs w:val="22"/>
        </w:rPr>
        <w:t>, 20</w:t>
      </w:r>
      <w:r>
        <w:rPr>
          <w:sz w:val="22"/>
          <w:szCs w:val="22"/>
        </w:rPr>
        <w:t>21</w:t>
      </w:r>
      <w:r w:rsidRPr="009652C1">
        <w:rPr>
          <w:sz w:val="22"/>
          <w:szCs w:val="22"/>
        </w:rPr>
        <w:t xml:space="preserve">, symposium entitled </w:t>
      </w:r>
      <w:r>
        <w:rPr>
          <w:sz w:val="22"/>
          <w:szCs w:val="22"/>
        </w:rPr>
        <w:t>Orbital Models in Electronic Structure Theory (invited talk, virtual): “Electronic and Protonic Orbitals in Multicomponent Quantum Chemistry”</w:t>
      </w:r>
    </w:p>
    <w:p w14:paraId="687D2E2B" w14:textId="77777777" w:rsidR="00B05D76" w:rsidRDefault="00B05D76" w:rsidP="00B05D76">
      <w:pPr>
        <w:tabs>
          <w:tab w:val="left" w:pos="360"/>
        </w:tabs>
        <w:spacing w:after="60"/>
        <w:ind w:left="446" w:hanging="446"/>
        <w:rPr>
          <w:sz w:val="22"/>
          <w:szCs w:val="22"/>
        </w:rPr>
      </w:pPr>
      <w:r>
        <w:rPr>
          <w:sz w:val="22"/>
          <w:szCs w:val="22"/>
        </w:rPr>
        <w:t xml:space="preserve">444. </w:t>
      </w:r>
      <w:r w:rsidRPr="009652C1">
        <w:rPr>
          <w:sz w:val="22"/>
          <w:szCs w:val="22"/>
        </w:rPr>
        <w:t xml:space="preserve">American Chemical Society National Meeting, </w:t>
      </w:r>
      <w:r>
        <w:rPr>
          <w:sz w:val="22"/>
          <w:szCs w:val="22"/>
        </w:rPr>
        <w:t>Atlanta, Georgia</w:t>
      </w:r>
      <w:r w:rsidRPr="009652C1">
        <w:rPr>
          <w:sz w:val="22"/>
          <w:szCs w:val="22"/>
        </w:rPr>
        <w:t xml:space="preserve">, August </w:t>
      </w:r>
      <w:r>
        <w:rPr>
          <w:sz w:val="22"/>
          <w:szCs w:val="22"/>
        </w:rPr>
        <w:t>22-26</w:t>
      </w:r>
      <w:r w:rsidRPr="009652C1">
        <w:rPr>
          <w:sz w:val="22"/>
          <w:szCs w:val="22"/>
        </w:rPr>
        <w:t>, 20</w:t>
      </w:r>
      <w:r>
        <w:rPr>
          <w:sz w:val="22"/>
          <w:szCs w:val="22"/>
        </w:rPr>
        <w:t>21</w:t>
      </w:r>
      <w:r w:rsidRPr="009652C1">
        <w:rPr>
          <w:sz w:val="22"/>
          <w:szCs w:val="22"/>
        </w:rPr>
        <w:t xml:space="preserve">, symposium entitled </w:t>
      </w:r>
      <w:r>
        <w:rPr>
          <w:sz w:val="22"/>
          <w:szCs w:val="22"/>
        </w:rPr>
        <w:t>Synthesizing Quantum Coherence (invited talk, virtual): “Controlling the Pathways for Protons and Electrons”</w:t>
      </w:r>
    </w:p>
    <w:p w14:paraId="2561170B" w14:textId="77777777" w:rsidR="00B05D76" w:rsidRDefault="00B05D76" w:rsidP="00B05D76">
      <w:pPr>
        <w:tabs>
          <w:tab w:val="left" w:pos="360"/>
        </w:tabs>
        <w:spacing w:after="60"/>
        <w:ind w:left="446" w:hanging="446"/>
        <w:rPr>
          <w:sz w:val="22"/>
          <w:szCs w:val="22"/>
        </w:rPr>
      </w:pPr>
      <w:r>
        <w:rPr>
          <w:sz w:val="22"/>
          <w:szCs w:val="22"/>
        </w:rPr>
        <w:t xml:space="preserve">445. </w:t>
      </w:r>
      <w:r w:rsidRPr="009652C1">
        <w:rPr>
          <w:sz w:val="22"/>
          <w:szCs w:val="22"/>
        </w:rPr>
        <w:t xml:space="preserve">American Chemical Society National Meeting, </w:t>
      </w:r>
      <w:r>
        <w:rPr>
          <w:sz w:val="22"/>
          <w:szCs w:val="22"/>
        </w:rPr>
        <w:t>Atlanta, Georgia</w:t>
      </w:r>
      <w:r w:rsidRPr="009652C1">
        <w:rPr>
          <w:sz w:val="22"/>
          <w:szCs w:val="22"/>
        </w:rPr>
        <w:t xml:space="preserve">, August </w:t>
      </w:r>
      <w:r>
        <w:rPr>
          <w:sz w:val="22"/>
          <w:szCs w:val="22"/>
        </w:rPr>
        <w:t>22-26</w:t>
      </w:r>
      <w:r w:rsidRPr="009652C1">
        <w:rPr>
          <w:sz w:val="22"/>
          <w:szCs w:val="22"/>
        </w:rPr>
        <w:t>, 20</w:t>
      </w:r>
      <w:r>
        <w:rPr>
          <w:sz w:val="22"/>
          <w:szCs w:val="22"/>
        </w:rPr>
        <w:t>21</w:t>
      </w:r>
      <w:r w:rsidRPr="009652C1">
        <w:rPr>
          <w:sz w:val="22"/>
          <w:szCs w:val="22"/>
        </w:rPr>
        <w:t xml:space="preserve">, symposium entitled </w:t>
      </w:r>
      <w:r>
        <w:rPr>
          <w:sz w:val="22"/>
          <w:szCs w:val="22"/>
        </w:rPr>
        <w:t>Synthesizing Quantum Coherence (invited talk, virtual): “Nuclear-electronic orbital methods in quantum chemistry”</w:t>
      </w:r>
    </w:p>
    <w:p w14:paraId="18BDB84C" w14:textId="77777777" w:rsidR="00B05D76" w:rsidRDefault="00B05D76" w:rsidP="00B05D76">
      <w:pPr>
        <w:tabs>
          <w:tab w:val="left" w:pos="360"/>
        </w:tabs>
        <w:spacing w:after="60"/>
        <w:ind w:left="446" w:hanging="446"/>
        <w:rPr>
          <w:sz w:val="22"/>
          <w:szCs w:val="22"/>
        </w:rPr>
      </w:pPr>
      <w:r>
        <w:rPr>
          <w:sz w:val="22"/>
          <w:szCs w:val="22"/>
        </w:rPr>
        <w:t>446.</w:t>
      </w:r>
      <w:r>
        <w:rPr>
          <w:sz w:val="22"/>
          <w:szCs w:val="22"/>
        </w:rPr>
        <w:tab/>
      </w:r>
      <w:r w:rsidRPr="009652C1">
        <w:rPr>
          <w:sz w:val="22"/>
          <w:szCs w:val="22"/>
        </w:rPr>
        <w:t xml:space="preserve">American Chemical Society National Meeting, </w:t>
      </w:r>
      <w:r>
        <w:rPr>
          <w:sz w:val="22"/>
          <w:szCs w:val="22"/>
        </w:rPr>
        <w:t>Atlanta, Georgia</w:t>
      </w:r>
      <w:r w:rsidRPr="009652C1">
        <w:rPr>
          <w:sz w:val="22"/>
          <w:szCs w:val="22"/>
        </w:rPr>
        <w:t xml:space="preserve">, August </w:t>
      </w:r>
      <w:r>
        <w:rPr>
          <w:sz w:val="22"/>
          <w:szCs w:val="22"/>
        </w:rPr>
        <w:t>22-26</w:t>
      </w:r>
      <w:r w:rsidRPr="009652C1">
        <w:rPr>
          <w:sz w:val="22"/>
          <w:szCs w:val="22"/>
        </w:rPr>
        <w:t>, 20</w:t>
      </w:r>
      <w:r>
        <w:rPr>
          <w:sz w:val="22"/>
          <w:szCs w:val="22"/>
        </w:rPr>
        <w:t>21</w:t>
      </w:r>
      <w:r w:rsidRPr="009652C1">
        <w:rPr>
          <w:sz w:val="22"/>
          <w:szCs w:val="22"/>
        </w:rPr>
        <w:t xml:space="preserve">, symposium entitled </w:t>
      </w:r>
      <w:r>
        <w:rPr>
          <w:sz w:val="22"/>
          <w:szCs w:val="22"/>
        </w:rPr>
        <w:t>Synthesizing Quantum Coherence (invited talk, virtual): “Electron and proton transfer: Coupling together and to my career”</w:t>
      </w:r>
    </w:p>
    <w:p w14:paraId="4C52AD4D" w14:textId="3C3D471A" w:rsidR="00B05D76" w:rsidRDefault="00B05D76" w:rsidP="00B05D76">
      <w:pPr>
        <w:tabs>
          <w:tab w:val="left" w:pos="360"/>
        </w:tabs>
        <w:spacing w:after="60"/>
        <w:ind w:left="446" w:hanging="446"/>
        <w:rPr>
          <w:sz w:val="22"/>
          <w:szCs w:val="22"/>
        </w:rPr>
      </w:pPr>
      <w:r>
        <w:rPr>
          <w:sz w:val="22"/>
          <w:szCs w:val="22"/>
        </w:rPr>
        <w:t>447. Joseph O. Hirschfelder Prize in Theoretical Chemistry, University of Wisconsin, Madison, Wisconsin, September 14, 2021 (general departmental lecture): “</w:t>
      </w:r>
      <w:r w:rsidRPr="00CB6551">
        <w:rPr>
          <w:sz w:val="22"/>
          <w:szCs w:val="22"/>
        </w:rPr>
        <w:t>Proton-Coupled Electron Transfer in Catalysis and Energy Conversion”</w:t>
      </w:r>
    </w:p>
    <w:p w14:paraId="1ACF444F" w14:textId="3BF70B0E" w:rsidR="00B05D76" w:rsidRDefault="00B05D76" w:rsidP="00B05D76">
      <w:pPr>
        <w:tabs>
          <w:tab w:val="left" w:pos="360"/>
        </w:tabs>
        <w:spacing w:after="60"/>
        <w:ind w:left="446" w:hanging="446"/>
        <w:rPr>
          <w:sz w:val="22"/>
          <w:szCs w:val="22"/>
        </w:rPr>
      </w:pPr>
      <w:r>
        <w:rPr>
          <w:sz w:val="22"/>
          <w:szCs w:val="22"/>
        </w:rPr>
        <w:t>448.</w:t>
      </w:r>
      <w:r w:rsidR="00F3219D">
        <w:rPr>
          <w:sz w:val="22"/>
          <w:szCs w:val="22"/>
        </w:rPr>
        <w:tab/>
      </w:r>
      <w:r>
        <w:rPr>
          <w:sz w:val="22"/>
          <w:szCs w:val="22"/>
        </w:rPr>
        <w:t>Joseph O. Hirschfelder Prize in Theoretical Chemistry, University of Wisconsin, Madison, Wisconsin, September 15, 2021 (research lecture): “Integrating Electronic and Nuclear Quantum Effects via the Nuclear-Electronic Orbital Approach”</w:t>
      </w:r>
    </w:p>
    <w:p w14:paraId="1C7C3C4E" w14:textId="2337473F" w:rsidR="00B05D76" w:rsidRDefault="00B05D76" w:rsidP="00B05D76">
      <w:pPr>
        <w:tabs>
          <w:tab w:val="left" w:pos="360"/>
        </w:tabs>
        <w:spacing w:after="60"/>
        <w:ind w:left="446" w:hanging="446"/>
        <w:rPr>
          <w:sz w:val="22"/>
          <w:szCs w:val="22"/>
        </w:rPr>
      </w:pPr>
      <w:r>
        <w:rPr>
          <w:sz w:val="22"/>
          <w:szCs w:val="22"/>
        </w:rPr>
        <w:t>449. Gibbs Award Ceremony, Chicago, Illinois, September 17, 2021 (award talk, virtual): “Proton-Coupled Electron Transfer in Chemistry and Biology”</w:t>
      </w:r>
    </w:p>
    <w:p w14:paraId="7CBD936E" w14:textId="2E80E5F1" w:rsidR="00B05D76" w:rsidRDefault="00B05D76" w:rsidP="00B05D76">
      <w:pPr>
        <w:tabs>
          <w:tab w:val="left" w:pos="360"/>
        </w:tabs>
        <w:spacing w:after="60"/>
        <w:ind w:left="446" w:hanging="446"/>
        <w:rPr>
          <w:sz w:val="22"/>
          <w:szCs w:val="22"/>
        </w:rPr>
      </w:pPr>
      <w:r>
        <w:rPr>
          <w:sz w:val="22"/>
          <w:szCs w:val="22"/>
        </w:rPr>
        <w:t>450. Wayne State University, Detroit, Michigan, September 22, 2021 (invited talk, virtual): “</w:t>
      </w:r>
      <w:r w:rsidRPr="00CB6551">
        <w:rPr>
          <w:sz w:val="22"/>
          <w:szCs w:val="22"/>
        </w:rPr>
        <w:t>Proton-Coupled Electron Transfer in Catalysis and Energy Conversion”</w:t>
      </w:r>
    </w:p>
    <w:p w14:paraId="248843F8" w14:textId="77777777" w:rsidR="00F3219D" w:rsidRDefault="00F3219D" w:rsidP="00F3219D">
      <w:pPr>
        <w:tabs>
          <w:tab w:val="left" w:pos="360"/>
        </w:tabs>
        <w:spacing w:after="60"/>
        <w:ind w:left="446" w:hanging="446"/>
        <w:rPr>
          <w:sz w:val="22"/>
          <w:szCs w:val="22"/>
        </w:rPr>
      </w:pPr>
      <w:r>
        <w:rPr>
          <w:sz w:val="22"/>
          <w:szCs w:val="22"/>
        </w:rPr>
        <w:t>451. TIMB3 Symposium, Lisbon, Portugal, October 1, 2021 (invited talk, virtual): “Proton-Coupled Electron Transfer in Enzymes and Photoreceptor Proteins”</w:t>
      </w:r>
    </w:p>
    <w:p w14:paraId="1835833B" w14:textId="77777777" w:rsidR="00FC093D" w:rsidRDefault="00FC093D" w:rsidP="00FC093D">
      <w:pPr>
        <w:tabs>
          <w:tab w:val="left" w:pos="360"/>
        </w:tabs>
        <w:spacing w:after="60"/>
        <w:ind w:left="446" w:hanging="446"/>
        <w:rPr>
          <w:sz w:val="22"/>
          <w:szCs w:val="22"/>
        </w:rPr>
      </w:pPr>
      <w:r>
        <w:rPr>
          <w:sz w:val="22"/>
          <w:szCs w:val="22"/>
        </w:rPr>
        <w:t xml:space="preserve">452. NWO CHAINS (Dutch Research Council, Chemistry as Innovating Science) 2021, Veldhoven, Netherlands, December 7-8, 2021 (keynote talk, virtual): </w:t>
      </w:r>
      <w:bookmarkStart w:id="7" w:name="_Hlk94450953"/>
      <w:r>
        <w:rPr>
          <w:sz w:val="22"/>
          <w:szCs w:val="22"/>
        </w:rPr>
        <w:t>“</w:t>
      </w:r>
      <w:r w:rsidRPr="00CB6551">
        <w:rPr>
          <w:sz w:val="22"/>
          <w:szCs w:val="22"/>
        </w:rPr>
        <w:t>Proton-Coupled Electron Transfer in Catalysis and Energy Conversion”</w:t>
      </w:r>
      <w:bookmarkEnd w:id="7"/>
    </w:p>
    <w:p w14:paraId="50940F05" w14:textId="77777777" w:rsidR="009E372B" w:rsidRDefault="009E372B" w:rsidP="009E372B">
      <w:pPr>
        <w:tabs>
          <w:tab w:val="left" w:pos="360"/>
        </w:tabs>
        <w:spacing w:after="60"/>
        <w:ind w:left="446" w:hanging="446"/>
        <w:rPr>
          <w:sz w:val="22"/>
          <w:szCs w:val="22"/>
        </w:rPr>
      </w:pPr>
      <w:r>
        <w:rPr>
          <w:sz w:val="22"/>
          <w:szCs w:val="22"/>
        </w:rPr>
        <w:t>453. Pacifichem, Honolulu, Hawaii, December 16-21, 2021 (invited talk, virtual): “Proton-Coupled Electron Transfer and Driving Force: A Complicated Relationship”</w:t>
      </w:r>
    </w:p>
    <w:p w14:paraId="5B11047D" w14:textId="77777777" w:rsidR="009E372B" w:rsidRDefault="009E372B" w:rsidP="009E372B">
      <w:pPr>
        <w:tabs>
          <w:tab w:val="left" w:pos="360"/>
        </w:tabs>
        <w:spacing w:after="60"/>
        <w:ind w:left="446" w:hanging="446"/>
        <w:rPr>
          <w:sz w:val="22"/>
          <w:szCs w:val="22"/>
        </w:rPr>
      </w:pPr>
      <w:r>
        <w:rPr>
          <w:sz w:val="22"/>
          <w:szCs w:val="22"/>
        </w:rPr>
        <w:t xml:space="preserve">454. Pacifichem, Honolulu, Hawaii, December 16-21, 2021 (invited talk, virtual): </w:t>
      </w:r>
      <w:bookmarkStart w:id="8" w:name="_Hlk94213000"/>
      <w:r>
        <w:rPr>
          <w:sz w:val="22"/>
          <w:szCs w:val="22"/>
        </w:rPr>
        <w:t>“Nonequilibrium Excited State Dynamics of Proton-Coupled Electron Transfer in BLUF Photoreceptor Proteins”</w:t>
      </w:r>
      <w:bookmarkEnd w:id="8"/>
    </w:p>
    <w:p w14:paraId="0063967F" w14:textId="77777777" w:rsidR="00AD4123" w:rsidRDefault="00AD4123" w:rsidP="00AD4123">
      <w:pPr>
        <w:tabs>
          <w:tab w:val="left" w:pos="360"/>
        </w:tabs>
        <w:spacing w:after="60"/>
        <w:ind w:left="446" w:hanging="446"/>
        <w:rPr>
          <w:sz w:val="22"/>
          <w:szCs w:val="22"/>
        </w:rPr>
      </w:pPr>
      <w:r>
        <w:rPr>
          <w:sz w:val="22"/>
          <w:szCs w:val="22"/>
        </w:rPr>
        <w:t xml:space="preserve">455. Big Quantum Bio meeting, January 13, 2022 (invited talk, virtual): </w:t>
      </w:r>
      <w:bookmarkStart w:id="9" w:name="_Hlk113197435"/>
      <w:r>
        <w:rPr>
          <w:sz w:val="22"/>
          <w:szCs w:val="22"/>
        </w:rPr>
        <w:t>“Proton-Coupled Electron Transfer in Enzymes and Photoreceptor Proteins”</w:t>
      </w:r>
      <w:bookmarkEnd w:id="9"/>
    </w:p>
    <w:p w14:paraId="21FA1208" w14:textId="77777777" w:rsidR="00593922" w:rsidRDefault="00593922" w:rsidP="00593922">
      <w:pPr>
        <w:tabs>
          <w:tab w:val="left" w:pos="360"/>
        </w:tabs>
        <w:spacing w:after="60"/>
        <w:ind w:left="446" w:hanging="446"/>
        <w:rPr>
          <w:sz w:val="22"/>
          <w:szCs w:val="22"/>
        </w:rPr>
      </w:pPr>
      <w:r>
        <w:rPr>
          <w:sz w:val="22"/>
          <w:szCs w:val="22"/>
        </w:rPr>
        <w:t>456. American Physical Society meeting, March 16, 2022 (invited talk, virtual): “Integrating Electronic and Nuclear Quantum Effects via the Nuclear-Electronic Orbital Approach”</w:t>
      </w:r>
    </w:p>
    <w:p w14:paraId="119289F0" w14:textId="77777777" w:rsidR="00593922" w:rsidRDefault="00593922" w:rsidP="00593922">
      <w:pPr>
        <w:tabs>
          <w:tab w:val="left" w:pos="360"/>
        </w:tabs>
        <w:spacing w:after="60"/>
        <w:ind w:left="446" w:hanging="446"/>
        <w:rPr>
          <w:sz w:val="22"/>
          <w:szCs w:val="22"/>
        </w:rPr>
      </w:pPr>
      <w:r>
        <w:rPr>
          <w:sz w:val="22"/>
          <w:szCs w:val="22"/>
        </w:rPr>
        <w:t>457. Electrochemical Online Colloquium, March 17, 2022 (invited talk): “Theoretical Modeling of Electrochemical Proton-Coupled Electron Transfer”</w:t>
      </w:r>
    </w:p>
    <w:p w14:paraId="3DC2652C" w14:textId="77777777" w:rsidR="00593922" w:rsidRDefault="00593922" w:rsidP="00593922">
      <w:pPr>
        <w:tabs>
          <w:tab w:val="left" w:pos="360"/>
        </w:tabs>
        <w:spacing w:after="60"/>
        <w:ind w:left="446" w:hanging="446"/>
        <w:rPr>
          <w:sz w:val="22"/>
          <w:szCs w:val="22"/>
        </w:rPr>
      </w:pPr>
      <w:r>
        <w:rPr>
          <w:sz w:val="22"/>
          <w:szCs w:val="22"/>
        </w:rPr>
        <w:t>458. American Chemical Society meeting, San Diego, California, symposium entitled Kinetic and Mechanistic Insights into Heterogeneous Catalysis: Theoretical and Experimental Approaches to Catalyst Development, March 20-24, 2022 (invited talk): “Heterogeneous Proton-Coupled Electron Transfer”</w:t>
      </w:r>
    </w:p>
    <w:p w14:paraId="65B03089" w14:textId="77777777" w:rsidR="00593922" w:rsidRDefault="00593922" w:rsidP="00593922">
      <w:pPr>
        <w:tabs>
          <w:tab w:val="left" w:pos="360"/>
        </w:tabs>
        <w:spacing w:after="60"/>
        <w:ind w:left="446" w:hanging="446"/>
        <w:rPr>
          <w:sz w:val="22"/>
          <w:szCs w:val="22"/>
        </w:rPr>
      </w:pPr>
      <w:r>
        <w:rPr>
          <w:sz w:val="22"/>
          <w:szCs w:val="22"/>
        </w:rPr>
        <w:t>459. American Chemical Society meeting, San Diego, California, symposium entitled The Role of Fundamental Interfacial Processes in Electrocatalysis: Fundamental Elements of Electrocatalysis, March 20-24, 2022 (invited talk): “Theory of Proton Discharge on Metal Electrodes”</w:t>
      </w:r>
    </w:p>
    <w:p w14:paraId="0B2B24B9" w14:textId="77777777" w:rsidR="00DD74C3" w:rsidRDefault="00DD74C3" w:rsidP="00DD74C3">
      <w:pPr>
        <w:tabs>
          <w:tab w:val="left" w:pos="360"/>
        </w:tabs>
        <w:spacing w:after="60"/>
        <w:ind w:left="446" w:hanging="446"/>
        <w:rPr>
          <w:sz w:val="22"/>
          <w:szCs w:val="22"/>
        </w:rPr>
      </w:pPr>
      <w:r>
        <w:rPr>
          <w:sz w:val="22"/>
          <w:szCs w:val="22"/>
        </w:rPr>
        <w:t>460. Gordon Research Conference on Photosensory Receptors and Signal Transduction, Ventura, California, March 27 – April 1, 2022 (invited talk): “Nonequilibrium Excited State Dynamics of Proton-Coupled Electron Transfer in BLUF Photoreceptor Proteins”</w:t>
      </w:r>
    </w:p>
    <w:p w14:paraId="589D0F01" w14:textId="77777777" w:rsidR="00967F04" w:rsidRDefault="00967F04" w:rsidP="00967F04">
      <w:pPr>
        <w:tabs>
          <w:tab w:val="left" w:pos="360"/>
        </w:tabs>
        <w:spacing w:after="60"/>
        <w:ind w:left="446" w:hanging="446"/>
        <w:rPr>
          <w:sz w:val="22"/>
          <w:szCs w:val="22"/>
        </w:rPr>
      </w:pPr>
      <w:r>
        <w:rPr>
          <w:sz w:val="22"/>
          <w:szCs w:val="22"/>
        </w:rPr>
        <w:lastRenderedPageBreak/>
        <w:t>461. Tufts University, Medford, Massachusetts, April 6, 2022 (invited talk, virtual):</w:t>
      </w:r>
      <w:r w:rsidRPr="006D7D54">
        <w:rPr>
          <w:sz w:val="22"/>
          <w:szCs w:val="22"/>
        </w:rPr>
        <w:t xml:space="preserve"> </w:t>
      </w:r>
      <w:r>
        <w:rPr>
          <w:sz w:val="22"/>
          <w:szCs w:val="22"/>
        </w:rPr>
        <w:t>“</w:t>
      </w:r>
      <w:r w:rsidRPr="00CB6551">
        <w:rPr>
          <w:sz w:val="22"/>
          <w:szCs w:val="22"/>
        </w:rPr>
        <w:t>Proton-Coupled Electron Transfer in Catalysis and Energy Conversion”</w:t>
      </w:r>
      <w:r>
        <w:rPr>
          <w:sz w:val="22"/>
          <w:szCs w:val="22"/>
        </w:rPr>
        <w:t xml:space="preserve"> </w:t>
      </w:r>
    </w:p>
    <w:p w14:paraId="1C5575C1" w14:textId="77777777" w:rsidR="00967F04" w:rsidRDefault="00967F04" w:rsidP="00967F04">
      <w:pPr>
        <w:tabs>
          <w:tab w:val="left" w:pos="360"/>
        </w:tabs>
        <w:spacing w:after="60"/>
        <w:ind w:left="446" w:hanging="446"/>
        <w:rPr>
          <w:sz w:val="22"/>
          <w:szCs w:val="22"/>
        </w:rPr>
      </w:pPr>
      <w:r>
        <w:rPr>
          <w:sz w:val="22"/>
          <w:szCs w:val="22"/>
        </w:rPr>
        <w:t>462. Annual Seminar in Physical Chemistry, Purdue University, April 7, 2022 (invited talk, virtual):</w:t>
      </w:r>
      <w:r w:rsidRPr="006D7D54">
        <w:rPr>
          <w:sz w:val="22"/>
          <w:szCs w:val="22"/>
        </w:rPr>
        <w:t xml:space="preserve"> </w:t>
      </w:r>
      <w:r>
        <w:rPr>
          <w:sz w:val="22"/>
          <w:szCs w:val="22"/>
        </w:rPr>
        <w:t>“</w:t>
      </w:r>
      <w:r w:rsidRPr="00CB6551">
        <w:rPr>
          <w:sz w:val="22"/>
          <w:szCs w:val="22"/>
        </w:rPr>
        <w:t>Proton-Coupled Electron Transfer in Catalysis and Energy Conversion”</w:t>
      </w:r>
      <w:r>
        <w:rPr>
          <w:sz w:val="22"/>
          <w:szCs w:val="22"/>
        </w:rPr>
        <w:t xml:space="preserve"> </w:t>
      </w:r>
    </w:p>
    <w:p w14:paraId="15931F2B" w14:textId="77777777" w:rsidR="00967F04" w:rsidRDefault="00967F04" w:rsidP="00967F04">
      <w:pPr>
        <w:tabs>
          <w:tab w:val="left" w:pos="360"/>
        </w:tabs>
        <w:spacing w:after="60"/>
        <w:ind w:left="446" w:hanging="446"/>
        <w:rPr>
          <w:sz w:val="22"/>
          <w:szCs w:val="22"/>
        </w:rPr>
      </w:pPr>
      <w:r>
        <w:rPr>
          <w:sz w:val="22"/>
          <w:szCs w:val="22"/>
        </w:rPr>
        <w:t>463. Seymour Rothchild Memorial Lecturer, University of Rochester, April 13, 2022 (named lecture): “Proton-Coupled Electron Transfer in Catalysis and Energy Conversion”</w:t>
      </w:r>
    </w:p>
    <w:p w14:paraId="1A011065" w14:textId="77777777" w:rsidR="00AE073F" w:rsidRDefault="00AE073F" w:rsidP="00AE073F">
      <w:pPr>
        <w:tabs>
          <w:tab w:val="left" w:pos="360"/>
        </w:tabs>
        <w:spacing w:after="60"/>
        <w:ind w:left="446" w:hanging="446"/>
        <w:rPr>
          <w:sz w:val="22"/>
          <w:szCs w:val="22"/>
        </w:rPr>
      </w:pPr>
      <w:r>
        <w:rPr>
          <w:sz w:val="22"/>
          <w:szCs w:val="22"/>
        </w:rPr>
        <w:t>464. Emerson Center Lecture, Emerson University, Atlanta, Georgia, April 21, 2022 (award lecture): “</w:t>
      </w:r>
      <w:r w:rsidRPr="00CB6551">
        <w:rPr>
          <w:sz w:val="22"/>
          <w:szCs w:val="22"/>
        </w:rPr>
        <w:t>Proton-Coupled Electron Transfer in Catalysis and Energy Conversion”</w:t>
      </w:r>
    </w:p>
    <w:p w14:paraId="1B78E255" w14:textId="77777777" w:rsidR="0097200B" w:rsidRPr="00CB6551" w:rsidRDefault="0097200B" w:rsidP="0097200B">
      <w:pPr>
        <w:tabs>
          <w:tab w:val="left" w:pos="360"/>
        </w:tabs>
        <w:spacing w:after="60"/>
        <w:ind w:left="446" w:hanging="446"/>
        <w:rPr>
          <w:sz w:val="22"/>
          <w:szCs w:val="22"/>
        </w:rPr>
      </w:pPr>
      <w:r>
        <w:rPr>
          <w:sz w:val="22"/>
          <w:szCs w:val="22"/>
        </w:rPr>
        <w:t>465. 10</w:t>
      </w:r>
      <w:r w:rsidRPr="00AD3344">
        <w:rPr>
          <w:sz w:val="22"/>
          <w:szCs w:val="22"/>
          <w:vertAlign w:val="superscript"/>
        </w:rPr>
        <w:t>th</w:t>
      </w:r>
      <w:r>
        <w:rPr>
          <w:sz w:val="22"/>
          <w:szCs w:val="22"/>
        </w:rPr>
        <w:t xml:space="preserve"> Molecular Quantum Mechanics Conference, Blacksburg, Virginia, June 26 – July 1, 2022 (plenary talk): </w:t>
      </w:r>
      <w:r w:rsidRPr="006914B7">
        <w:rPr>
          <w:sz w:val="22"/>
          <w:szCs w:val="22"/>
        </w:rPr>
        <w:t>“Non-Born-Oppenheimer Quantum Dynamics via the Nuclear-Electronic Orbital Approach”</w:t>
      </w:r>
    </w:p>
    <w:p w14:paraId="5F0FC2FF" w14:textId="77777777" w:rsidR="0097200B" w:rsidRDefault="0097200B" w:rsidP="0097200B">
      <w:pPr>
        <w:tabs>
          <w:tab w:val="left" w:pos="360"/>
        </w:tabs>
        <w:spacing w:after="60"/>
        <w:ind w:left="446" w:hanging="446"/>
        <w:rPr>
          <w:sz w:val="22"/>
          <w:szCs w:val="22"/>
        </w:rPr>
      </w:pPr>
      <w:r w:rsidRPr="00CB6551">
        <w:rPr>
          <w:sz w:val="22"/>
          <w:szCs w:val="22"/>
        </w:rPr>
        <w:t>4</w:t>
      </w:r>
      <w:r>
        <w:rPr>
          <w:sz w:val="22"/>
          <w:szCs w:val="22"/>
        </w:rPr>
        <w:t>66</w:t>
      </w:r>
      <w:r w:rsidRPr="00CB6551">
        <w:rPr>
          <w:sz w:val="22"/>
          <w:szCs w:val="22"/>
        </w:rPr>
        <w:t>. Royal Australian Chemical Institute National Congress 2022, Brisbane, Australia, July 3-</w:t>
      </w:r>
      <w:r>
        <w:rPr>
          <w:sz w:val="22"/>
          <w:szCs w:val="22"/>
        </w:rPr>
        <w:t xml:space="preserve">8, 2022 </w:t>
      </w:r>
      <w:r w:rsidRPr="00CB6551">
        <w:rPr>
          <w:sz w:val="22"/>
          <w:szCs w:val="22"/>
        </w:rPr>
        <w:t>(plenary talk</w:t>
      </w:r>
      <w:r>
        <w:rPr>
          <w:sz w:val="22"/>
          <w:szCs w:val="22"/>
        </w:rPr>
        <w:t>, virtual</w:t>
      </w:r>
      <w:r w:rsidRPr="00CB6551">
        <w:rPr>
          <w:sz w:val="22"/>
          <w:szCs w:val="22"/>
        </w:rPr>
        <w:t>)</w:t>
      </w:r>
      <w:r>
        <w:rPr>
          <w:sz w:val="22"/>
          <w:szCs w:val="22"/>
        </w:rPr>
        <w:t>: “</w:t>
      </w:r>
      <w:r w:rsidRPr="00CB6551">
        <w:rPr>
          <w:sz w:val="22"/>
          <w:szCs w:val="22"/>
        </w:rPr>
        <w:t>Proton-Coupled Electron Transfer in Catalysis and Energy Conversion”</w:t>
      </w:r>
      <w:r w:rsidRPr="009E372B">
        <w:rPr>
          <w:sz w:val="22"/>
          <w:szCs w:val="22"/>
        </w:rPr>
        <w:t xml:space="preserve"> </w:t>
      </w:r>
    </w:p>
    <w:p w14:paraId="75BAD77D" w14:textId="77777777" w:rsidR="00187C3A" w:rsidRPr="00CB6551" w:rsidRDefault="00187C3A" w:rsidP="00187C3A">
      <w:pPr>
        <w:tabs>
          <w:tab w:val="left" w:pos="360"/>
        </w:tabs>
        <w:spacing w:after="60"/>
        <w:ind w:left="446" w:hanging="446"/>
        <w:rPr>
          <w:sz w:val="22"/>
          <w:szCs w:val="22"/>
        </w:rPr>
      </w:pPr>
      <w:r>
        <w:rPr>
          <w:sz w:val="22"/>
          <w:szCs w:val="22"/>
        </w:rPr>
        <w:t xml:space="preserve">467. </w:t>
      </w:r>
      <w:r w:rsidRPr="00CB6551">
        <w:rPr>
          <w:sz w:val="22"/>
          <w:szCs w:val="22"/>
        </w:rPr>
        <w:t>World Association of Theoretical and Computational Chemists</w:t>
      </w:r>
      <w:r>
        <w:rPr>
          <w:sz w:val="22"/>
          <w:szCs w:val="22"/>
        </w:rPr>
        <w:t xml:space="preserve"> (WATOC)</w:t>
      </w:r>
      <w:r w:rsidRPr="00CB6551">
        <w:rPr>
          <w:sz w:val="22"/>
          <w:szCs w:val="22"/>
        </w:rPr>
        <w:t xml:space="preserve">, Vancouver, Canada, July </w:t>
      </w:r>
      <w:r>
        <w:rPr>
          <w:sz w:val="22"/>
          <w:szCs w:val="22"/>
        </w:rPr>
        <w:t>3-8, 2022</w:t>
      </w:r>
      <w:r w:rsidRPr="00CB6551">
        <w:rPr>
          <w:sz w:val="22"/>
          <w:szCs w:val="22"/>
        </w:rPr>
        <w:t xml:space="preserve"> (plenary talk): “Integrating Electronic and Nuclear Quantum Effects</w:t>
      </w:r>
      <w:r>
        <w:rPr>
          <w:sz w:val="22"/>
          <w:szCs w:val="22"/>
        </w:rPr>
        <w:t xml:space="preserve"> via the Nuclear-Electronic Orbital Approach</w:t>
      </w:r>
      <w:r w:rsidRPr="00CB6551">
        <w:rPr>
          <w:sz w:val="22"/>
          <w:szCs w:val="22"/>
        </w:rPr>
        <w:t>”</w:t>
      </w:r>
      <w:r>
        <w:rPr>
          <w:sz w:val="22"/>
          <w:szCs w:val="22"/>
        </w:rPr>
        <w:t xml:space="preserve"> </w:t>
      </w:r>
    </w:p>
    <w:p w14:paraId="0760BCB6" w14:textId="77777777" w:rsidR="005F105F" w:rsidRDefault="005F105F" w:rsidP="005F105F">
      <w:pPr>
        <w:tabs>
          <w:tab w:val="left" w:pos="360"/>
        </w:tabs>
        <w:spacing w:after="60"/>
        <w:ind w:left="446" w:hanging="446"/>
        <w:rPr>
          <w:sz w:val="22"/>
          <w:szCs w:val="22"/>
        </w:rPr>
      </w:pPr>
      <w:r>
        <w:rPr>
          <w:sz w:val="22"/>
          <w:szCs w:val="22"/>
        </w:rPr>
        <w:t>468. American Conference on Theoretical Chemistry, Squaw Valley, California, July 25-28, 2022 (invited talk): “Photoinduced Proton-Coupled Electron and Energy Transfer”</w:t>
      </w:r>
    </w:p>
    <w:p w14:paraId="25343CAE" w14:textId="77777777" w:rsidR="005F105F" w:rsidRDefault="005F105F" w:rsidP="005F105F">
      <w:pPr>
        <w:tabs>
          <w:tab w:val="left" w:pos="360"/>
        </w:tabs>
        <w:spacing w:after="60"/>
        <w:ind w:left="446" w:hanging="446"/>
        <w:rPr>
          <w:sz w:val="22"/>
          <w:szCs w:val="22"/>
        </w:rPr>
      </w:pPr>
      <w:r>
        <w:rPr>
          <w:sz w:val="22"/>
          <w:szCs w:val="22"/>
        </w:rPr>
        <w:t>469. Gordon Research Conference on Vibrational Spectroscopy, Smithfield, Rhode Island, July 31 – August 5, 2022 (invited talk): “Photoinduced Proton-Coupled Electron and Energy Transfer”</w:t>
      </w:r>
    </w:p>
    <w:p w14:paraId="3E807F8D" w14:textId="77777777" w:rsidR="00881B9C" w:rsidRDefault="00881B9C" w:rsidP="00881B9C">
      <w:pPr>
        <w:tabs>
          <w:tab w:val="left" w:pos="360"/>
        </w:tabs>
        <w:spacing w:after="60"/>
        <w:ind w:left="446" w:hanging="446"/>
        <w:rPr>
          <w:sz w:val="22"/>
          <w:szCs w:val="22"/>
        </w:rPr>
      </w:pPr>
      <w:r>
        <w:rPr>
          <w:sz w:val="22"/>
          <w:szCs w:val="22"/>
        </w:rPr>
        <w:t xml:space="preserve">470. American Chemical Society National Meeting, symposium entitled </w:t>
      </w:r>
      <w:r w:rsidRPr="006912EA">
        <w:rPr>
          <w:sz w:val="22"/>
          <w:szCs w:val="22"/>
        </w:rPr>
        <w:t>Quantum Chemistry: Current and Future Frontiers</w:t>
      </w:r>
      <w:r>
        <w:rPr>
          <w:sz w:val="22"/>
          <w:szCs w:val="22"/>
        </w:rPr>
        <w:t>, Chicago, Illinois, August 21-25, 2022 (invited talk): “Recent Advances in the Nuclear-Electronic Orbital Approach”</w:t>
      </w:r>
    </w:p>
    <w:p w14:paraId="62AA234E" w14:textId="77777777" w:rsidR="00881B9C" w:rsidRDefault="00881B9C" w:rsidP="00881B9C">
      <w:pPr>
        <w:tabs>
          <w:tab w:val="left" w:pos="360"/>
        </w:tabs>
        <w:spacing w:after="60"/>
        <w:ind w:left="446" w:hanging="446"/>
        <w:rPr>
          <w:sz w:val="22"/>
          <w:szCs w:val="22"/>
        </w:rPr>
      </w:pPr>
      <w:r>
        <w:rPr>
          <w:sz w:val="22"/>
          <w:szCs w:val="22"/>
        </w:rPr>
        <w:t>471. American Chemical Society National Meeting, symposium entitled Spectroscopy, Imaging, and Dynamics of Energy Related Materials, Chicago, Illinois, August 21-25, 2022, (invited talk): “Interfacial Proton-Coupled Electron Transfer”</w:t>
      </w:r>
    </w:p>
    <w:p w14:paraId="34195FE6" w14:textId="77777777" w:rsidR="00881B9C" w:rsidRDefault="00881B9C" w:rsidP="00881B9C">
      <w:pPr>
        <w:tabs>
          <w:tab w:val="left" w:pos="360"/>
        </w:tabs>
        <w:spacing w:after="60"/>
        <w:ind w:left="446" w:hanging="446"/>
        <w:rPr>
          <w:sz w:val="22"/>
          <w:szCs w:val="22"/>
        </w:rPr>
      </w:pPr>
      <w:r>
        <w:rPr>
          <w:sz w:val="22"/>
          <w:szCs w:val="22"/>
        </w:rPr>
        <w:t>472. CECAM workshop on Theories of Molecular Processes and Spectra based on the Quantum-Classical Synergy, Bordeaux, France, September 5-7, 2022 (invited talk, virtual): “Non-Born-Oppenheimer Quantum Dynamics via the Nuclear-Electronic Orbital Approach”</w:t>
      </w:r>
    </w:p>
    <w:p w14:paraId="332FC259" w14:textId="77777777" w:rsidR="00FF68D0" w:rsidRDefault="00FF68D0" w:rsidP="00FF68D0">
      <w:pPr>
        <w:tabs>
          <w:tab w:val="left" w:pos="360"/>
        </w:tabs>
        <w:spacing w:after="60"/>
        <w:ind w:left="446" w:hanging="446"/>
        <w:rPr>
          <w:sz w:val="22"/>
          <w:szCs w:val="22"/>
        </w:rPr>
      </w:pPr>
      <w:r>
        <w:rPr>
          <w:sz w:val="22"/>
          <w:szCs w:val="22"/>
        </w:rPr>
        <w:t>473. Judith Klinman 80</w:t>
      </w:r>
      <w:r w:rsidRPr="003B4316">
        <w:rPr>
          <w:sz w:val="22"/>
          <w:szCs w:val="22"/>
          <w:vertAlign w:val="superscript"/>
        </w:rPr>
        <w:t>th</w:t>
      </w:r>
      <w:r>
        <w:rPr>
          <w:sz w:val="22"/>
          <w:szCs w:val="22"/>
        </w:rPr>
        <w:t>+ Symposium, Boston, Massachusetts, September 17, 2022 (invited talk): “Proton-Coupled Electron Transfer in Enzymes and Photoreceptor Proteins”</w:t>
      </w:r>
    </w:p>
    <w:p w14:paraId="210FA52F" w14:textId="77777777" w:rsidR="009069AB" w:rsidRDefault="009069AB" w:rsidP="009069AB">
      <w:pPr>
        <w:tabs>
          <w:tab w:val="left" w:pos="360"/>
        </w:tabs>
        <w:spacing w:after="60"/>
        <w:ind w:left="446" w:hanging="446"/>
        <w:rPr>
          <w:sz w:val="22"/>
          <w:szCs w:val="22"/>
        </w:rPr>
      </w:pPr>
      <w:r>
        <w:rPr>
          <w:sz w:val="22"/>
          <w:szCs w:val="22"/>
        </w:rPr>
        <w:t>474. Inaugural NYU Simons Center for Computational Physical Chemistry Symposium, New York University, New York, New York, October 7, 2022 (invited talk): “</w:t>
      </w:r>
      <w:r w:rsidRPr="00CB6551">
        <w:rPr>
          <w:sz w:val="22"/>
          <w:szCs w:val="22"/>
        </w:rPr>
        <w:t>Proton-Coupled Electron Transfer in Catalysis and Energy Conversion”</w:t>
      </w:r>
    </w:p>
    <w:p w14:paraId="0061C65C" w14:textId="77777777" w:rsidR="00964AB3" w:rsidRDefault="00964AB3" w:rsidP="00964AB3">
      <w:pPr>
        <w:tabs>
          <w:tab w:val="left" w:pos="360"/>
        </w:tabs>
        <w:spacing w:after="60"/>
        <w:ind w:left="446" w:hanging="446"/>
        <w:rPr>
          <w:sz w:val="22"/>
          <w:szCs w:val="22"/>
        </w:rPr>
      </w:pPr>
      <w:r>
        <w:rPr>
          <w:sz w:val="22"/>
          <w:szCs w:val="22"/>
        </w:rPr>
        <w:t>475. Symposium on Solvation Science, Cluster of Excellence RESOLV, Ruhr-Universität Bochum, Bochum, Germany, November 3-4, 2022 (invited talk): “</w:t>
      </w:r>
      <w:r w:rsidRPr="00CB6551">
        <w:rPr>
          <w:sz w:val="22"/>
          <w:szCs w:val="22"/>
        </w:rPr>
        <w:t>Proton-Coupled Electron Transfer in Catalysis and Energy Conversion”</w:t>
      </w:r>
    </w:p>
    <w:p w14:paraId="5BA7543E" w14:textId="77777777" w:rsidR="001A5531" w:rsidRDefault="001A5531" w:rsidP="001A5531">
      <w:pPr>
        <w:tabs>
          <w:tab w:val="left" w:pos="360"/>
        </w:tabs>
        <w:spacing w:after="60"/>
        <w:ind w:left="446" w:hanging="446"/>
        <w:rPr>
          <w:sz w:val="22"/>
          <w:szCs w:val="22"/>
        </w:rPr>
      </w:pPr>
      <w:r>
        <w:rPr>
          <w:sz w:val="22"/>
          <w:szCs w:val="22"/>
        </w:rPr>
        <w:t>476. Uppsala University, Uppsala Sweden, December 1, 2022 (general seminar): “Proton-Coupled Electron Transfer in Catalysis and Energy Conversion”</w:t>
      </w:r>
    </w:p>
    <w:p w14:paraId="3D57BDDE" w14:textId="77777777" w:rsidR="001A5531" w:rsidRDefault="001A5531" w:rsidP="001A5531">
      <w:pPr>
        <w:tabs>
          <w:tab w:val="left" w:pos="360"/>
        </w:tabs>
        <w:spacing w:after="60"/>
        <w:ind w:left="446" w:hanging="446"/>
        <w:rPr>
          <w:sz w:val="22"/>
          <w:szCs w:val="22"/>
        </w:rPr>
      </w:pPr>
      <w:r>
        <w:rPr>
          <w:sz w:val="22"/>
          <w:szCs w:val="22"/>
        </w:rPr>
        <w:t>477. Löwdin Lecture, Uppsala University, Uppsala, Sweden, December 2, 2022 (named lecture): “Integrating Electronic and Nuclear Quantum Effects via the Nuclear-Electronic Orbital Approach”</w:t>
      </w:r>
    </w:p>
    <w:p w14:paraId="472907A2" w14:textId="77777777" w:rsidR="006241F6" w:rsidRDefault="006241F6" w:rsidP="006241F6">
      <w:pPr>
        <w:tabs>
          <w:tab w:val="left" w:pos="360"/>
        </w:tabs>
        <w:spacing w:after="60"/>
        <w:ind w:left="446" w:hanging="446"/>
        <w:rPr>
          <w:sz w:val="22"/>
          <w:szCs w:val="22"/>
        </w:rPr>
      </w:pPr>
      <w:r>
        <w:rPr>
          <w:sz w:val="22"/>
          <w:szCs w:val="22"/>
        </w:rPr>
        <w:t>478. Gordon Research Conference on Inorganic Reaction Mechanisms, Galveston, Texas, March 5-10, 2023 (invited talk):</w:t>
      </w:r>
      <w:r w:rsidRPr="00411E7C">
        <w:rPr>
          <w:sz w:val="22"/>
          <w:szCs w:val="22"/>
        </w:rPr>
        <w:t xml:space="preserve"> </w:t>
      </w:r>
      <w:bookmarkStart w:id="10" w:name="_Hlk129805200"/>
      <w:r>
        <w:rPr>
          <w:sz w:val="22"/>
          <w:szCs w:val="22"/>
        </w:rPr>
        <w:t>“</w:t>
      </w:r>
      <w:r w:rsidRPr="00CB6551">
        <w:rPr>
          <w:sz w:val="22"/>
          <w:szCs w:val="22"/>
        </w:rPr>
        <w:t>Proton-Coupled Electron Transfer in Catalysis and Energy Conversion”</w:t>
      </w:r>
      <w:bookmarkEnd w:id="10"/>
    </w:p>
    <w:p w14:paraId="67A5FA6C" w14:textId="77777777" w:rsidR="00556729" w:rsidRDefault="00556729" w:rsidP="00556729">
      <w:pPr>
        <w:tabs>
          <w:tab w:val="left" w:pos="360"/>
        </w:tabs>
        <w:spacing w:after="60"/>
        <w:ind w:left="446" w:hanging="446"/>
        <w:rPr>
          <w:sz w:val="22"/>
          <w:szCs w:val="22"/>
        </w:rPr>
      </w:pPr>
      <w:r>
        <w:rPr>
          <w:sz w:val="22"/>
          <w:szCs w:val="22"/>
        </w:rPr>
        <w:t>479. Gordon Research Conference on Quantum Biology, Galveston, Texas, March 19-23, 2023 (invited talk): “Proton-Coupled Electron Transfer in Enzymes and Photoreceptor Proteins”</w:t>
      </w:r>
    </w:p>
    <w:p w14:paraId="6584FDC3" w14:textId="77777777" w:rsidR="00556729" w:rsidRDefault="00556729" w:rsidP="00556729">
      <w:pPr>
        <w:tabs>
          <w:tab w:val="left" w:pos="360"/>
        </w:tabs>
        <w:spacing w:after="60"/>
        <w:ind w:left="446" w:hanging="446"/>
        <w:rPr>
          <w:sz w:val="22"/>
          <w:szCs w:val="22"/>
        </w:rPr>
      </w:pPr>
      <w:r>
        <w:rPr>
          <w:sz w:val="22"/>
          <w:szCs w:val="22"/>
        </w:rPr>
        <w:lastRenderedPageBreak/>
        <w:t>480. American Chemical Society National Meeting, symposium entitled Charge Transfer and Energy Conversion at Interfaces and Defects, Indianapolis, Indiana, March 26-30, 2023 (invited talk): “Proton-Coupled Electron and Energy Transfer Processes”</w:t>
      </w:r>
    </w:p>
    <w:p w14:paraId="3A081DB2" w14:textId="77777777" w:rsidR="00556729" w:rsidRDefault="00556729" w:rsidP="00556729">
      <w:pPr>
        <w:tabs>
          <w:tab w:val="left" w:pos="360"/>
        </w:tabs>
        <w:spacing w:after="60"/>
        <w:ind w:left="446" w:hanging="446"/>
        <w:rPr>
          <w:sz w:val="22"/>
          <w:szCs w:val="22"/>
        </w:rPr>
      </w:pPr>
      <w:r>
        <w:rPr>
          <w:sz w:val="22"/>
          <w:szCs w:val="22"/>
        </w:rPr>
        <w:t>481. American Chemical Society National Meeting, symposium entitled A Solar Fuels Nexus: Molecules and Materials for Light-Driven Catalysis, Indianapolis, Indiana, March 28, 2023 (invited talk): “Proton-Coupled Electron Transfer in Solar Energy Conversion”</w:t>
      </w:r>
    </w:p>
    <w:p w14:paraId="6468192B" w14:textId="77777777" w:rsidR="00556729" w:rsidRDefault="00556729" w:rsidP="00556729">
      <w:pPr>
        <w:tabs>
          <w:tab w:val="left" w:pos="360"/>
        </w:tabs>
        <w:spacing w:after="60"/>
        <w:ind w:left="446" w:hanging="446"/>
        <w:rPr>
          <w:sz w:val="22"/>
          <w:szCs w:val="22"/>
        </w:rPr>
      </w:pPr>
      <w:r>
        <w:rPr>
          <w:sz w:val="22"/>
          <w:szCs w:val="22"/>
        </w:rPr>
        <w:t>482. American Chemical Society National Meeting, symposium entitled ACS Award for Computers in Chemical &amp; Pharmaceutical Research in Honor of Jiali Gao, Indianapolis, Indiana, March 28, 2023 (invited talk): “Integrating Electronic and Nuclear Quantum Effects via the Nuclear-Electronic Orbital Approach”</w:t>
      </w:r>
    </w:p>
    <w:p w14:paraId="70FE9343" w14:textId="77777777" w:rsidR="008D4872" w:rsidRPr="00C03A2F" w:rsidRDefault="008D4872" w:rsidP="00AF55B9">
      <w:pPr>
        <w:tabs>
          <w:tab w:val="left" w:pos="360"/>
        </w:tabs>
        <w:spacing w:after="60"/>
        <w:ind w:left="446" w:hanging="446"/>
        <w:rPr>
          <w:sz w:val="22"/>
          <w:szCs w:val="22"/>
        </w:rPr>
      </w:pPr>
    </w:p>
    <w:p w14:paraId="2052151E" w14:textId="77777777" w:rsidR="00A05D3F" w:rsidRPr="00C03A2F" w:rsidRDefault="00F71680" w:rsidP="00C03A2F">
      <w:pPr>
        <w:tabs>
          <w:tab w:val="left" w:pos="360"/>
        </w:tabs>
        <w:spacing w:after="120"/>
        <w:ind w:left="446" w:hanging="446"/>
        <w:rPr>
          <w:b/>
          <w:sz w:val="22"/>
          <w:szCs w:val="22"/>
        </w:rPr>
      </w:pPr>
      <w:r w:rsidRPr="00C03A2F">
        <w:rPr>
          <w:b/>
          <w:sz w:val="22"/>
          <w:szCs w:val="22"/>
        </w:rPr>
        <w:t>Scheduled Talks and Seminars</w:t>
      </w:r>
    </w:p>
    <w:p w14:paraId="5A55EF7D" w14:textId="276B20F3" w:rsidR="00C706B7" w:rsidRDefault="00C706B7" w:rsidP="0056493C">
      <w:pPr>
        <w:tabs>
          <w:tab w:val="left" w:pos="360"/>
        </w:tabs>
        <w:spacing w:after="60"/>
        <w:ind w:left="446" w:hanging="446"/>
        <w:rPr>
          <w:sz w:val="22"/>
          <w:szCs w:val="22"/>
        </w:rPr>
      </w:pPr>
      <w:r>
        <w:rPr>
          <w:sz w:val="22"/>
          <w:szCs w:val="22"/>
        </w:rPr>
        <w:t>483. Eastern Regional Photosynthesis Conference, Woods Hole, Massachusetts, April 14-16, 2023 (invited talk)</w:t>
      </w:r>
      <w:r w:rsidR="0024143F">
        <w:rPr>
          <w:sz w:val="22"/>
          <w:szCs w:val="22"/>
        </w:rPr>
        <w:t>: “Proton-Coupled Electron Transfer Relevant to Photosynthesis”</w:t>
      </w:r>
    </w:p>
    <w:p w14:paraId="296A4C7B" w14:textId="59DDA369" w:rsidR="00663F9D" w:rsidRDefault="0056493C" w:rsidP="002D6E9B">
      <w:pPr>
        <w:tabs>
          <w:tab w:val="left" w:pos="360"/>
        </w:tabs>
        <w:spacing w:after="60"/>
        <w:ind w:left="446" w:hanging="446"/>
        <w:rPr>
          <w:sz w:val="22"/>
          <w:szCs w:val="22"/>
        </w:rPr>
      </w:pPr>
      <w:r>
        <w:rPr>
          <w:sz w:val="22"/>
          <w:szCs w:val="22"/>
        </w:rPr>
        <w:t>48</w:t>
      </w:r>
      <w:r w:rsidR="00C706B7">
        <w:rPr>
          <w:sz w:val="22"/>
          <w:szCs w:val="22"/>
        </w:rPr>
        <w:t>4</w:t>
      </w:r>
      <w:r>
        <w:rPr>
          <w:sz w:val="22"/>
          <w:szCs w:val="22"/>
        </w:rPr>
        <w:t xml:space="preserve">. </w:t>
      </w:r>
      <w:r w:rsidR="00663F9D">
        <w:rPr>
          <w:sz w:val="22"/>
          <w:szCs w:val="22"/>
        </w:rPr>
        <w:t xml:space="preserve">Virtual workshop </w:t>
      </w:r>
      <w:r w:rsidR="00B45AAC">
        <w:rPr>
          <w:sz w:val="22"/>
          <w:szCs w:val="22"/>
        </w:rPr>
        <w:t>entitled</w:t>
      </w:r>
      <w:r w:rsidR="00663F9D">
        <w:rPr>
          <w:sz w:val="22"/>
          <w:szCs w:val="22"/>
        </w:rPr>
        <w:t xml:space="preserve"> </w:t>
      </w:r>
      <w:r w:rsidR="00B45AAC">
        <w:rPr>
          <w:sz w:val="22"/>
          <w:szCs w:val="22"/>
        </w:rPr>
        <w:t>Time-Resolved Spectroscopy Meets Time-Resolved Crystallography: The Future of Dynamic Photobiology</w:t>
      </w:r>
      <w:r w:rsidR="00663F9D">
        <w:rPr>
          <w:sz w:val="22"/>
          <w:szCs w:val="22"/>
        </w:rPr>
        <w:t>, April 17-19, 2023 (invited talk)</w:t>
      </w:r>
      <w:r w:rsidR="00D81BEF">
        <w:rPr>
          <w:sz w:val="22"/>
          <w:szCs w:val="22"/>
        </w:rPr>
        <w:t>: “Nonequilibrium Excited State Dynamics of Proton-Coupled Electron Transfer in BLUF Photoreceptor Proteins”</w:t>
      </w:r>
    </w:p>
    <w:p w14:paraId="35A591F2" w14:textId="4E543A9E" w:rsidR="0005360A" w:rsidRDefault="0005360A" w:rsidP="002D6E9B">
      <w:pPr>
        <w:tabs>
          <w:tab w:val="left" w:pos="360"/>
        </w:tabs>
        <w:spacing w:after="60"/>
        <w:ind w:left="446" w:hanging="446"/>
        <w:rPr>
          <w:sz w:val="22"/>
          <w:szCs w:val="22"/>
        </w:rPr>
      </w:pPr>
      <w:r>
        <w:rPr>
          <w:sz w:val="22"/>
          <w:szCs w:val="22"/>
        </w:rPr>
        <w:t>48</w:t>
      </w:r>
      <w:r w:rsidR="00C706B7">
        <w:rPr>
          <w:sz w:val="22"/>
          <w:szCs w:val="22"/>
        </w:rPr>
        <w:t>5</w:t>
      </w:r>
      <w:r w:rsidR="00766EBA">
        <w:rPr>
          <w:sz w:val="22"/>
          <w:szCs w:val="22"/>
        </w:rPr>
        <w:t>.</w:t>
      </w:r>
      <w:r>
        <w:rPr>
          <w:sz w:val="22"/>
          <w:szCs w:val="22"/>
        </w:rPr>
        <w:t xml:space="preserve"> Northwestern University, Evanston, Illinois, </w:t>
      </w:r>
      <w:r w:rsidR="00881B9C">
        <w:rPr>
          <w:sz w:val="22"/>
          <w:szCs w:val="22"/>
        </w:rPr>
        <w:t>May 3</w:t>
      </w:r>
      <w:r>
        <w:rPr>
          <w:sz w:val="22"/>
          <w:szCs w:val="22"/>
        </w:rPr>
        <w:t>, 2023 (departmental seminar)</w:t>
      </w:r>
      <w:r w:rsidR="00DD55A2">
        <w:rPr>
          <w:sz w:val="22"/>
          <w:szCs w:val="22"/>
        </w:rPr>
        <w:t xml:space="preserve">: </w:t>
      </w:r>
      <w:r w:rsidR="00DD55A2" w:rsidRPr="00DD55A2">
        <w:rPr>
          <w:sz w:val="22"/>
          <w:szCs w:val="22"/>
        </w:rPr>
        <w:t>“Proton-Coupled Electron Transfer in Catalysis and Energy Conversion”</w:t>
      </w:r>
    </w:p>
    <w:p w14:paraId="204F440C" w14:textId="46142B40" w:rsidR="0005360A" w:rsidRDefault="0005360A" w:rsidP="002D6E9B">
      <w:pPr>
        <w:tabs>
          <w:tab w:val="left" w:pos="360"/>
        </w:tabs>
        <w:spacing w:after="60"/>
        <w:ind w:left="446" w:hanging="446"/>
        <w:rPr>
          <w:sz w:val="22"/>
          <w:szCs w:val="22"/>
        </w:rPr>
      </w:pPr>
      <w:r>
        <w:rPr>
          <w:sz w:val="22"/>
          <w:szCs w:val="22"/>
        </w:rPr>
        <w:t>48</w:t>
      </w:r>
      <w:r w:rsidR="00C706B7">
        <w:rPr>
          <w:sz w:val="22"/>
          <w:szCs w:val="22"/>
        </w:rPr>
        <w:t>6</w:t>
      </w:r>
      <w:r>
        <w:rPr>
          <w:sz w:val="22"/>
          <w:szCs w:val="22"/>
        </w:rPr>
        <w:t xml:space="preserve">. Rice-Berry Lecture, University of Chicago, Chicago, Illinois, </w:t>
      </w:r>
      <w:r w:rsidR="00881B9C">
        <w:rPr>
          <w:sz w:val="22"/>
          <w:szCs w:val="22"/>
        </w:rPr>
        <w:t>May 5</w:t>
      </w:r>
      <w:r>
        <w:rPr>
          <w:sz w:val="22"/>
          <w:szCs w:val="22"/>
        </w:rPr>
        <w:t>, 2023 (named lecture)</w:t>
      </w:r>
      <w:r w:rsidR="00DD55A2">
        <w:rPr>
          <w:sz w:val="22"/>
          <w:szCs w:val="22"/>
        </w:rPr>
        <w:t xml:space="preserve">: </w:t>
      </w:r>
      <w:r w:rsidR="00DD55A2" w:rsidRPr="00DD55A2">
        <w:rPr>
          <w:sz w:val="22"/>
          <w:szCs w:val="22"/>
        </w:rPr>
        <w:t>“Proton-Coupled Electron Transfer in Catalysis and Energy Conversion”</w:t>
      </w:r>
    </w:p>
    <w:p w14:paraId="0C7643E7" w14:textId="1679EB9A" w:rsidR="00626F63" w:rsidRPr="00964AB3" w:rsidRDefault="00626F63" w:rsidP="00626F63">
      <w:pPr>
        <w:tabs>
          <w:tab w:val="left" w:pos="360"/>
        </w:tabs>
        <w:spacing w:after="60"/>
        <w:ind w:left="446" w:hanging="446"/>
        <w:rPr>
          <w:sz w:val="22"/>
          <w:szCs w:val="22"/>
        </w:rPr>
      </w:pPr>
      <w:r w:rsidRPr="00964AB3">
        <w:rPr>
          <w:sz w:val="22"/>
          <w:szCs w:val="22"/>
        </w:rPr>
        <w:t>48</w:t>
      </w:r>
      <w:r w:rsidR="00C706B7">
        <w:rPr>
          <w:sz w:val="22"/>
          <w:szCs w:val="22"/>
        </w:rPr>
        <w:t>7</w:t>
      </w:r>
      <w:r w:rsidRPr="00964AB3">
        <w:rPr>
          <w:sz w:val="22"/>
          <w:szCs w:val="22"/>
        </w:rPr>
        <w:t>. 243</w:t>
      </w:r>
      <w:r w:rsidRPr="00964AB3">
        <w:rPr>
          <w:sz w:val="22"/>
          <w:szCs w:val="22"/>
          <w:vertAlign w:val="superscript"/>
        </w:rPr>
        <w:t>rd</w:t>
      </w:r>
      <w:r w:rsidRPr="00964AB3">
        <w:rPr>
          <w:sz w:val="22"/>
          <w:szCs w:val="22"/>
        </w:rPr>
        <w:t xml:space="preserve"> Meeting of The Electrochemical Society, Boston, Massachusetts, May 28-June 2</w:t>
      </w:r>
      <w:r>
        <w:rPr>
          <w:sz w:val="22"/>
          <w:szCs w:val="22"/>
        </w:rPr>
        <w:t>, 2023</w:t>
      </w:r>
      <w:r w:rsidRPr="00964AB3">
        <w:rPr>
          <w:sz w:val="22"/>
          <w:szCs w:val="22"/>
        </w:rPr>
        <w:t xml:space="preserve"> (keynote lecture)</w:t>
      </w:r>
      <w:r w:rsidR="007775BC">
        <w:rPr>
          <w:sz w:val="22"/>
          <w:szCs w:val="22"/>
        </w:rPr>
        <w:t>: “Electrochemical Proton-Coupled Electron Transfer Theory”</w:t>
      </w:r>
    </w:p>
    <w:p w14:paraId="54A3CFBF" w14:textId="46F26B79" w:rsidR="00964AB3" w:rsidRPr="00964AB3" w:rsidRDefault="00964AB3" w:rsidP="002D6E9B">
      <w:pPr>
        <w:tabs>
          <w:tab w:val="left" w:pos="360"/>
        </w:tabs>
        <w:spacing w:after="60"/>
        <w:ind w:left="446" w:hanging="446"/>
        <w:rPr>
          <w:sz w:val="22"/>
          <w:szCs w:val="22"/>
        </w:rPr>
      </w:pPr>
      <w:r>
        <w:rPr>
          <w:sz w:val="22"/>
          <w:szCs w:val="22"/>
        </w:rPr>
        <w:t>48</w:t>
      </w:r>
      <w:r w:rsidR="00C706B7">
        <w:rPr>
          <w:sz w:val="22"/>
          <w:szCs w:val="22"/>
        </w:rPr>
        <w:t>8</w:t>
      </w:r>
      <w:r>
        <w:rPr>
          <w:sz w:val="22"/>
          <w:szCs w:val="22"/>
        </w:rPr>
        <w:t>. 4</w:t>
      </w:r>
      <w:r w:rsidRPr="00964AB3">
        <w:rPr>
          <w:sz w:val="22"/>
          <w:szCs w:val="22"/>
          <w:vertAlign w:val="superscript"/>
        </w:rPr>
        <w:t>th</w:t>
      </w:r>
      <w:r>
        <w:rPr>
          <w:sz w:val="22"/>
          <w:szCs w:val="22"/>
        </w:rPr>
        <w:t xml:space="preserve"> International Conference on Proton-Coupled Electron Transfer (PCET), Port Aventura, Spain, </w:t>
      </w:r>
      <w:r w:rsidRPr="00964AB3">
        <w:rPr>
          <w:sz w:val="22"/>
          <w:szCs w:val="22"/>
        </w:rPr>
        <w:t>June 5-9, 2023</w:t>
      </w:r>
      <w:r w:rsidR="007775BC">
        <w:rPr>
          <w:sz w:val="22"/>
          <w:szCs w:val="22"/>
        </w:rPr>
        <w:t xml:space="preserve"> (invited talk)</w:t>
      </w:r>
    </w:p>
    <w:p w14:paraId="6A5C59BC" w14:textId="63F133DE" w:rsidR="00C34A95" w:rsidRDefault="00C34A95" w:rsidP="002D6E9B">
      <w:pPr>
        <w:tabs>
          <w:tab w:val="left" w:pos="360"/>
        </w:tabs>
        <w:spacing w:after="60"/>
        <w:ind w:left="446" w:hanging="446"/>
        <w:rPr>
          <w:sz w:val="22"/>
          <w:szCs w:val="22"/>
        </w:rPr>
      </w:pPr>
      <w:r w:rsidRPr="00964AB3">
        <w:rPr>
          <w:sz w:val="22"/>
          <w:szCs w:val="22"/>
        </w:rPr>
        <w:t>48</w:t>
      </w:r>
      <w:r w:rsidR="00C706B7">
        <w:rPr>
          <w:sz w:val="22"/>
          <w:szCs w:val="22"/>
        </w:rPr>
        <w:t>9</w:t>
      </w:r>
      <w:r w:rsidRPr="00964AB3">
        <w:rPr>
          <w:sz w:val="22"/>
          <w:szCs w:val="22"/>
        </w:rPr>
        <w:t>. Simons Center Workshop</w:t>
      </w:r>
      <w:r>
        <w:rPr>
          <w:sz w:val="22"/>
          <w:szCs w:val="22"/>
        </w:rPr>
        <w:t xml:space="preserve"> on Nuclear Quantum Effects and Advanced Treatments, New York University, New York, New York, June 12</w:t>
      </w:r>
      <w:r w:rsidR="00626F63">
        <w:rPr>
          <w:sz w:val="22"/>
          <w:szCs w:val="22"/>
        </w:rPr>
        <w:t>-</w:t>
      </w:r>
      <w:r>
        <w:rPr>
          <w:sz w:val="22"/>
          <w:szCs w:val="22"/>
        </w:rPr>
        <w:t>14, 2023 (invited talk)</w:t>
      </w:r>
    </w:p>
    <w:p w14:paraId="375FAC88" w14:textId="42562D1B" w:rsidR="00D11E75" w:rsidRDefault="00D11E75" w:rsidP="002D6E9B">
      <w:pPr>
        <w:tabs>
          <w:tab w:val="left" w:pos="360"/>
        </w:tabs>
        <w:spacing w:after="60"/>
        <w:ind w:left="446" w:hanging="446"/>
        <w:rPr>
          <w:sz w:val="22"/>
          <w:szCs w:val="22"/>
        </w:rPr>
      </w:pPr>
      <w:r>
        <w:rPr>
          <w:sz w:val="22"/>
          <w:szCs w:val="22"/>
        </w:rPr>
        <w:t>490. Quantum Effects in Biological Systems (QuEBS), Surrey, United Kingdom, June 26-30, 2023 (keynote speaker)</w:t>
      </w:r>
    </w:p>
    <w:p w14:paraId="7F0D4CCE" w14:textId="453C9CFD" w:rsidR="008D3CDA" w:rsidRDefault="008D3CDA" w:rsidP="002D6E9B">
      <w:pPr>
        <w:tabs>
          <w:tab w:val="left" w:pos="360"/>
        </w:tabs>
        <w:spacing w:after="60"/>
        <w:ind w:left="446" w:hanging="446"/>
        <w:rPr>
          <w:sz w:val="22"/>
          <w:szCs w:val="22"/>
        </w:rPr>
      </w:pPr>
      <w:r>
        <w:rPr>
          <w:sz w:val="22"/>
          <w:szCs w:val="22"/>
        </w:rPr>
        <w:t>491. CECAM Workshop on Principles of Light-Induced Charge Transfer for Optogenetics, Modena, Italy, July 3-5, 2023 (virtual invited talk)</w:t>
      </w:r>
    </w:p>
    <w:p w14:paraId="07AE1C29" w14:textId="0423F7E0" w:rsidR="00EA620A" w:rsidRDefault="00EA620A" w:rsidP="00967F04">
      <w:pPr>
        <w:tabs>
          <w:tab w:val="left" w:pos="360"/>
        </w:tabs>
        <w:spacing w:after="60"/>
        <w:ind w:left="446" w:hanging="446"/>
        <w:rPr>
          <w:sz w:val="22"/>
          <w:szCs w:val="22"/>
        </w:rPr>
      </w:pPr>
      <w:r>
        <w:rPr>
          <w:sz w:val="22"/>
          <w:szCs w:val="22"/>
        </w:rPr>
        <w:t>4</w:t>
      </w:r>
      <w:r w:rsidR="00766EBA">
        <w:rPr>
          <w:sz w:val="22"/>
          <w:szCs w:val="22"/>
        </w:rPr>
        <w:t>9</w:t>
      </w:r>
      <w:r w:rsidR="008D3CDA">
        <w:rPr>
          <w:sz w:val="22"/>
          <w:szCs w:val="22"/>
        </w:rPr>
        <w:t>2</w:t>
      </w:r>
      <w:r>
        <w:rPr>
          <w:sz w:val="22"/>
          <w:szCs w:val="22"/>
        </w:rPr>
        <w:t>. BPS Conference, Proton Reactions: From Basic Science to Biomedical Applications, Tahoe, California, August 20-24, 2023 (invited talk)</w:t>
      </w:r>
      <w:r w:rsidR="0024143F">
        <w:rPr>
          <w:sz w:val="22"/>
          <w:szCs w:val="22"/>
        </w:rPr>
        <w:t>: “Proton-Coupled Electron Transfer in Proteins”</w:t>
      </w:r>
    </w:p>
    <w:p w14:paraId="17BBF4ED" w14:textId="7097D543" w:rsidR="008D3CDA" w:rsidRDefault="008D3CDA" w:rsidP="008D3CDA">
      <w:pPr>
        <w:tabs>
          <w:tab w:val="left" w:pos="360"/>
        </w:tabs>
        <w:spacing w:after="60"/>
        <w:ind w:left="446" w:hanging="446"/>
        <w:rPr>
          <w:sz w:val="22"/>
          <w:szCs w:val="22"/>
        </w:rPr>
      </w:pPr>
      <w:r>
        <w:rPr>
          <w:sz w:val="22"/>
          <w:szCs w:val="22"/>
        </w:rPr>
        <w:t>493. Future Science Week co-organized by Future Forum and Hong Kong Academy of Sciences, Hong Kong, October 14-17, 2023 (keynote lecture)</w:t>
      </w:r>
    </w:p>
    <w:p w14:paraId="023D9979" w14:textId="656D05BA" w:rsidR="00FA3734" w:rsidRDefault="00C34A95" w:rsidP="00967F04">
      <w:pPr>
        <w:tabs>
          <w:tab w:val="left" w:pos="360"/>
        </w:tabs>
        <w:spacing w:after="60"/>
        <w:ind w:left="446" w:hanging="446"/>
        <w:rPr>
          <w:sz w:val="22"/>
          <w:szCs w:val="22"/>
        </w:rPr>
      </w:pPr>
      <w:r>
        <w:rPr>
          <w:sz w:val="22"/>
          <w:szCs w:val="22"/>
        </w:rPr>
        <w:t>4</w:t>
      </w:r>
      <w:r w:rsidR="00964AB3">
        <w:rPr>
          <w:sz w:val="22"/>
          <w:szCs w:val="22"/>
        </w:rPr>
        <w:t>9</w:t>
      </w:r>
      <w:r w:rsidR="008D3CDA">
        <w:rPr>
          <w:sz w:val="22"/>
          <w:szCs w:val="22"/>
        </w:rPr>
        <w:t>4</w:t>
      </w:r>
      <w:r>
        <w:rPr>
          <w:sz w:val="22"/>
          <w:szCs w:val="22"/>
        </w:rPr>
        <w:t>.</w:t>
      </w:r>
      <w:r w:rsidR="00FA3734">
        <w:rPr>
          <w:sz w:val="22"/>
          <w:szCs w:val="22"/>
        </w:rPr>
        <w:t xml:space="preserve"> Case Western Reserve University, Cleveland, Ohio, </w:t>
      </w:r>
      <w:r w:rsidR="00800DA8">
        <w:rPr>
          <w:sz w:val="22"/>
          <w:szCs w:val="22"/>
        </w:rPr>
        <w:t>November 9</w:t>
      </w:r>
      <w:r w:rsidR="00FA3734">
        <w:rPr>
          <w:sz w:val="22"/>
          <w:szCs w:val="22"/>
        </w:rPr>
        <w:t>, 2023 (invited talk)</w:t>
      </w:r>
    </w:p>
    <w:p w14:paraId="6AE0E5CD" w14:textId="7655237C" w:rsidR="00EE72A6" w:rsidRDefault="00EE72A6" w:rsidP="00967F04">
      <w:pPr>
        <w:tabs>
          <w:tab w:val="left" w:pos="360"/>
        </w:tabs>
        <w:spacing w:after="60"/>
        <w:ind w:left="446" w:hanging="446"/>
        <w:rPr>
          <w:sz w:val="22"/>
          <w:szCs w:val="22"/>
        </w:rPr>
      </w:pPr>
      <w:r>
        <w:rPr>
          <w:sz w:val="22"/>
          <w:szCs w:val="22"/>
        </w:rPr>
        <w:t>49</w:t>
      </w:r>
      <w:r w:rsidR="008D3CDA">
        <w:rPr>
          <w:sz w:val="22"/>
          <w:szCs w:val="22"/>
        </w:rPr>
        <w:t>5</w:t>
      </w:r>
      <w:r>
        <w:rPr>
          <w:sz w:val="22"/>
          <w:szCs w:val="22"/>
        </w:rPr>
        <w:t xml:space="preserve">. Washington University Marcus Lecture, St. Louis, Missouri, </w:t>
      </w:r>
      <w:r w:rsidR="00800DA8">
        <w:rPr>
          <w:sz w:val="22"/>
          <w:szCs w:val="22"/>
        </w:rPr>
        <w:t>November 10</w:t>
      </w:r>
      <w:r>
        <w:rPr>
          <w:sz w:val="22"/>
          <w:szCs w:val="22"/>
        </w:rPr>
        <w:t>, 2023 (named lecture)</w:t>
      </w:r>
    </w:p>
    <w:p w14:paraId="0B906F37" w14:textId="16A7AB5B" w:rsidR="00F812F8" w:rsidRDefault="00F812F8" w:rsidP="00967F04">
      <w:pPr>
        <w:tabs>
          <w:tab w:val="left" w:pos="360"/>
        </w:tabs>
        <w:spacing w:after="60"/>
        <w:ind w:left="446" w:hanging="446"/>
        <w:rPr>
          <w:sz w:val="22"/>
          <w:szCs w:val="22"/>
        </w:rPr>
      </w:pPr>
      <w:r>
        <w:rPr>
          <w:sz w:val="22"/>
          <w:szCs w:val="22"/>
        </w:rPr>
        <w:t>49</w:t>
      </w:r>
      <w:r w:rsidR="008D3CDA">
        <w:rPr>
          <w:sz w:val="22"/>
          <w:szCs w:val="22"/>
        </w:rPr>
        <w:t>6</w:t>
      </w:r>
      <w:r>
        <w:rPr>
          <w:sz w:val="22"/>
          <w:szCs w:val="22"/>
        </w:rPr>
        <w:t>. Enzyme Mechanisms Conference, Naples, Florida, January 3-7, 2024 (invited talk)</w:t>
      </w:r>
    </w:p>
    <w:p w14:paraId="260D6985" w14:textId="0526F143" w:rsidR="002772E6" w:rsidRDefault="002772E6" w:rsidP="00967F04">
      <w:pPr>
        <w:tabs>
          <w:tab w:val="left" w:pos="360"/>
        </w:tabs>
        <w:spacing w:after="60"/>
        <w:ind w:left="446" w:hanging="446"/>
        <w:rPr>
          <w:sz w:val="22"/>
          <w:szCs w:val="22"/>
        </w:rPr>
      </w:pPr>
      <w:r>
        <w:rPr>
          <w:sz w:val="22"/>
          <w:szCs w:val="22"/>
        </w:rPr>
        <w:t>49</w:t>
      </w:r>
      <w:r w:rsidR="008D3CDA">
        <w:rPr>
          <w:sz w:val="22"/>
          <w:szCs w:val="22"/>
        </w:rPr>
        <w:t>7</w:t>
      </w:r>
      <w:r>
        <w:rPr>
          <w:sz w:val="22"/>
          <w:szCs w:val="22"/>
        </w:rPr>
        <w:t>. Texas A&amp;M University, Frontiers in Chemical research seminar, February 26-28, 2024 (three invited talks)</w:t>
      </w:r>
    </w:p>
    <w:p w14:paraId="449AD5BF" w14:textId="6F10CDAB" w:rsidR="00C706B7" w:rsidRDefault="00C706B7" w:rsidP="00C706B7">
      <w:pPr>
        <w:tabs>
          <w:tab w:val="left" w:pos="360"/>
        </w:tabs>
        <w:spacing w:after="60"/>
        <w:ind w:left="446" w:hanging="446"/>
        <w:rPr>
          <w:sz w:val="22"/>
          <w:szCs w:val="22"/>
        </w:rPr>
      </w:pPr>
      <w:r>
        <w:rPr>
          <w:sz w:val="22"/>
          <w:szCs w:val="22"/>
        </w:rPr>
        <w:t>49</w:t>
      </w:r>
      <w:r w:rsidR="008D3CDA">
        <w:rPr>
          <w:sz w:val="22"/>
          <w:szCs w:val="22"/>
        </w:rPr>
        <w:t>8</w:t>
      </w:r>
      <w:r>
        <w:rPr>
          <w:sz w:val="22"/>
          <w:szCs w:val="22"/>
        </w:rPr>
        <w:t>. 4</w:t>
      </w:r>
      <w:r w:rsidRPr="003F6521">
        <w:rPr>
          <w:sz w:val="22"/>
          <w:szCs w:val="22"/>
          <w:vertAlign w:val="superscript"/>
        </w:rPr>
        <w:t>th</w:t>
      </w:r>
      <w:r>
        <w:rPr>
          <w:sz w:val="22"/>
          <w:szCs w:val="22"/>
        </w:rPr>
        <w:t xml:space="preserve"> International Conference on Hydrogen Atom Transfer (iCHAT 2024), Rome, Italy, June 9-13, 2024 (invited talk)</w:t>
      </w:r>
    </w:p>
    <w:p w14:paraId="6D933D12" w14:textId="77777777" w:rsidR="00C706B7" w:rsidRPr="002D6E9B" w:rsidRDefault="00C706B7" w:rsidP="00967F04">
      <w:pPr>
        <w:tabs>
          <w:tab w:val="left" w:pos="360"/>
        </w:tabs>
        <w:spacing w:after="60"/>
        <w:ind w:left="446" w:hanging="446"/>
        <w:rPr>
          <w:sz w:val="22"/>
          <w:szCs w:val="22"/>
        </w:rPr>
      </w:pPr>
    </w:p>
    <w:p w14:paraId="6D2BC709" w14:textId="77777777" w:rsidR="00741D70" w:rsidRPr="00C03A2F" w:rsidRDefault="00D31DAA" w:rsidP="00C03A2F">
      <w:pPr>
        <w:tabs>
          <w:tab w:val="left" w:pos="450"/>
        </w:tabs>
        <w:spacing w:after="120"/>
        <w:rPr>
          <w:bCs/>
          <w:color w:val="000000"/>
          <w:sz w:val="22"/>
          <w:szCs w:val="22"/>
        </w:rPr>
      </w:pPr>
      <w:r>
        <w:rPr>
          <w:b/>
          <w:iCs/>
          <w:sz w:val="28"/>
          <w:szCs w:val="28"/>
        </w:rPr>
        <w:br w:type="page"/>
      </w:r>
      <w:r w:rsidR="00DE020E" w:rsidRPr="00741D70">
        <w:rPr>
          <w:b/>
          <w:iCs/>
          <w:sz w:val="28"/>
          <w:szCs w:val="28"/>
        </w:rPr>
        <w:lastRenderedPageBreak/>
        <w:t>Teaching</w:t>
      </w:r>
    </w:p>
    <w:p w14:paraId="437F97CF" w14:textId="279F4204" w:rsidR="00DE020E" w:rsidRDefault="00DE020E" w:rsidP="003134C2">
      <w:pPr>
        <w:pStyle w:val="Heading2"/>
        <w:rPr>
          <w:b w:val="0"/>
          <w:i w:val="0"/>
          <w:u w:val="single"/>
        </w:rPr>
      </w:pPr>
      <w:smartTag w:uri="urn:schemas-microsoft-com:office:smarttags" w:element="place">
        <w:smartTag w:uri="urn:schemas-microsoft-com:office:smarttags" w:element="PlaceType">
          <w:r w:rsidRPr="008259EF">
            <w:rPr>
              <w:b w:val="0"/>
              <w:i w:val="0"/>
              <w:u w:val="single"/>
            </w:rPr>
            <w:t>University</w:t>
          </w:r>
        </w:smartTag>
        <w:r w:rsidRPr="008259EF">
          <w:rPr>
            <w:b w:val="0"/>
            <w:i w:val="0"/>
            <w:u w:val="single"/>
          </w:rPr>
          <w:t xml:space="preserve"> of </w:t>
        </w:r>
        <w:smartTag w:uri="urn:schemas-microsoft-com:office:smarttags" w:element="PlaceName">
          <w:r w:rsidRPr="008259EF">
            <w:rPr>
              <w:b w:val="0"/>
              <w:i w:val="0"/>
              <w:u w:val="single"/>
            </w:rPr>
            <w:t>Notre</w:t>
          </w:r>
        </w:smartTag>
      </w:smartTag>
      <w:r w:rsidRPr="008259EF">
        <w:rPr>
          <w:b w:val="0"/>
          <w:i w:val="0"/>
          <w:u w:val="single"/>
        </w:rPr>
        <w:t xml:space="preserve"> Dame</w:t>
      </w:r>
    </w:p>
    <w:p w14:paraId="23B45385" w14:textId="77777777" w:rsidR="003134C2" w:rsidRPr="003134C2" w:rsidRDefault="003134C2" w:rsidP="003134C2"/>
    <w:p w14:paraId="10EFBDA3" w14:textId="77777777" w:rsidR="00DE020E" w:rsidRPr="0046536B" w:rsidRDefault="00DE020E" w:rsidP="003134C2">
      <w:pPr>
        <w:tabs>
          <w:tab w:val="left" w:pos="360"/>
        </w:tabs>
        <w:rPr>
          <w:sz w:val="22"/>
          <w:szCs w:val="22"/>
        </w:rPr>
      </w:pPr>
      <w:r w:rsidRPr="0046536B">
        <w:rPr>
          <w:sz w:val="22"/>
          <w:szCs w:val="22"/>
        </w:rPr>
        <w:t>Chem 647: Computer Simulation of Organic and Biological Systems</w:t>
      </w:r>
    </w:p>
    <w:p w14:paraId="584ADD19" w14:textId="77777777" w:rsidR="00DE020E" w:rsidRPr="0046536B" w:rsidRDefault="008015CA" w:rsidP="003134C2">
      <w:pPr>
        <w:tabs>
          <w:tab w:val="left" w:pos="360"/>
        </w:tabs>
        <w:rPr>
          <w:sz w:val="22"/>
          <w:szCs w:val="22"/>
        </w:rPr>
      </w:pPr>
      <w:r w:rsidRPr="0046536B">
        <w:rPr>
          <w:sz w:val="22"/>
          <w:szCs w:val="22"/>
        </w:rPr>
        <w:tab/>
      </w:r>
      <w:r w:rsidR="00DE020E" w:rsidRPr="0046536B">
        <w:rPr>
          <w:sz w:val="22"/>
          <w:szCs w:val="22"/>
        </w:rPr>
        <w:t>Fall 1995, Fall 1996, Fall 1997</w:t>
      </w:r>
    </w:p>
    <w:p w14:paraId="4B10DB7A" w14:textId="77777777" w:rsidR="00DE020E" w:rsidRPr="0046536B" w:rsidRDefault="00DE020E" w:rsidP="003134C2">
      <w:pPr>
        <w:tabs>
          <w:tab w:val="left" w:pos="360"/>
        </w:tabs>
        <w:rPr>
          <w:sz w:val="22"/>
          <w:szCs w:val="22"/>
        </w:rPr>
      </w:pPr>
      <w:r w:rsidRPr="0046536B">
        <w:rPr>
          <w:sz w:val="22"/>
          <w:szCs w:val="22"/>
        </w:rPr>
        <w:t>Chem 643: Seminar in Physical Chemistry</w:t>
      </w:r>
    </w:p>
    <w:p w14:paraId="60C0B787" w14:textId="77777777" w:rsidR="00DE020E" w:rsidRPr="0046536B" w:rsidRDefault="008015CA" w:rsidP="003134C2">
      <w:pPr>
        <w:tabs>
          <w:tab w:val="left" w:pos="360"/>
        </w:tabs>
        <w:rPr>
          <w:sz w:val="22"/>
          <w:szCs w:val="22"/>
        </w:rPr>
      </w:pPr>
      <w:r w:rsidRPr="0046536B">
        <w:rPr>
          <w:sz w:val="22"/>
          <w:szCs w:val="22"/>
        </w:rPr>
        <w:tab/>
      </w:r>
      <w:r w:rsidR="00DE020E" w:rsidRPr="0046536B">
        <w:rPr>
          <w:sz w:val="22"/>
          <w:szCs w:val="22"/>
        </w:rPr>
        <w:t>Fall 1996, Spring 1997, and Fall 1997</w:t>
      </w:r>
    </w:p>
    <w:p w14:paraId="5C4D9893" w14:textId="77777777" w:rsidR="00DE020E" w:rsidRPr="0046536B" w:rsidRDefault="00DE020E" w:rsidP="003134C2">
      <w:pPr>
        <w:tabs>
          <w:tab w:val="left" w:pos="360"/>
        </w:tabs>
        <w:rPr>
          <w:sz w:val="22"/>
          <w:szCs w:val="22"/>
        </w:rPr>
      </w:pPr>
      <w:r w:rsidRPr="0046536B">
        <w:rPr>
          <w:sz w:val="22"/>
          <w:szCs w:val="22"/>
        </w:rPr>
        <w:t>Chem 649: Quantum Mechanics</w:t>
      </w:r>
    </w:p>
    <w:p w14:paraId="27E313C6" w14:textId="77777777" w:rsidR="00DE020E" w:rsidRPr="0046536B" w:rsidRDefault="008015CA" w:rsidP="003134C2">
      <w:pPr>
        <w:tabs>
          <w:tab w:val="left" w:pos="360"/>
        </w:tabs>
        <w:rPr>
          <w:sz w:val="22"/>
          <w:szCs w:val="22"/>
        </w:rPr>
      </w:pPr>
      <w:r w:rsidRPr="0046536B">
        <w:rPr>
          <w:sz w:val="22"/>
          <w:szCs w:val="22"/>
        </w:rPr>
        <w:tab/>
      </w:r>
      <w:r w:rsidR="00DE020E" w:rsidRPr="0046536B">
        <w:rPr>
          <w:sz w:val="22"/>
          <w:szCs w:val="22"/>
        </w:rPr>
        <w:t>Spring 1997, Spring 1998</w:t>
      </w:r>
    </w:p>
    <w:p w14:paraId="4D7A5AA3" w14:textId="77777777" w:rsidR="00DE020E" w:rsidRPr="0046536B" w:rsidRDefault="00DE020E" w:rsidP="003134C2">
      <w:pPr>
        <w:tabs>
          <w:tab w:val="left" w:pos="360"/>
        </w:tabs>
        <w:rPr>
          <w:sz w:val="22"/>
          <w:szCs w:val="22"/>
        </w:rPr>
      </w:pPr>
      <w:r w:rsidRPr="0046536B">
        <w:rPr>
          <w:sz w:val="22"/>
          <w:szCs w:val="22"/>
        </w:rPr>
        <w:t>Chem 321: Physical Chemistry I (undergraduate thermodynamics and kinetics)</w:t>
      </w:r>
    </w:p>
    <w:p w14:paraId="69F3F288" w14:textId="77777777" w:rsidR="00DE020E" w:rsidRPr="0046536B" w:rsidRDefault="008015CA" w:rsidP="003134C2">
      <w:pPr>
        <w:tabs>
          <w:tab w:val="left" w:pos="360"/>
        </w:tabs>
        <w:rPr>
          <w:sz w:val="22"/>
          <w:szCs w:val="22"/>
        </w:rPr>
      </w:pPr>
      <w:r w:rsidRPr="0046536B">
        <w:rPr>
          <w:sz w:val="22"/>
          <w:szCs w:val="22"/>
        </w:rPr>
        <w:tab/>
      </w:r>
      <w:r w:rsidR="00DE020E" w:rsidRPr="0046536B">
        <w:rPr>
          <w:sz w:val="22"/>
          <w:szCs w:val="22"/>
        </w:rPr>
        <w:t>Fall 1999</w:t>
      </w:r>
    </w:p>
    <w:p w14:paraId="4EAC4B02" w14:textId="77777777" w:rsidR="00DE020E" w:rsidRPr="0046536B" w:rsidRDefault="00DE020E" w:rsidP="003134C2">
      <w:pPr>
        <w:tabs>
          <w:tab w:val="left" w:pos="360"/>
        </w:tabs>
        <w:rPr>
          <w:sz w:val="22"/>
          <w:szCs w:val="22"/>
        </w:rPr>
      </w:pPr>
      <w:r w:rsidRPr="0046536B">
        <w:rPr>
          <w:sz w:val="22"/>
          <w:szCs w:val="22"/>
        </w:rPr>
        <w:t>Chem 322: Physical Chemistry II (undergraduate quantum mechanics)</w:t>
      </w:r>
    </w:p>
    <w:p w14:paraId="42C67261" w14:textId="67F55DB9" w:rsidR="00DE020E" w:rsidRDefault="008015CA" w:rsidP="003134C2">
      <w:pPr>
        <w:tabs>
          <w:tab w:val="left" w:pos="360"/>
        </w:tabs>
        <w:rPr>
          <w:sz w:val="22"/>
          <w:szCs w:val="22"/>
        </w:rPr>
      </w:pPr>
      <w:r w:rsidRPr="0046536B">
        <w:rPr>
          <w:sz w:val="22"/>
          <w:szCs w:val="22"/>
        </w:rPr>
        <w:tab/>
      </w:r>
      <w:r w:rsidR="00DE020E" w:rsidRPr="0046536B">
        <w:rPr>
          <w:sz w:val="22"/>
          <w:szCs w:val="22"/>
        </w:rPr>
        <w:t>Spring 2000</w:t>
      </w:r>
    </w:p>
    <w:p w14:paraId="4B1960B1" w14:textId="77777777" w:rsidR="003134C2" w:rsidRPr="0046536B" w:rsidRDefault="003134C2" w:rsidP="003134C2">
      <w:pPr>
        <w:tabs>
          <w:tab w:val="left" w:pos="360"/>
        </w:tabs>
        <w:rPr>
          <w:sz w:val="22"/>
          <w:szCs w:val="22"/>
        </w:rPr>
      </w:pPr>
    </w:p>
    <w:p w14:paraId="521EC73B" w14:textId="57F4D468" w:rsidR="00DE020E" w:rsidRDefault="00DE020E" w:rsidP="003134C2">
      <w:pPr>
        <w:pStyle w:val="Heading2"/>
        <w:rPr>
          <w:b w:val="0"/>
          <w:i w:val="0"/>
          <w:u w:val="single"/>
        </w:rPr>
      </w:pPr>
      <w:smartTag w:uri="urn:schemas-microsoft-com:office:smarttags" w:element="PlaceName">
        <w:r w:rsidRPr="008259EF">
          <w:rPr>
            <w:b w:val="0"/>
            <w:i w:val="0"/>
            <w:u w:val="single"/>
          </w:rPr>
          <w:t>Penn</w:t>
        </w:r>
      </w:smartTag>
      <w:r w:rsidRPr="008259EF">
        <w:rPr>
          <w:b w:val="0"/>
          <w:i w:val="0"/>
          <w:u w:val="single"/>
        </w:rPr>
        <w:t xml:space="preserve"> </w:t>
      </w:r>
      <w:smartTag w:uri="urn:schemas-microsoft-com:office:smarttags" w:element="PlaceType">
        <w:r w:rsidRPr="008259EF">
          <w:rPr>
            <w:b w:val="0"/>
            <w:i w:val="0"/>
            <w:u w:val="single"/>
          </w:rPr>
          <w:t>State</w:t>
        </w:r>
      </w:smartTag>
      <w:r w:rsidRPr="008259EF">
        <w:rPr>
          <w:b w:val="0"/>
          <w:i w:val="0"/>
          <w:u w:val="single"/>
        </w:rPr>
        <w:t xml:space="preserve"> University</w:t>
      </w:r>
    </w:p>
    <w:p w14:paraId="6685715F" w14:textId="77777777" w:rsidR="003134C2" w:rsidRPr="003134C2" w:rsidRDefault="003134C2" w:rsidP="003134C2"/>
    <w:p w14:paraId="01CE1407" w14:textId="77777777" w:rsidR="00DE020E" w:rsidRPr="0046536B" w:rsidRDefault="00DE020E" w:rsidP="003134C2">
      <w:pPr>
        <w:tabs>
          <w:tab w:val="left" w:pos="360"/>
        </w:tabs>
        <w:rPr>
          <w:sz w:val="22"/>
          <w:szCs w:val="22"/>
        </w:rPr>
      </w:pPr>
      <w:r w:rsidRPr="0046536B">
        <w:rPr>
          <w:sz w:val="22"/>
          <w:szCs w:val="22"/>
        </w:rPr>
        <w:t>Chem 454/565: Introduction to Quantum Chemistry/Quantum Chemistry I</w:t>
      </w:r>
    </w:p>
    <w:p w14:paraId="59E3121B" w14:textId="77777777" w:rsidR="00DE020E" w:rsidRPr="0046536B" w:rsidRDefault="008015CA" w:rsidP="003134C2">
      <w:pPr>
        <w:tabs>
          <w:tab w:val="left" w:pos="360"/>
        </w:tabs>
        <w:rPr>
          <w:sz w:val="22"/>
          <w:szCs w:val="22"/>
        </w:rPr>
      </w:pPr>
      <w:r w:rsidRPr="0046536B">
        <w:rPr>
          <w:sz w:val="22"/>
          <w:szCs w:val="22"/>
        </w:rPr>
        <w:tab/>
      </w:r>
      <w:r w:rsidR="00DE020E" w:rsidRPr="0046536B">
        <w:rPr>
          <w:sz w:val="22"/>
          <w:szCs w:val="22"/>
        </w:rPr>
        <w:t>(advanced undergraduate and graduate quantum mechanics)</w:t>
      </w:r>
    </w:p>
    <w:p w14:paraId="773A6D2D" w14:textId="77777777" w:rsidR="00DE020E" w:rsidRPr="0046536B" w:rsidRDefault="008015CA" w:rsidP="003134C2">
      <w:pPr>
        <w:tabs>
          <w:tab w:val="left" w:pos="360"/>
        </w:tabs>
        <w:rPr>
          <w:sz w:val="22"/>
          <w:szCs w:val="22"/>
        </w:rPr>
      </w:pPr>
      <w:r w:rsidRPr="0046536B">
        <w:rPr>
          <w:sz w:val="22"/>
          <w:szCs w:val="22"/>
        </w:rPr>
        <w:tab/>
      </w:r>
      <w:r w:rsidR="00DE020E" w:rsidRPr="0046536B">
        <w:rPr>
          <w:sz w:val="22"/>
          <w:szCs w:val="22"/>
        </w:rPr>
        <w:t>Fall 2000, 2002</w:t>
      </w:r>
      <w:r w:rsidR="00D014D1" w:rsidRPr="0046536B">
        <w:rPr>
          <w:sz w:val="22"/>
          <w:szCs w:val="22"/>
        </w:rPr>
        <w:t>, 2003</w:t>
      </w:r>
      <w:r w:rsidR="00962977" w:rsidRPr="0046536B">
        <w:rPr>
          <w:sz w:val="22"/>
          <w:szCs w:val="22"/>
        </w:rPr>
        <w:t>, 2004</w:t>
      </w:r>
      <w:r w:rsidR="00710227" w:rsidRPr="0046536B">
        <w:rPr>
          <w:sz w:val="22"/>
          <w:szCs w:val="22"/>
        </w:rPr>
        <w:t>, 2005</w:t>
      </w:r>
    </w:p>
    <w:p w14:paraId="177B4040" w14:textId="77777777" w:rsidR="00DE020E" w:rsidRPr="0046536B" w:rsidRDefault="00DE020E" w:rsidP="003134C2">
      <w:pPr>
        <w:tabs>
          <w:tab w:val="left" w:pos="360"/>
        </w:tabs>
        <w:rPr>
          <w:sz w:val="22"/>
          <w:szCs w:val="22"/>
        </w:rPr>
      </w:pPr>
      <w:r w:rsidRPr="0046536B">
        <w:rPr>
          <w:sz w:val="22"/>
          <w:szCs w:val="22"/>
        </w:rPr>
        <w:t>Chem 452: Physical Chemistry II (undergraduate quantum mechanics and kinetics)</w:t>
      </w:r>
    </w:p>
    <w:p w14:paraId="6E5C961D" w14:textId="77777777" w:rsidR="00DE020E" w:rsidRPr="0046536B" w:rsidRDefault="008015CA" w:rsidP="003134C2">
      <w:pPr>
        <w:tabs>
          <w:tab w:val="left" w:pos="360"/>
        </w:tabs>
        <w:rPr>
          <w:sz w:val="22"/>
          <w:szCs w:val="22"/>
        </w:rPr>
      </w:pPr>
      <w:r w:rsidRPr="0046536B">
        <w:rPr>
          <w:sz w:val="22"/>
          <w:szCs w:val="22"/>
        </w:rPr>
        <w:tab/>
      </w:r>
      <w:r w:rsidR="00DE020E" w:rsidRPr="0046536B">
        <w:rPr>
          <w:sz w:val="22"/>
          <w:szCs w:val="22"/>
        </w:rPr>
        <w:t>Fall 2001</w:t>
      </w:r>
    </w:p>
    <w:p w14:paraId="70F7BF95" w14:textId="77777777" w:rsidR="00EA3DF9" w:rsidRPr="0046536B" w:rsidRDefault="00EA3DF9" w:rsidP="003134C2">
      <w:pPr>
        <w:tabs>
          <w:tab w:val="left" w:pos="360"/>
        </w:tabs>
        <w:rPr>
          <w:sz w:val="22"/>
          <w:szCs w:val="22"/>
        </w:rPr>
      </w:pPr>
      <w:r w:rsidRPr="0046536B">
        <w:rPr>
          <w:sz w:val="22"/>
          <w:szCs w:val="22"/>
        </w:rPr>
        <w:t>Chem 451: Physical Chemistry I (undergraduate thermodynamics)</w:t>
      </w:r>
    </w:p>
    <w:p w14:paraId="6B7DAA71" w14:textId="77777777" w:rsidR="00EA3DF9" w:rsidRDefault="00EA3DF9" w:rsidP="003134C2">
      <w:pPr>
        <w:tabs>
          <w:tab w:val="left" w:pos="360"/>
        </w:tabs>
        <w:rPr>
          <w:sz w:val="22"/>
          <w:szCs w:val="22"/>
        </w:rPr>
      </w:pPr>
      <w:r w:rsidRPr="0046536B">
        <w:rPr>
          <w:sz w:val="22"/>
          <w:szCs w:val="22"/>
        </w:rPr>
        <w:tab/>
        <w:t>Fall 2006</w:t>
      </w:r>
    </w:p>
    <w:p w14:paraId="4F009FDE" w14:textId="77777777" w:rsidR="00FB54C0" w:rsidRPr="0046536B" w:rsidRDefault="00FB54C0" w:rsidP="003134C2">
      <w:pPr>
        <w:tabs>
          <w:tab w:val="left" w:pos="360"/>
        </w:tabs>
        <w:rPr>
          <w:sz w:val="22"/>
          <w:szCs w:val="22"/>
        </w:rPr>
      </w:pPr>
      <w:r w:rsidRPr="0046536B">
        <w:rPr>
          <w:sz w:val="22"/>
          <w:szCs w:val="22"/>
        </w:rPr>
        <w:t>Chem 45</w:t>
      </w:r>
      <w:r>
        <w:rPr>
          <w:sz w:val="22"/>
          <w:szCs w:val="22"/>
        </w:rPr>
        <w:t>0</w:t>
      </w:r>
      <w:r w:rsidRPr="0046536B">
        <w:rPr>
          <w:sz w:val="22"/>
          <w:szCs w:val="22"/>
        </w:rPr>
        <w:t>: Physical Chemistry I (undergraduate thermodynamics)</w:t>
      </w:r>
    </w:p>
    <w:p w14:paraId="6601FA5D" w14:textId="77777777" w:rsidR="00FB54C0" w:rsidRPr="00A3758D" w:rsidRDefault="00FB54C0" w:rsidP="003134C2">
      <w:pPr>
        <w:tabs>
          <w:tab w:val="left" w:pos="360"/>
        </w:tabs>
        <w:rPr>
          <w:sz w:val="22"/>
          <w:szCs w:val="22"/>
        </w:rPr>
      </w:pPr>
      <w:r w:rsidRPr="00A3758D">
        <w:rPr>
          <w:sz w:val="22"/>
          <w:szCs w:val="22"/>
        </w:rPr>
        <w:tab/>
        <w:t>Fall 2007</w:t>
      </w:r>
    </w:p>
    <w:p w14:paraId="74EE9F25" w14:textId="77777777" w:rsidR="00E858CE" w:rsidRPr="00A3758D" w:rsidRDefault="00E858CE" w:rsidP="003134C2">
      <w:pPr>
        <w:tabs>
          <w:tab w:val="left" w:pos="360"/>
        </w:tabs>
        <w:rPr>
          <w:sz w:val="22"/>
          <w:szCs w:val="22"/>
        </w:rPr>
      </w:pPr>
      <w:r w:rsidRPr="00A3758D">
        <w:rPr>
          <w:sz w:val="22"/>
          <w:szCs w:val="22"/>
        </w:rPr>
        <w:t>Chem 464: Chemical Kinetics and Dynamics (advanced undergraduate course)</w:t>
      </w:r>
    </w:p>
    <w:p w14:paraId="015C34B9" w14:textId="285B3051" w:rsidR="00954775" w:rsidRDefault="00E858CE" w:rsidP="003134C2">
      <w:pPr>
        <w:tabs>
          <w:tab w:val="left" w:pos="360"/>
        </w:tabs>
        <w:rPr>
          <w:sz w:val="22"/>
          <w:szCs w:val="22"/>
        </w:rPr>
      </w:pPr>
      <w:r w:rsidRPr="00A3758D">
        <w:rPr>
          <w:sz w:val="22"/>
          <w:szCs w:val="22"/>
        </w:rPr>
        <w:tab/>
        <w:t>Fall 2009</w:t>
      </w:r>
      <w:r w:rsidR="00B82C01" w:rsidRPr="00A3758D">
        <w:rPr>
          <w:sz w:val="22"/>
          <w:szCs w:val="22"/>
        </w:rPr>
        <w:t>, Fall 2010</w:t>
      </w:r>
      <w:r w:rsidR="00E41243" w:rsidRPr="00A3758D">
        <w:rPr>
          <w:sz w:val="22"/>
          <w:szCs w:val="22"/>
        </w:rPr>
        <w:t>, Fall 2011</w:t>
      </w:r>
    </w:p>
    <w:p w14:paraId="4D594EFE" w14:textId="77777777" w:rsidR="003134C2" w:rsidRPr="00A3758D" w:rsidRDefault="003134C2" w:rsidP="003134C2">
      <w:pPr>
        <w:tabs>
          <w:tab w:val="left" w:pos="360"/>
        </w:tabs>
        <w:rPr>
          <w:sz w:val="22"/>
          <w:szCs w:val="22"/>
        </w:rPr>
      </w:pPr>
    </w:p>
    <w:p w14:paraId="495F4E6F" w14:textId="76384F9F" w:rsidR="00954775" w:rsidRDefault="00954775" w:rsidP="003134C2">
      <w:pPr>
        <w:pStyle w:val="Heading2"/>
        <w:rPr>
          <w:b w:val="0"/>
          <w:i w:val="0"/>
          <w:sz w:val="22"/>
          <w:szCs w:val="22"/>
          <w:u w:val="single"/>
        </w:rPr>
      </w:pPr>
      <w:r w:rsidRPr="00A3758D">
        <w:rPr>
          <w:b w:val="0"/>
          <w:i w:val="0"/>
          <w:sz w:val="22"/>
          <w:szCs w:val="22"/>
          <w:u w:val="single"/>
        </w:rPr>
        <w:t>University of Illinois</w:t>
      </w:r>
    </w:p>
    <w:p w14:paraId="69536F6F" w14:textId="77777777" w:rsidR="003134C2" w:rsidRPr="003134C2" w:rsidRDefault="003134C2" w:rsidP="003134C2"/>
    <w:p w14:paraId="6850DF20" w14:textId="77777777" w:rsidR="00954775" w:rsidRPr="00A3758D" w:rsidRDefault="00954775" w:rsidP="003134C2">
      <w:pPr>
        <w:tabs>
          <w:tab w:val="left" w:pos="360"/>
        </w:tabs>
        <w:rPr>
          <w:sz w:val="22"/>
          <w:szCs w:val="22"/>
        </w:rPr>
      </w:pPr>
      <w:r w:rsidRPr="00A3758D">
        <w:rPr>
          <w:sz w:val="22"/>
          <w:szCs w:val="22"/>
        </w:rPr>
        <w:t>Chem 442, Introduction to Quantum Chemistry</w:t>
      </w:r>
    </w:p>
    <w:p w14:paraId="018CBC06" w14:textId="77777777" w:rsidR="00954775" w:rsidRPr="00A3758D" w:rsidRDefault="00954775" w:rsidP="003134C2">
      <w:pPr>
        <w:tabs>
          <w:tab w:val="left" w:pos="360"/>
        </w:tabs>
        <w:rPr>
          <w:sz w:val="22"/>
          <w:szCs w:val="22"/>
        </w:rPr>
      </w:pPr>
      <w:r w:rsidRPr="00A3758D">
        <w:rPr>
          <w:sz w:val="22"/>
          <w:szCs w:val="22"/>
        </w:rPr>
        <w:tab/>
        <w:t>(undergraduate quantum mechanics)</w:t>
      </w:r>
    </w:p>
    <w:p w14:paraId="5737A2C5" w14:textId="0F1E40F2" w:rsidR="00601B15" w:rsidRPr="00A3758D" w:rsidRDefault="00954775" w:rsidP="003134C2">
      <w:pPr>
        <w:tabs>
          <w:tab w:val="left" w:pos="360"/>
        </w:tabs>
        <w:rPr>
          <w:sz w:val="22"/>
          <w:szCs w:val="22"/>
        </w:rPr>
      </w:pPr>
      <w:r w:rsidRPr="00A3758D">
        <w:rPr>
          <w:sz w:val="22"/>
          <w:szCs w:val="22"/>
        </w:rPr>
        <w:tab/>
        <w:t>Fall 2013</w:t>
      </w:r>
      <w:r w:rsidR="00A34933" w:rsidRPr="00A3758D">
        <w:rPr>
          <w:sz w:val="22"/>
          <w:szCs w:val="22"/>
        </w:rPr>
        <w:t>, Fall 2014</w:t>
      </w:r>
      <w:r w:rsidR="00914726" w:rsidRPr="00A3758D">
        <w:rPr>
          <w:sz w:val="22"/>
          <w:szCs w:val="22"/>
        </w:rPr>
        <w:t>, Fall 2015</w:t>
      </w:r>
      <w:r w:rsidR="00580C2F">
        <w:rPr>
          <w:sz w:val="22"/>
          <w:szCs w:val="22"/>
        </w:rPr>
        <w:t>, Fall 2016</w:t>
      </w:r>
      <w:r w:rsidR="004423AF">
        <w:rPr>
          <w:sz w:val="22"/>
          <w:szCs w:val="22"/>
        </w:rPr>
        <w:t>, Fall 2017</w:t>
      </w:r>
    </w:p>
    <w:p w14:paraId="0C6C4E5A" w14:textId="77777777" w:rsidR="00601B15" w:rsidRPr="00A3758D" w:rsidRDefault="00601B15" w:rsidP="003134C2">
      <w:pPr>
        <w:tabs>
          <w:tab w:val="left" w:pos="360"/>
        </w:tabs>
        <w:rPr>
          <w:sz w:val="22"/>
          <w:szCs w:val="22"/>
        </w:rPr>
      </w:pPr>
      <w:r w:rsidRPr="00A3758D">
        <w:rPr>
          <w:sz w:val="22"/>
          <w:szCs w:val="22"/>
        </w:rPr>
        <w:t>Chem 550: Advanced Quantum Dynamics</w:t>
      </w:r>
    </w:p>
    <w:p w14:paraId="32068858" w14:textId="77777777" w:rsidR="00354D91" w:rsidRDefault="00601B15" w:rsidP="003134C2">
      <w:pPr>
        <w:tabs>
          <w:tab w:val="left" w:pos="360"/>
        </w:tabs>
        <w:rPr>
          <w:sz w:val="22"/>
          <w:szCs w:val="22"/>
        </w:rPr>
      </w:pPr>
      <w:r w:rsidRPr="00A3758D">
        <w:rPr>
          <w:sz w:val="22"/>
          <w:szCs w:val="22"/>
        </w:rPr>
        <w:tab/>
        <w:t>Spring 2014</w:t>
      </w:r>
    </w:p>
    <w:p w14:paraId="3FA973E8" w14:textId="77777777" w:rsidR="003556B0" w:rsidRDefault="003556B0" w:rsidP="003134C2">
      <w:pPr>
        <w:tabs>
          <w:tab w:val="left" w:pos="360"/>
        </w:tabs>
        <w:rPr>
          <w:sz w:val="22"/>
          <w:szCs w:val="22"/>
        </w:rPr>
      </w:pPr>
    </w:p>
    <w:p w14:paraId="62D06040" w14:textId="40E6EC16" w:rsidR="003556B0" w:rsidRDefault="003556B0" w:rsidP="003134C2">
      <w:pPr>
        <w:tabs>
          <w:tab w:val="left" w:pos="360"/>
        </w:tabs>
        <w:rPr>
          <w:sz w:val="22"/>
          <w:szCs w:val="22"/>
          <w:u w:val="single"/>
        </w:rPr>
      </w:pPr>
      <w:r w:rsidRPr="003556B0">
        <w:rPr>
          <w:sz w:val="22"/>
          <w:szCs w:val="22"/>
          <w:u w:val="single"/>
        </w:rPr>
        <w:t>Yale University</w:t>
      </w:r>
    </w:p>
    <w:p w14:paraId="75FBDE02" w14:textId="77777777" w:rsidR="003134C2" w:rsidRPr="003556B0" w:rsidRDefault="003134C2" w:rsidP="003134C2">
      <w:pPr>
        <w:tabs>
          <w:tab w:val="left" w:pos="360"/>
        </w:tabs>
        <w:rPr>
          <w:sz w:val="22"/>
          <w:szCs w:val="22"/>
          <w:u w:val="single"/>
        </w:rPr>
      </w:pPr>
    </w:p>
    <w:p w14:paraId="6F095056" w14:textId="77777777" w:rsidR="003556B0" w:rsidRDefault="003556B0" w:rsidP="003134C2">
      <w:pPr>
        <w:tabs>
          <w:tab w:val="left" w:pos="360"/>
        </w:tabs>
        <w:rPr>
          <w:sz w:val="22"/>
          <w:szCs w:val="22"/>
        </w:rPr>
      </w:pPr>
      <w:r>
        <w:rPr>
          <w:sz w:val="22"/>
          <w:szCs w:val="22"/>
        </w:rPr>
        <w:t>Chem 470/570, Quantum Chemistry</w:t>
      </w:r>
    </w:p>
    <w:p w14:paraId="535BF252" w14:textId="77777777" w:rsidR="003556B0" w:rsidRDefault="003556B0" w:rsidP="003134C2">
      <w:pPr>
        <w:tabs>
          <w:tab w:val="left" w:pos="360"/>
        </w:tabs>
        <w:rPr>
          <w:sz w:val="22"/>
          <w:szCs w:val="22"/>
        </w:rPr>
      </w:pPr>
      <w:r>
        <w:rPr>
          <w:sz w:val="22"/>
          <w:szCs w:val="22"/>
        </w:rPr>
        <w:tab/>
      </w:r>
      <w:r w:rsidR="0044558D">
        <w:rPr>
          <w:sz w:val="22"/>
          <w:szCs w:val="22"/>
        </w:rPr>
        <w:t>combined advanced undergraduate and graduate</w:t>
      </w:r>
      <w:r>
        <w:rPr>
          <w:sz w:val="22"/>
          <w:szCs w:val="22"/>
        </w:rPr>
        <w:t xml:space="preserve"> </w:t>
      </w:r>
      <w:r w:rsidR="0044558D">
        <w:rPr>
          <w:sz w:val="22"/>
          <w:szCs w:val="22"/>
        </w:rPr>
        <w:t>course</w:t>
      </w:r>
    </w:p>
    <w:p w14:paraId="096C1008" w14:textId="77777777" w:rsidR="003556B0" w:rsidRDefault="003556B0" w:rsidP="003134C2">
      <w:pPr>
        <w:tabs>
          <w:tab w:val="left" w:pos="360"/>
        </w:tabs>
        <w:rPr>
          <w:sz w:val="22"/>
          <w:szCs w:val="22"/>
        </w:rPr>
      </w:pPr>
      <w:r>
        <w:rPr>
          <w:sz w:val="22"/>
          <w:szCs w:val="22"/>
        </w:rPr>
        <w:tab/>
        <w:t>Fall 2018</w:t>
      </w:r>
      <w:r w:rsidR="00693869">
        <w:rPr>
          <w:sz w:val="22"/>
          <w:szCs w:val="22"/>
        </w:rPr>
        <w:t>, 2019</w:t>
      </w:r>
      <w:r w:rsidR="00FA044D">
        <w:rPr>
          <w:sz w:val="22"/>
          <w:szCs w:val="22"/>
        </w:rPr>
        <w:t>, 2020</w:t>
      </w:r>
    </w:p>
    <w:p w14:paraId="11AFA706" w14:textId="77777777" w:rsidR="0044558D" w:rsidRDefault="0044558D" w:rsidP="003134C2">
      <w:pPr>
        <w:tabs>
          <w:tab w:val="left" w:pos="360"/>
        </w:tabs>
        <w:rPr>
          <w:sz w:val="22"/>
          <w:szCs w:val="22"/>
        </w:rPr>
      </w:pPr>
      <w:r>
        <w:rPr>
          <w:sz w:val="22"/>
          <w:szCs w:val="22"/>
        </w:rPr>
        <w:t>Chem 426/526, Computational Chemistry and Biochemistry</w:t>
      </w:r>
    </w:p>
    <w:p w14:paraId="1AA759CA" w14:textId="77777777" w:rsidR="0044558D" w:rsidRDefault="0044558D" w:rsidP="003134C2">
      <w:pPr>
        <w:tabs>
          <w:tab w:val="left" w:pos="360"/>
        </w:tabs>
        <w:rPr>
          <w:sz w:val="22"/>
          <w:szCs w:val="22"/>
        </w:rPr>
      </w:pPr>
      <w:r>
        <w:rPr>
          <w:sz w:val="22"/>
          <w:szCs w:val="22"/>
        </w:rPr>
        <w:tab/>
        <w:t>combined undergraduate and graduate course</w:t>
      </w:r>
    </w:p>
    <w:p w14:paraId="212C4E3C" w14:textId="72B69075" w:rsidR="0044558D" w:rsidRDefault="0044558D" w:rsidP="003134C2">
      <w:pPr>
        <w:tabs>
          <w:tab w:val="left" w:pos="360"/>
        </w:tabs>
        <w:rPr>
          <w:sz w:val="22"/>
          <w:szCs w:val="22"/>
        </w:rPr>
      </w:pPr>
      <w:r>
        <w:rPr>
          <w:sz w:val="22"/>
          <w:szCs w:val="22"/>
        </w:rPr>
        <w:tab/>
        <w:t>Spring 2019</w:t>
      </w:r>
      <w:r w:rsidR="00927D6B">
        <w:rPr>
          <w:sz w:val="22"/>
          <w:szCs w:val="22"/>
        </w:rPr>
        <w:t>, 2020</w:t>
      </w:r>
      <w:r w:rsidR="00193132">
        <w:rPr>
          <w:sz w:val="22"/>
          <w:szCs w:val="22"/>
        </w:rPr>
        <w:t>, 2022</w:t>
      </w:r>
    </w:p>
    <w:p w14:paraId="43CA1CEA" w14:textId="6E6FABE6" w:rsidR="00193132" w:rsidRDefault="00193132" w:rsidP="003134C2">
      <w:pPr>
        <w:tabs>
          <w:tab w:val="left" w:pos="360"/>
        </w:tabs>
        <w:rPr>
          <w:sz w:val="22"/>
          <w:szCs w:val="22"/>
        </w:rPr>
      </w:pPr>
      <w:r>
        <w:rPr>
          <w:sz w:val="22"/>
          <w:szCs w:val="22"/>
        </w:rPr>
        <w:t>Chem 466/566 and 467/567, Introduction to Quantum Chemistry I and II</w:t>
      </w:r>
    </w:p>
    <w:p w14:paraId="4D228107" w14:textId="3B09D23C" w:rsidR="00193132" w:rsidRDefault="00193132" w:rsidP="003134C2">
      <w:pPr>
        <w:tabs>
          <w:tab w:val="left" w:pos="360"/>
        </w:tabs>
        <w:rPr>
          <w:sz w:val="22"/>
          <w:szCs w:val="22"/>
        </w:rPr>
      </w:pPr>
      <w:r>
        <w:rPr>
          <w:sz w:val="22"/>
          <w:szCs w:val="22"/>
        </w:rPr>
        <w:tab/>
        <w:t>Fall 2021</w:t>
      </w:r>
      <w:r w:rsidR="00DD55A2">
        <w:rPr>
          <w:sz w:val="22"/>
          <w:szCs w:val="22"/>
        </w:rPr>
        <w:t xml:space="preserve">, </w:t>
      </w:r>
      <w:r w:rsidR="0041370A">
        <w:rPr>
          <w:sz w:val="22"/>
          <w:szCs w:val="22"/>
        </w:rPr>
        <w:t>Fall 2022</w:t>
      </w:r>
    </w:p>
    <w:p w14:paraId="1B15DBE8" w14:textId="121C9D89" w:rsidR="003134C2" w:rsidRDefault="003134C2" w:rsidP="003134C2">
      <w:pPr>
        <w:tabs>
          <w:tab w:val="left" w:pos="360"/>
        </w:tabs>
        <w:rPr>
          <w:sz w:val="22"/>
          <w:szCs w:val="22"/>
        </w:rPr>
      </w:pPr>
      <w:r>
        <w:rPr>
          <w:sz w:val="22"/>
          <w:szCs w:val="22"/>
        </w:rPr>
        <w:t>Chem 496/596, Computational Quantum Chemistry</w:t>
      </w:r>
    </w:p>
    <w:p w14:paraId="6ED4576D" w14:textId="1BD9AF2C" w:rsidR="003134C2" w:rsidRPr="00A3758D" w:rsidRDefault="003134C2" w:rsidP="003134C2">
      <w:pPr>
        <w:tabs>
          <w:tab w:val="left" w:pos="360"/>
        </w:tabs>
        <w:rPr>
          <w:sz w:val="22"/>
          <w:szCs w:val="22"/>
        </w:rPr>
      </w:pPr>
      <w:r>
        <w:rPr>
          <w:sz w:val="22"/>
          <w:szCs w:val="22"/>
        </w:rPr>
        <w:tab/>
        <w:t>Spring 2022</w:t>
      </w:r>
      <w:r w:rsidR="0041370A">
        <w:rPr>
          <w:sz w:val="22"/>
          <w:szCs w:val="22"/>
        </w:rPr>
        <w:t>, Spring 2023</w:t>
      </w:r>
    </w:p>
    <w:p w14:paraId="3BC221F3" w14:textId="77777777" w:rsidR="006116BF" w:rsidRPr="0046536B" w:rsidRDefault="003B0C35" w:rsidP="006116BF">
      <w:pPr>
        <w:pStyle w:val="Heading9"/>
        <w:rPr>
          <w:szCs w:val="28"/>
        </w:rPr>
      </w:pPr>
      <w:r>
        <w:rPr>
          <w:szCs w:val="28"/>
        </w:rPr>
        <w:br w:type="page"/>
      </w:r>
      <w:r w:rsidR="006116BF" w:rsidRPr="0046536B">
        <w:rPr>
          <w:szCs w:val="28"/>
        </w:rPr>
        <w:lastRenderedPageBreak/>
        <w:t>Outreach</w:t>
      </w:r>
      <w:r w:rsidR="00276294" w:rsidRPr="0046536B">
        <w:rPr>
          <w:szCs w:val="28"/>
        </w:rPr>
        <w:t xml:space="preserve"> and Education</w:t>
      </w:r>
    </w:p>
    <w:p w14:paraId="219D2C10" w14:textId="77777777" w:rsidR="0089263E" w:rsidRPr="007A7C26" w:rsidRDefault="00DE020E" w:rsidP="007A7C26">
      <w:pPr>
        <w:tabs>
          <w:tab w:val="left" w:pos="360"/>
        </w:tabs>
        <w:spacing w:after="60"/>
        <w:ind w:left="360" w:hanging="360"/>
        <w:jc w:val="both"/>
        <w:rPr>
          <w:sz w:val="22"/>
          <w:szCs w:val="22"/>
        </w:rPr>
      </w:pPr>
      <w:r w:rsidRPr="007A7C26">
        <w:rPr>
          <w:sz w:val="22"/>
          <w:szCs w:val="22"/>
        </w:rPr>
        <w:t xml:space="preserve">Public Lecture, Telluride, </w:t>
      </w:r>
      <w:smartTag w:uri="urn:schemas-microsoft-com:office:smarttags" w:element="State">
        <w:smartTag w:uri="urn:schemas-microsoft-com:office:smarttags" w:element="place">
          <w:r w:rsidRPr="007A7C26">
            <w:rPr>
              <w:sz w:val="22"/>
              <w:szCs w:val="22"/>
            </w:rPr>
            <w:t>Colorado</w:t>
          </w:r>
        </w:smartTag>
      </w:smartTag>
      <w:r w:rsidRPr="007A7C26">
        <w:rPr>
          <w:sz w:val="22"/>
          <w:szCs w:val="22"/>
        </w:rPr>
        <w:t>, July 25, 2002</w:t>
      </w:r>
      <w:r w:rsidR="00C0623C" w:rsidRPr="007A7C26">
        <w:rPr>
          <w:sz w:val="22"/>
          <w:szCs w:val="22"/>
        </w:rPr>
        <w:t xml:space="preserve"> (invited talk): “How Do Biological Enzymes Work?”</w:t>
      </w:r>
    </w:p>
    <w:p w14:paraId="25B031EA" w14:textId="77777777" w:rsidR="00276294" w:rsidRPr="007A7C26" w:rsidRDefault="0089263E" w:rsidP="007A7C26">
      <w:pPr>
        <w:tabs>
          <w:tab w:val="left" w:pos="360"/>
        </w:tabs>
        <w:spacing w:after="120"/>
        <w:jc w:val="both"/>
        <w:rPr>
          <w:sz w:val="22"/>
          <w:szCs w:val="22"/>
        </w:rPr>
      </w:pPr>
      <w:r w:rsidRPr="007A7C26">
        <w:rPr>
          <w:sz w:val="22"/>
          <w:szCs w:val="22"/>
        </w:rPr>
        <w:t xml:space="preserve">American Chemical Society National Meeting, Symposium on The Cutting Edge: Use of Computers in Teaching and Learning Chemistry, </w:t>
      </w:r>
      <w:smartTag w:uri="urn:schemas-microsoft-com:office:smarttags" w:element="place">
        <w:smartTag w:uri="urn:schemas-microsoft-com:office:smarttags" w:element="City">
          <w:r w:rsidRPr="007A7C26">
            <w:rPr>
              <w:sz w:val="22"/>
              <w:szCs w:val="22"/>
            </w:rPr>
            <w:t>New Orleans</w:t>
          </w:r>
        </w:smartTag>
        <w:r w:rsidRPr="007A7C26">
          <w:rPr>
            <w:sz w:val="22"/>
            <w:szCs w:val="22"/>
          </w:rPr>
          <w:t xml:space="preserve">, </w:t>
        </w:r>
        <w:smartTag w:uri="urn:schemas-microsoft-com:office:smarttags" w:element="State">
          <w:r w:rsidRPr="007A7C26">
            <w:rPr>
              <w:sz w:val="22"/>
              <w:szCs w:val="22"/>
            </w:rPr>
            <w:t>Louisiana</w:t>
          </w:r>
        </w:smartTag>
      </w:smartTag>
      <w:r w:rsidRPr="007A7C26">
        <w:rPr>
          <w:sz w:val="22"/>
          <w:szCs w:val="22"/>
        </w:rPr>
        <w:t>, March 22-26, 2003 (invited talk): “Utilization of Computer Movies to Illustrate Quantum Effects and Motion in Enzyme Reactions”</w:t>
      </w:r>
    </w:p>
    <w:p w14:paraId="73779826" w14:textId="77777777" w:rsidR="00276294" w:rsidRPr="007A7C26" w:rsidRDefault="00276294" w:rsidP="007A7C26">
      <w:pPr>
        <w:tabs>
          <w:tab w:val="left" w:pos="360"/>
        </w:tabs>
        <w:spacing w:after="120"/>
        <w:jc w:val="both"/>
        <w:rPr>
          <w:sz w:val="22"/>
          <w:szCs w:val="22"/>
        </w:rPr>
      </w:pPr>
      <w:r w:rsidRPr="007A7C26">
        <w:rPr>
          <w:sz w:val="22"/>
          <w:szCs w:val="22"/>
        </w:rPr>
        <w:t xml:space="preserve">MERCURY Undergraduate Research Conference, </w:t>
      </w:r>
      <w:smartTag w:uri="urn:schemas-microsoft-com:office:smarttags" w:element="place">
        <w:smartTag w:uri="urn:schemas-microsoft-com:office:smarttags" w:element="PlaceName">
          <w:r w:rsidRPr="007A7C26">
            <w:rPr>
              <w:sz w:val="22"/>
              <w:szCs w:val="22"/>
            </w:rPr>
            <w:t>Hamilton</w:t>
          </w:r>
        </w:smartTag>
        <w:r w:rsidRPr="007A7C26">
          <w:rPr>
            <w:sz w:val="22"/>
            <w:szCs w:val="22"/>
          </w:rPr>
          <w:t xml:space="preserve"> </w:t>
        </w:r>
        <w:smartTag w:uri="urn:schemas-microsoft-com:office:smarttags" w:element="PlaceType">
          <w:r w:rsidRPr="007A7C26">
            <w:rPr>
              <w:sz w:val="22"/>
              <w:szCs w:val="22"/>
            </w:rPr>
            <w:t>College</w:t>
          </w:r>
        </w:smartTag>
      </w:smartTag>
      <w:r w:rsidRPr="007A7C26">
        <w:rPr>
          <w:sz w:val="22"/>
          <w:szCs w:val="22"/>
        </w:rPr>
        <w:t>, July 29-31</w:t>
      </w:r>
      <w:r w:rsidR="005345AF" w:rsidRPr="007A7C26">
        <w:rPr>
          <w:sz w:val="22"/>
          <w:szCs w:val="22"/>
        </w:rPr>
        <w:t>, 2004</w:t>
      </w:r>
      <w:r w:rsidRPr="007A7C26">
        <w:rPr>
          <w:sz w:val="22"/>
          <w:szCs w:val="22"/>
        </w:rPr>
        <w:t xml:space="preserve"> (invited talk): “Hydrogen Tunneling and Protein Motion in Enzyme Reactions”</w:t>
      </w:r>
    </w:p>
    <w:p w14:paraId="4E14E835" w14:textId="77777777" w:rsidR="00962977" w:rsidRPr="007A7C26" w:rsidRDefault="00962977" w:rsidP="007A7C26">
      <w:pPr>
        <w:tabs>
          <w:tab w:val="left" w:pos="360"/>
        </w:tabs>
        <w:spacing w:after="120"/>
        <w:jc w:val="both"/>
        <w:rPr>
          <w:sz w:val="22"/>
          <w:szCs w:val="22"/>
        </w:rPr>
      </w:pPr>
      <w:r w:rsidRPr="007A7C26">
        <w:rPr>
          <w:sz w:val="22"/>
          <w:szCs w:val="22"/>
        </w:rPr>
        <w:t>Protein Soc</w:t>
      </w:r>
      <w:r w:rsidR="006116BF" w:rsidRPr="007A7C26">
        <w:rPr>
          <w:sz w:val="22"/>
          <w:szCs w:val="22"/>
        </w:rPr>
        <w:t>iety Annual Symposium, Educators Lunch on Teaching Protein Science: Computational Approaches to Protein Chemistry</w:t>
      </w:r>
      <w:r w:rsidRPr="007A7C26">
        <w:rPr>
          <w:sz w:val="22"/>
          <w:szCs w:val="22"/>
        </w:rPr>
        <w:t xml:space="preserve">, </w:t>
      </w:r>
      <w:smartTag w:uri="urn:schemas-microsoft-com:office:smarttags" w:element="place">
        <w:smartTag w:uri="urn:schemas-microsoft-com:office:smarttags" w:element="City">
          <w:r w:rsidRPr="007A7C26">
            <w:rPr>
              <w:sz w:val="22"/>
              <w:szCs w:val="22"/>
            </w:rPr>
            <w:t>San Diego</w:t>
          </w:r>
        </w:smartTag>
        <w:r w:rsidRPr="007A7C26">
          <w:rPr>
            <w:sz w:val="22"/>
            <w:szCs w:val="22"/>
          </w:rPr>
          <w:t xml:space="preserve">, </w:t>
        </w:r>
        <w:smartTag w:uri="urn:schemas-microsoft-com:office:smarttags" w:element="State">
          <w:r w:rsidRPr="007A7C26">
            <w:rPr>
              <w:sz w:val="22"/>
              <w:szCs w:val="22"/>
            </w:rPr>
            <w:t>California</w:t>
          </w:r>
        </w:smartTag>
      </w:smartTag>
      <w:r w:rsidRPr="007A7C26">
        <w:rPr>
          <w:sz w:val="22"/>
          <w:szCs w:val="22"/>
        </w:rPr>
        <w:t>, August 15, 2004 (invited talk): “Utilization of Computational Approaches to Elucidate Enzyme Mechanisms”</w:t>
      </w:r>
    </w:p>
    <w:p w14:paraId="131D2395" w14:textId="77777777" w:rsidR="00E63F02" w:rsidRPr="007A7C26" w:rsidRDefault="00E63F02" w:rsidP="007A7C26">
      <w:pPr>
        <w:tabs>
          <w:tab w:val="left" w:pos="360"/>
        </w:tabs>
        <w:spacing w:after="120"/>
        <w:jc w:val="both"/>
        <w:rPr>
          <w:sz w:val="22"/>
          <w:szCs w:val="22"/>
        </w:rPr>
      </w:pPr>
      <w:r w:rsidRPr="007A7C26">
        <w:rPr>
          <w:sz w:val="22"/>
          <w:szCs w:val="22"/>
        </w:rPr>
        <w:t>Iota Sigma Pi National Honor Society of Women in Chemistry 28</w:t>
      </w:r>
      <w:r w:rsidRPr="007A7C26">
        <w:rPr>
          <w:sz w:val="22"/>
          <w:szCs w:val="22"/>
          <w:vertAlign w:val="superscript"/>
        </w:rPr>
        <w:t>th</w:t>
      </w:r>
      <w:r w:rsidRPr="007A7C26">
        <w:rPr>
          <w:sz w:val="22"/>
          <w:szCs w:val="22"/>
        </w:rPr>
        <w:t xml:space="preserve"> National Triennial Convention, </w:t>
      </w:r>
      <w:r w:rsidR="00C14AC4" w:rsidRPr="007A7C26">
        <w:rPr>
          <w:sz w:val="22"/>
          <w:szCs w:val="22"/>
        </w:rPr>
        <w:t xml:space="preserve">Sweet Briar, Virginia, </w:t>
      </w:r>
      <w:r w:rsidRPr="007A7C26">
        <w:rPr>
          <w:sz w:val="22"/>
          <w:szCs w:val="22"/>
        </w:rPr>
        <w:t>June 10, 2005 (Agnes Fay Morgan awardee</w:t>
      </w:r>
      <w:r w:rsidR="00C14AC4" w:rsidRPr="007A7C26">
        <w:rPr>
          <w:sz w:val="22"/>
          <w:szCs w:val="22"/>
        </w:rPr>
        <w:t xml:space="preserve"> invited participant</w:t>
      </w:r>
      <w:r w:rsidRPr="007A7C26">
        <w:rPr>
          <w:sz w:val="22"/>
          <w:szCs w:val="22"/>
        </w:rPr>
        <w:t>): Panel Discussion on Refle</w:t>
      </w:r>
      <w:r w:rsidR="00C14AC4" w:rsidRPr="007A7C26">
        <w:rPr>
          <w:sz w:val="22"/>
          <w:szCs w:val="22"/>
        </w:rPr>
        <w:t>ctions in Research and Teaching</w:t>
      </w:r>
    </w:p>
    <w:p w14:paraId="5FEAB4F0" w14:textId="77777777" w:rsidR="000A6E9F" w:rsidRPr="00834E87" w:rsidRDefault="00260833" w:rsidP="007A7C26">
      <w:pPr>
        <w:tabs>
          <w:tab w:val="left" w:pos="360"/>
        </w:tabs>
        <w:spacing w:after="120"/>
        <w:jc w:val="both"/>
        <w:rPr>
          <w:sz w:val="22"/>
          <w:szCs w:val="22"/>
        </w:rPr>
      </w:pPr>
      <w:r w:rsidRPr="007A7C26">
        <w:rPr>
          <w:sz w:val="22"/>
          <w:szCs w:val="22"/>
        </w:rPr>
        <w:t>ACS PRF Summer School on “Probing the Dynamics of Liquids and Biomolecules: Theory and Experiment</w:t>
      </w:r>
      <w:r w:rsidRPr="00834E87">
        <w:rPr>
          <w:sz w:val="22"/>
          <w:szCs w:val="22"/>
        </w:rPr>
        <w:t>,” Telluride, Colorado, July 16-21, 2006 (invited instructor): “</w:t>
      </w:r>
      <w:r w:rsidR="00D704CD" w:rsidRPr="00834E87">
        <w:rPr>
          <w:sz w:val="22"/>
          <w:szCs w:val="22"/>
        </w:rPr>
        <w:t>Mixed Quantum/Classical Molecular Dynamics Methods</w:t>
      </w:r>
      <w:r w:rsidRPr="00834E87">
        <w:rPr>
          <w:sz w:val="22"/>
          <w:szCs w:val="22"/>
        </w:rPr>
        <w:t>” and “</w:t>
      </w:r>
      <w:r w:rsidR="00D704CD" w:rsidRPr="00834E87">
        <w:rPr>
          <w:sz w:val="22"/>
          <w:szCs w:val="22"/>
        </w:rPr>
        <w:t>Proton-Coupled Electron Transfer Reactions in Solution and Proteins</w:t>
      </w:r>
      <w:r w:rsidRPr="00834E87">
        <w:rPr>
          <w:sz w:val="22"/>
          <w:szCs w:val="22"/>
        </w:rPr>
        <w:t>”</w:t>
      </w:r>
    </w:p>
    <w:p w14:paraId="4A2C42AA" w14:textId="77777777" w:rsidR="003B0C35" w:rsidRPr="00834E87" w:rsidRDefault="003B0C35" w:rsidP="003B0C35">
      <w:pPr>
        <w:spacing w:after="120"/>
        <w:jc w:val="both"/>
        <w:rPr>
          <w:sz w:val="22"/>
          <w:szCs w:val="22"/>
        </w:rPr>
      </w:pPr>
      <w:r w:rsidRPr="00834E87">
        <w:rPr>
          <w:sz w:val="22"/>
          <w:szCs w:val="22"/>
        </w:rPr>
        <w:t xml:space="preserve">Designed and created a web site on proton-coupled electron transfer (PCET) reactions, which are central in a wide range of chemical and biological processes, including energy conversion processes.  The web site is open to the public at </w:t>
      </w:r>
      <w:hyperlink r:id="rId11" w:history="1">
        <w:r w:rsidR="00F34290" w:rsidRPr="00A16D50">
          <w:rPr>
            <w:rStyle w:val="Hyperlink"/>
            <w:sz w:val="22"/>
            <w:szCs w:val="22"/>
          </w:rPr>
          <w:t>http://webpcet.chem.yale.edu</w:t>
        </w:r>
      </w:hyperlink>
      <w:r w:rsidR="00F34290">
        <w:rPr>
          <w:sz w:val="22"/>
          <w:szCs w:val="22"/>
        </w:rPr>
        <w:t>.</w:t>
      </w:r>
      <w:r w:rsidRPr="00834E87">
        <w:rPr>
          <w:sz w:val="22"/>
          <w:szCs w:val="22"/>
        </w:rPr>
        <w:t xml:space="preserve"> </w:t>
      </w:r>
      <w:r w:rsidR="00740E24">
        <w:rPr>
          <w:sz w:val="22"/>
          <w:szCs w:val="22"/>
        </w:rPr>
        <w:t xml:space="preserve"> </w:t>
      </w:r>
      <w:r w:rsidRPr="00834E87">
        <w:rPr>
          <w:sz w:val="22"/>
          <w:szCs w:val="22"/>
        </w:rPr>
        <w:t xml:space="preserve">This web site includes a list of </w:t>
      </w:r>
      <w:r w:rsidR="00667EAC">
        <w:rPr>
          <w:sz w:val="22"/>
          <w:szCs w:val="22"/>
        </w:rPr>
        <w:t xml:space="preserve">research groups working on PCET, </w:t>
      </w:r>
      <w:r w:rsidRPr="00834E87">
        <w:rPr>
          <w:sz w:val="22"/>
          <w:szCs w:val="22"/>
        </w:rPr>
        <w:t>a list of publications on PCET, a summary of the basic theoretical concepts of PCET, and a series of Java servlets that enable the user to interactively model PCET reactions.  The objective of this web site is to increase understanding in the community about the fundamental theory of PCET and to enable experimentalists in the field to model their data.</w:t>
      </w:r>
    </w:p>
    <w:p w14:paraId="1F0647AE" w14:textId="2B49EA4F" w:rsidR="00740E24" w:rsidRDefault="00193132" w:rsidP="00B615A9">
      <w:pPr>
        <w:spacing w:after="120"/>
        <w:jc w:val="both"/>
        <w:rPr>
          <w:sz w:val="22"/>
          <w:szCs w:val="22"/>
        </w:rPr>
      </w:pPr>
      <w:r>
        <w:rPr>
          <w:sz w:val="22"/>
          <w:szCs w:val="22"/>
        </w:rPr>
        <w:t>Founded and d</w:t>
      </w:r>
      <w:r w:rsidR="003B0C35" w:rsidRPr="00834E87">
        <w:rPr>
          <w:sz w:val="22"/>
          <w:szCs w:val="22"/>
        </w:rPr>
        <w:t xml:space="preserve">eveloped the nuclear-electronic orbital (NEO) method for the inclusion of nuclear quantum effects in electronic structure calculations and incorporated this method into </w:t>
      </w:r>
      <w:r>
        <w:rPr>
          <w:sz w:val="22"/>
          <w:szCs w:val="22"/>
        </w:rPr>
        <w:t>several different quantum chemistry packages, including GAMESS, Q-Chem, FHI-aims, and Quantum Chronus.</w:t>
      </w:r>
    </w:p>
    <w:p w14:paraId="4EF8A278" w14:textId="77777777" w:rsidR="00740E24" w:rsidRDefault="00A912A8" w:rsidP="00B615A9">
      <w:pPr>
        <w:spacing w:after="120"/>
        <w:jc w:val="both"/>
        <w:rPr>
          <w:sz w:val="22"/>
          <w:szCs w:val="22"/>
        </w:rPr>
      </w:pPr>
      <w:r>
        <w:rPr>
          <w:sz w:val="22"/>
          <w:szCs w:val="22"/>
        </w:rPr>
        <w:t>Participated in</w:t>
      </w:r>
      <w:r w:rsidR="00740E24">
        <w:rPr>
          <w:sz w:val="22"/>
          <w:szCs w:val="22"/>
        </w:rPr>
        <w:t xml:space="preserve"> panels focusing on career development and/or women in science at Gordon Research Conferences </w:t>
      </w:r>
      <w:r w:rsidR="005C4551">
        <w:rPr>
          <w:sz w:val="22"/>
          <w:szCs w:val="22"/>
        </w:rPr>
        <w:t xml:space="preserve">and elsewhere </w:t>
      </w:r>
      <w:r w:rsidR="00740E24">
        <w:rPr>
          <w:sz w:val="22"/>
          <w:szCs w:val="22"/>
        </w:rPr>
        <w:t>(</w:t>
      </w:r>
      <w:r w:rsidR="005C4551">
        <w:rPr>
          <w:sz w:val="22"/>
          <w:szCs w:val="22"/>
        </w:rPr>
        <w:t xml:space="preserve">e.g., </w:t>
      </w:r>
      <w:r w:rsidR="00740E24">
        <w:rPr>
          <w:sz w:val="22"/>
          <w:szCs w:val="22"/>
        </w:rPr>
        <w:t>Atomic and Molecular Interactions, July, 2014; Electrochemistry, January, 2016)</w:t>
      </w:r>
    </w:p>
    <w:p w14:paraId="337DC1A4" w14:textId="77777777" w:rsidR="00AB46EE" w:rsidRPr="00AA4121" w:rsidRDefault="00AB46EE" w:rsidP="00AB46EE">
      <w:pPr>
        <w:pStyle w:val="Heading8"/>
        <w:spacing w:after="0"/>
        <w:rPr>
          <w:b w:val="0"/>
          <w:iCs w:val="0"/>
          <w:sz w:val="22"/>
          <w:szCs w:val="22"/>
        </w:rPr>
      </w:pPr>
      <w:r w:rsidRPr="001A23A9">
        <w:rPr>
          <w:b w:val="0"/>
          <w:iCs w:val="0"/>
          <w:sz w:val="22"/>
          <w:szCs w:val="22"/>
        </w:rPr>
        <w:t xml:space="preserve">Co-authored textbook: G. G. Hammes and S. Hammes-Schiffer, </w:t>
      </w:r>
      <w:r w:rsidRPr="001A23A9">
        <w:rPr>
          <w:b w:val="0"/>
          <w:i/>
          <w:iCs w:val="0"/>
          <w:sz w:val="22"/>
          <w:szCs w:val="22"/>
        </w:rPr>
        <w:t>Physical Chemistry for the Biological Sciences, 2</w:t>
      </w:r>
      <w:r w:rsidRPr="001A23A9">
        <w:rPr>
          <w:b w:val="0"/>
          <w:i/>
          <w:iCs w:val="0"/>
          <w:sz w:val="22"/>
          <w:szCs w:val="22"/>
          <w:vertAlign w:val="superscript"/>
        </w:rPr>
        <w:t>nd</w:t>
      </w:r>
      <w:r w:rsidRPr="001A23A9">
        <w:rPr>
          <w:b w:val="0"/>
          <w:i/>
          <w:iCs w:val="0"/>
          <w:sz w:val="22"/>
          <w:szCs w:val="22"/>
        </w:rPr>
        <w:t xml:space="preserve"> Edition</w:t>
      </w:r>
      <w:r w:rsidRPr="001A23A9">
        <w:rPr>
          <w:b w:val="0"/>
          <w:iCs w:val="0"/>
          <w:sz w:val="22"/>
          <w:szCs w:val="22"/>
        </w:rPr>
        <w:t xml:space="preserve">. (John Wiley &amp; Sons, Inc., Hoboken, 2015). </w:t>
      </w:r>
      <w:r w:rsidRPr="001A23A9">
        <w:rPr>
          <w:b w:val="0"/>
          <w:sz w:val="22"/>
          <w:szCs w:val="22"/>
        </w:rPr>
        <w:t>ISBN: 978-1-118-85900-1</w:t>
      </w:r>
    </w:p>
    <w:p w14:paraId="7A7A8791" w14:textId="77777777" w:rsidR="00AB46EE" w:rsidRPr="00834E87" w:rsidRDefault="00AB46EE" w:rsidP="003B0C35">
      <w:pPr>
        <w:jc w:val="both"/>
        <w:rPr>
          <w:sz w:val="22"/>
          <w:szCs w:val="22"/>
        </w:rPr>
      </w:pPr>
    </w:p>
    <w:p w14:paraId="49AFC175" w14:textId="77777777" w:rsidR="003B0C35" w:rsidRPr="007A7C26" w:rsidRDefault="003B0C35" w:rsidP="007A7C26">
      <w:pPr>
        <w:tabs>
          <w:tab w:val="left" w:pos="360"/>
        </w:tabs>
        <w:spacing w:after="120"/>
        <w:jc w:val="both"/>
        <w:rPr>
          <w:sz w:val="22"/>
          <w:szCs w:val="22"/>
        </w:rPr>
      </w:pPr>
    </w:p>
    <w:sectPr w:rsidR="003B0C35" w:rsidRPr="007A7C26" w:rsidSect="001636FD">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6A71" w14:textId="77777777" w:rsidR="000D397F" w:rsidRDefault="000D397F">
      <w:r>
        <w:separator/>
      </w:r>
    </w:p>
  </w:endnote>
  <w:endnote w:type="continuationSeparator" w:id="0">
    <w:p w14:paraId="78C453A2" w14:textId="77777777" w:rsidR="000D397F" w:rsidRDefault="000D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DC89" w14:textId="6BFA1486" w:rsidR="000A7278" w:rsidRDefault="000A7278">
    <w:pPr>
      <w:pStyle w:val="Footer"/>
      <w:tabs>
        <w:tab w:val="clear" w:pos="8640"/>
        <w:tab w:val="right" w:pos="9720"/>
      </w:tabs>
      <w:rPr>
        <w:i/>
        <w:sz w:val="20"/>
      </w:rPr>
    </w:pPr>
    <w:r>
      <w:rPr>
        <w:rStyle w:val="PageNumber"/>
      </w:rPr>
      <w:tab/>
    </w:r>
    <w:r w:rsidRPr="00DE1C66">
      <w:rPr>
        <w:rStyle w:val="PageNumber"/>
        <w:sz w:val="22"/>
        <w:szCs w:val="22"/>
      </w:rPr>
      <w:fldChar w:fldCharType="begin"/>
    </w:r>
    <w:r w:rsidRPr="00DE1C66">
      <w:rPr>
        <w:rStyle w:val="PageNumber"/>
        <w:sz w:val="22"/>
        <w:szCs w:val="22"/>
      </w:rPr>
      <w:instrText xml:space="preserve"> PAGE </w:instrText>
    </w:r>
    <w:r w:rsidRPr="00DE1C66">
      <w:rPr>
        <w:rStyle w:val="PageNumber"/>
        <w:sz w:val="22"/>
        <w:szCs w:val="22"/>
      </w:rPr>
      <w:fldChar w:fldCharType="separate"/>
    </w:r>
    <w:r w:rsidR="005A6C5F">
      <w:rPr>
        <w:rStyle w:val="PageNumber"/>
        <w:noProof/>
        <w:sz w:val="22"/>
        <w:szCs w:val="22"/>
      </w:rPr>
      <w:t>43</w:t>
    </w:r>
    <w:r w:rsidRPr="00DE1C66">
      <w:rPr>
        <w:rStyle w:val="PageNumber"/>
        <w:sz w:val="22"/>
        <w:szCs w:val="22"/>
      </w:rPr>
      <w:fldChar w:fldCharType="end"/>
    </w:r>
    <w:r>
      <w:rPr>
        <w:i/>
        <w:sz w:val="20"/>
      </w:rPr>
      <w:tab/>
      <w:t xml:space="preserve">Sharon Hammes-Schiffer CV -- </w:t>
    </w:r>
    <w:r>
      <w:rPr>
        <w:i/>
        <w:sz w:val="20"/>
      </w:rPr>
      <w:fldChar w:fldCharType="begin"/>
    </w:r>
    <w:r>
      <w:rPr>
        <w:i/>
        <w:sz w:val="20"/>
      </w:rPr>
      <w:instrText xml:space="preserve"> DATE \@ "MM/dd/yy" </w:instrText>
    </w:r>
    <w:r>
      <w:rPr>
        <w:i/>
        <w:sz w:val="20"/>
      </w:rPr>
      <w:fldChar w:fldCharType="separate"/>
    </w:r>
    <w:r w:rsidR="00813FEA">
      <w:rPr>
        <w:i/>
        <w:noProof/>
        <w:sz w:val="20"/>
      </w:rPr>
      <w:t>04/01/23</w:t>
    </w:r>
    <w:r>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AB87" w14:textId="77777777" w:rsidR="000D397F" w:rsidRDefault="000D397F">
      <w:r>
        <w:separator/>
      </w:r>
    </w:p>
  </w:footnote>
  <w:footnote w:type="continuationSeparator" w:id="0">
    <w:p w14:paraId="25A576EC" w14:textId="77777777" w:rsidR="000D397F" w:rsidRDefault="000D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3A2"/>
    <w:multiLevelType w:val="hybridMultilevel"/>
    <w:tmpl w:val="BEC29914"/>
    <w:lvl w:ilvl="0" w:tplc="8318A7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1227A"/>
    <w:multiLevelType w:val="hybridMultilevel"/>
    <w:tmpl w:val="B508A47E"/>
    <w:lvl w:ilvl="0" w:tplc="9E92EE6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31A70"/>
    <w:multiLevelType w:val="hybridMultilevel"/>
    <w:tmpl w:val="AA46BB44"/>
    <w:lvl w:ilvl="0" w:tplc="A594A196">
      <w:start w:val="5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B3A9D"/>
    <w:multiLevelType w:val="hybridMultilevel"/>
    <w:tmpl w:val="CAD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4D8D"/>
    <w:multiLevelType w:val="hybridMultilevel"/>
    <w:tmpl w:val="1F101930"/>
    <w:lvl w:ilvl="0" w:tplc="B31840E6">
      <w:start w:val="6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A62C5"/>
    <w:multiLevelType w:val="singleLevel"/>
    <w:tmpl w:val="0409000F"/>
    <w:lvl w:ilvl="0">
      <w:start w:val="12"/>
      <w:numFmt w:val="decimal"/>
      <w:lvlText w:val="%1."/>
      <w:lvlJc w:val="left"/>
      <w:pPr>
        <w:tabs>
          <w:tab w:val="num" w:pos="360"/>
        </w:tabs>
        <w:ind w:left="360" w:hanging="360"/>
      </w:pPr>
      <w:rPr>
        <w:rFonts w:hint="default"/>
      </w:rPr>
    </w:lvl>
  </w:abstractNum>
  <w:abstractNum w:abstractNumId="6" w15:restartNumberingAfterBreak="0">
    <w:nsid w:val="3AD25AE7"/>
    <w:multiLevelType w:val="hybridMultilevel"/>
    <w:tmpl w:val="3D5C7A1C"/>
    <w:lvl w:ilvl="0" w:tplc="9E92EE6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8C13A1"/>
    <w:multiLevelType w:val="hybridMultilevel"/>
    <w:tmpl w:val="B9EC11EC"/>
    <w:lvl w:ilvl="0" w:tplc="85E2AA8E">
      <w:start w:val="5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83F82"/>
    <w:multiLevelType w:val="hybridMultilevel"/>
    <w:tmpl w:val="5176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46B8C"/>
    <w:multiLevelType w:val="hybridMultilevel"/>
    <w:tmpl w:val="2A1A8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02095"/>
    <w:multiLevelType w:val="hybridMultilevel"/>
    <w:tmpl w:val="0794F4C6"/>
    <w:lvl w:ilvl="0" w:tplc="0409000F">
      <w:start w:val="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EA0F09"/>
    <w:multiLevelType w:val="hybridMultilevel"/>
    <w:tmpl w:val="E8BADE68"/>
    <w:lvl w:ilvl="0" w:tplc="D7EC04F8">
      <w:start w:val="6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D37EBB"/>
    <w:multiLevelType w:val="hybridMultilevel"/>
    <w:tmpl w:val="3140EBC2"/>
    <w:lvl w:ilvl="0" w:tplc="888CF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FC561E"/>
    <w:multiLevelType w:val="hybridMultilevel"/>
    <w:tmpl w:val="E9203396"/>
    <w:lvl w:ilvl="0" w:tplc="9E02332E">
      <w:start w:val="2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E12983"/>
    <w:multiLevelType w:val="hybridMultilevel"/>
    <w:tmpl w:val="829AE9F0"/>
    <w:lvl w:ilvl="0" w:tplc="0F00D8B0">
      <w:start w:val="5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6279601">
    <w:abstractNumId w:val="11"/>
  </w:num>
  <w:num w:numId="2" w16cid:durableId="2040620328">
    <w:abstractNumId w:val="4"/>
  </w:num>
  <w:num w:numId="3" w16cid:durableId="57829861">
    <w:abstractNumId w:val="7"/>
  </w:num>
  <w:num w:numId="4" w16cid:durableId="1754620448">
    <w:abstractNumId w:val="10"/>
  </w:num>
  <w:num w:numId="5" w16cid:durableId="1759209585">
    <w:abstractNumId w:val="1"/>
  </w:num>
  <w:num w:numId="6" w16cid:durableId="508564835">
    <w:abstractNumId w:val="12"/>
  </w:num>
  <w:num w:numId="7" w16cid:durableId="1485704727">
    <w:abstractNumId w:val="13"/>
  </w:num>
  <w:num w:numId="8" w16cid:durableId="343554367">
    <w:abstractNumId w:val="6"/>
  </w:num>
  <w:num w:numId="9" w16cid:durableId="445926714">
    <w:abstractNumId w:val="14"/>
  </w:num>
  <w:num w:numId="10" w16cid:durableId="840201077">
    <w:abstractNumId w:val="2"/>
  </w:num>
  <w:num w:numId="11" w16cid:durableId="1668288060">
    <w:abstractNumId w:val="5"/>
  </w:num>
  <w:num w:numId="12" w16cid:durableId="329719741">
    <w:abstractNumId w:val="0"/>
  </w:num>
  <w:num w:numId="13" w16cid:durableId="151534029">
    <w:abstractNumId w:val="3"/>
  </w:num>
  <w:num w:numId="14" w16cid:durableId="1527717996">
    <w:abstractNumId w:val="8"/>
  </w:num>
  <w:num w:numId="15" w16cid:durableId="1639796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4A"/>
    <w:rsid w:val="00000666"/>
    <w:rsid w:val="00000993"/>
    <w:rsid w:val="00001A76"/>
    <w:rsid w:val="00001CEA"/>
    <w:rsid w:val="00002878"/>
    <w:rsid w:val="000051B3"/>
    <w:rsid w:val="00006CCD"/>
    <w:rsid w:val="00007358"/>
    <w:rsid w:val="00007A81"/>
    <w:rsid w:val="00010055"/>
    <w:rsid w:val="00010512"/>
    <w:rsid w:val="000108E9"/>
    <w:rsid w:val="00010C42"/>
    <w:rsid w:val="000119C0"/>
    <w:rsid w:val="00011F01"/>
    <w:rsid w:val="000120E3"/>
    <w:rsid w:val="00012E45"/>
    <w:rsid w:val="00013586"/>
    <w:rsid w:val="00014252"/>
    <w:rsid w:val="000163B5"/>
    <w:rsid w:val="00016963"/>
    <w:rsid w:val="00016A53"/>
    <w:rsid w:val="00017499"/>
    <w:rsid w:val="0001758C"/>
    <w:rsid w:val="00017F8E"/>
    <w:rsid w:val="00020DBD"/>
    <w:rsid w:val="00022819"/>
    <w:rsid w:val="00022B25"/>
    <w:rsid w:val="0002353A"/>
    <w:rsid w:val="00023702"/>
    <w:rsid w:val="00025960"/>
    <w:rsid w:val="00027673"/>
    <w:rsid w:val="0002798D"/>
    <w:rsid w:val="00030214"/>
    <w:rsid w:val="00030BAD"/>
    <w:rsid w:val="000313D5"/>
    <w:rsid w:val="0003233A"/>
    <w:rsid w:val="000325C8"/>
    <w:rsid w:val="0003372F"/>
    <w:rsid w:val="000339CC"/>
    <w:rsid w:val="00034F09"/>
    <w:rsid w:val="0003710B"/>
    <w:rsid w:val="000401CF"/>
    <w:rsid w:val="00040C0C"/>
    <w:rsid w:val="00040C42"/>
    <w:rsid w:val="00040FA9"/>
    <w:rsid w:val="000413D7"/>
    <w:rsid w:val="00041DE3"/>
    <w:rsid w:val="00042D90"/>
    <w:rsid w:val="00043B76"/>
    <w:rsid w:val="00044238"/>
    <w:rsid w:val="00045B13"/>
    <w:rsid w:val="00045B8C"/>
    <w:rsid w:val="00045C9E"/>
    <w:rsid w:val="00045D98"/>
    <w:rsid w:val="000464AC"/>
    <w:rsid w:val="00051A3E"/>
    <w:rsid w:val="00053010"/>
    <w:rsid w:val="0005360A"/>
    <w:rsid w:val="00054718"/>
    <w:rsid w:val="00055779"/>
    <w:rsid w:val="0005628F"/>
    <w:rsid w:val="00056A45"/>
    <w:rsid w:val="00056C0C"/>
    <w:rsid w:val="00057D0E"/>
    <w:rsid w:val="000611A6"/>
    <w:rsid w:val="0006182B"/>
    <w:rsid w:val="000625C3"/>
    <w:rsid w:val="00064BF6"/>
    <w:rsid w:val="00066A1A"/>
    <w:rsid w:val="00066BEF"/>
    <w:rsid w:val="00067253"/>
    <w:rsid w:val="000677B7"/>
    <w:rsid w:val="000725A3"/>
    <w:rsid w:val="00072711"/>
    <w:rsid w:val="000728A2"/>
    <w:rsid w:val="000729BD"/>
    <w:rsid w:val="00073AA9"/>
    <w:rsid w:val="00074690"/>
    <w:rsid w:val="00074BE2"/>
    <w:rsid w:val="00074C54"/>
    <w:rsid w:val="000752CC"/>
    <w:rsid w:val="00075D00"/>
    <w:rsid w:val="0007682C"/>
    <w:rsid w:val="00077FD6"/>
    <w:rsid w:val="00080565"/>
    <w:rsid w:val="0008086E"/>
    <w:rsid w:val="00080CD5"/>
    <w:rsid w:val="00080D64"/>
    <w:rsid w:val="00080DA9"/>
    <w:rsid w:val="00080DB7"/>
    <w:rsid w:val="00081B46"/>
    <w:rsid w:val="00081C7F"/>
    <w:rsid w:val="00081DE5"/>
    <w:rsid w:val="00082176"/>
    <w:rsid w:val="0008336C"/>
    <w:rsid w:val="00083F2C"/>
    <w:rsid w:val="00084CFA"/>
    <w:rsid w:val="000851D1"/>
    <w:rsid w:val="00086EAB"/>
    <w:rsid w:val="0008705F"/>
    <w:rsid w:val="0008717F"/>
    <w:rsid w:val="00087C0D"/>
    <w:rsid w:val="0009046E"/>
    <w:rsid w:val="00092560"/>
    <w:rsid w:val="00092936"/>
    <w:rsid w:val="00092B48"/>
    <w:rsid w:val="00093D8D"/>
    <w:rsid w:val="0009537A"/>
    <w:rsid w:val="00096529"/>
    <w:rsid w:val="00096EAB"/>
    <w:rsid w:val="00097166"/>
    <w:rsid w:val="000A141A"/>
    <w:rsid w:val="000A186D"/>
    <w:rsid w:val="000A1DE7"/>
    <w:rsid w:val="000A273E"/>
    <w:rsid w:val="000A36DF"/>
    <w:rsid w:val="000A3AA8"/>
    <w:rsid w:val="000A41C5"/>
    <w:rsid w:val="000A4234"/>
    <w:rsid w:val="000A4442"/>
    <w:rsid w:val="000A4CE5"/>
    <w:rsid w:val="000A4D18"/>
    <w:rsid w:val="000A4E58"/>
    <w:rsid w:val="000A4F7C"/>
    <w:rsid w:val="000A6E9F"/>
    <w:rsid w:val="000A7278"/>
    <w:rsid w:val="000A74A1"/>
    <w:rsid w:val="000A7A3C"/>
    <w:rsid w:val="000A7A48"/>
    <w:rsid w:val="000B0519"/>
    <w:rsid w:val="000B058A"/>
    <w:rsid w:val="000B0E07"/>
    <w:rsid w:val="000B1852"/>
    <w:rsid w:val="000B2F16"/>
    <w:rsid w:val="000B3400"/>
    <w:rsid w:val="000B3544"/>
    <w:rsid w:val="000B416A"/>
    <w:rsid w:val="000B4A44"/>
    <w:rsid w:val="000B6CD3"/>
    <w:rsid w:val="000C0443"/>
    <w:rsid w:val="000C07A2"/>
    <w:rsid w:val="000C15A2"/>
    <w:rsid w:val="000C1F1E"/>
    <w:rsid w:val="000C31B2"/>
    <w:rsid w:val="000C3DD9"/>
    <w:rsid w:val="000C402B"/>
    <w:rsid w:val="000C4592"/>
    <w:rsid w:val="000C65A2"/>
    <w:rsid w:val="000C686B"/>
    <w:rsid w:val="000C6B24"/>
    <w:rsid w:val="000C7892"/>
    <w:rsid w:val="000C7FEE"/>
    <w:rsid w:val="000D0B35"/>
    <w:rsid w:val="000D191C"/>
    <w:rsid w:val="000D2F0C"/>
    <w:rsid w:val="000D397F"/>
    <w:rsid w:val="000D3C0E"/>
    <w:rsid w:val="000D4794"/>
    <w:rsid w:val="000D4865"/>
    <w:rsid w:val="000D4BC6"/>
    <w:rsid w:val="000D4FB8"/>
    <w:rsid w:val="000D6490"/>
    <w:rsid w:val="000D7AC8"/>
    <w:rsid w:val="000E100B"/>
    <w:rsid w:val="000E28A0"/>
    <w:rsid w:val="000E2F0C"/>
    <w:rsid w:val="000E3203"/>
    <w:rsid w:val="000E3289"/>
    <w:rsid w:val="000E32D8"/>
    <w:rsid w:val="000E448E"/>
    <w:rsid w:val="000E459E"/>
    <w:rsid w:val="000E4C2D"/>
    <w:rsid w:val="000E4CCE"/>
    <w:rsid w:val="000E6212"/>
    <w:rsid w:val="000E7B2E"/>
    <w:rsid w:val="000F0E4C"/>
    <w:rsid w:val="000F2597"/>
    <w:rsid w:val="000F3420"/>
    <w:rsid w:val="000F354A"/>
    <w:rsid w:val="000F47A3"/>
    <w:rsid w:val="000F57AA"/>
    <w:rsid w:val="000F6ECA"/>
    <w:rsid w:val="000F7786"/>
    <w:rsid w:val="001012BA"/>
    <w:rsid w:val="0010261B"/>
    <w:rsid w:val="001026D8"/>
    <w:rsid w:val="001035F4"/>
    <w:rsid w:val="00103E18"/>
    <w:rsid w:val="001044F3"/>
    <w:rsid w:val="0010542F"/>
    <w:rsid w:val="001056AB"/>
    <w:rsid w:val="00107FFB"/>
    <w:rsid w:val="001102AD"/>
    <w:rsid w:val="00110AAA"/>
    <w:rsid w:val="0011354D"/>
    <w:rsid w:val="00113DE5"/>
    <w:rsid w:val="00115080"/>
    <w:rsid w:val="00115525"/>
    <w:rsid w:val="00115CCC"/>
    <w:rsid w:val="00116245"/>
    <w:rsid w:val="00116639"/>
    <w:rsid w:val="0011799A"/>
    <w:rsid w:val="00120234"/>
    <w:rsid w:val="00122C35"/>
    <w:rsid w:val="00122D27"/>
    <w:rsid w:val="0012308C"/>
    <w:rsid w:val="00124991"/>
    <w:rsid w:val="00124F4D"/>
    <w:rsid w:val="00125BD1"/>
    <w:rsid w:val="00126539"/>
    <w:rsid w:val="00126972"/>
    <w:rsid w:val="001279C3"/>
    <w:rsid w:val="00130052"/>
    <w:rsid w:val="001316C0"/>
    <w:rsid w:val="00132103"/>
    <w:rsid w:val="0013211C"/>
    <w:rsid w:val="00132727"/>
    <w:rsid w:val="00132CA6"/>
    <w:rsid w:val="00133733"/>
    <w:rsid w:val="00133EFE"/>
    <w:rsid w:val="00135CAC"/>
    <w:rsid w:val="00136BF1"/>
    <w:rsid w:val="00136E57"/>
    <w:rsid w:val="00140648"/>
    <w:rsid w:val="00140B1E"/>
    <w:rsid w:val="00140C24"/>
    <w:rsid w:val="00140F8F"/>
    <w:rsid w:val="001414D6"/>
    <w:rsid w:val="00141F1C"/>
    <w:rsid w:val="00142EBD"/>
    <w:rsid w:val="00143150"/>
    <w:rsid w:val="00143FF4"/>
    <w:rsid w:val="00144773"/>
    <w:rsid w:val="00145632"/>
    <w:rsid w:val="00147D23"/>
    <w:rsid w:val="00150057"/>
    <w:rsid w:val="00150DDC"/>
    <w:rsid w:val="00151770"/>
    <w:rsid w:val="00151BF1"/>
    <w:rsid w:val="00151CF0"/>
    <w:rsid w:val="00152810"/>
    <w:rsid w:val="00153689"/>
    <w:rsid w:val="00154880"/>
    <w:rsid w:val="00154B59"/>
    <w:rsid w:val="00155102"/>
    <w:rsid w:val="001560A6"/>
    <w:rsid w:val="00156101"/>
    <w:rsid w:val="001563A7"/>
    <w:rsid w:val="001563F1"/>
    <w:rsid w:val="00156ADD"/>
    <w:rsid w:val="00156BBD"/>
    <w:rsid w:val="001607FB"/>
    <w:rsid w:val="00161960"/>
    <w:rsid w:val="00161D02"/>
    <w:rsid w:val="001623C0"/>
    <w:rsid w:val="00162F6C"/>
    <w:rsid w:val="001636FD"/>
    <w:rsid w:val="00163F36"/>
    <w:rsid w:val="00165489"/>
    <w:rsid w:val="00165CF6"/>
    <w:rsid w:val="001660E1"/>
    <w:rsid w:val="00166983"/>
    <w:rsid w:val="0016732C"/>
    <w:rsid w:val="001673C4"/>
    <w:rsid w:val="0016785B"/>
    <w:rsid w:val="00167F71"/>
    <w:rsid w:val="0017071F"/>
    <w:rsid w:val="00171D05"/>
    <w:rsid w:val="001733C0"/>
    <w:rsid w:val="00174A4E"/>
    <w:rsid w:val="00175899"/>
    <w:rsid w:val="00175A44"/>
    <w:rsid w:val="001764B8"/>
    <w:rsid w:val="0017655E"/>
    <w:rsid w:val="0017777F"/>
    <w:rsid w:val="00177F26"/>
    <w:rsid w:val="001812A1"/>
    <w:rsid w:val="001829A8"/>
    <w:rsid w:val="00182BEE"/>
    <w:rsid w:val="00184C1F"/>
    <w:rsid w:val="001854A2"/>
    <w:rsid w:val="00186170"/>
    <w:rsid w:val="0018621D"/>
    <w:rsid w:val="0018656B"/>
    <w:rsid w:val="00186890"/>
    <w:rsid w:val="00186E22"/>
    <w:rsid w:val="00187C3A"/>
    <w:rsid w:val="00187EB5"/>
    <w:rsid w:val="00190081"/>
    <w:rsid w:val="001908A5"/>
    <w:rsid w:val="001916B8"/>
    <w:rsid w:val="00191885"/>
    <w:rsid w:val="001920B8"/>
    <w:rsid w:val="001924B0"/>
    <w:rsid w:val="00193132"/>
    <w:rsid w:val="001943E7"/>
    <w:rsid w:val="001945DD"/>
    <w:rsid w:val="00194B83"/>
    <w:rsid w:val="00195242"/>
    <w:rsid w:val="00195385"/>
    <w:rsid w:val="0019629C"/>
    <w:rsid w:val="00196765"/>
    <w:rsid w:val="00196DC7"/>
    <w:rsid w:val="00197355"/>
    <w:rsid w:val="001A1340"/>
    <w:rsid w:val="001A22D1"/>
    <w:rsid w:val="001A23A9"/>
    <w:rsid w:val="001A2768"/>
    <w:rsid w:val="001A3602"/>
    <w:rsid w:val="001A5531"/>
    <w:rsid w:val="001A5D4A"/>
    <w:rsid w:val="001A5E5F"/>
    <w:rsid w:val="001A624D"/>
    <w:rsid w:val="001A76FF"/>
    <w:rsid w:val="001A774E"/>
    <w:rsid w:val="001A7AB2"/>
    <w:rsid w:val="001B32B3"/>
    <w:rsid w:val="001B387A"/>
    <w:rsid w:val="001B3AA2"/>
    <w:rsid w:val="001B40D5"/>
    <w:rsid w:val="001B48EB"/>
    <w:rsid w:val="001B5000"/>
    <w:rsid w:val="001B643F"/>
    <w:rsid w:val="001B7C75"/>
    <w:rsid w:val="001B7E89"/>
    <w:rsid w:val="001C0727"/>
    <w:rsid w:val="001C26BE"/>
    <w:rsid w:val="001C2B37"/>
    <w:rsid w:val="001C3FD0"/>
    <w:rsid w:val="001C5726"/>
    <w:rsid w:val="001C758D"/>
    <w:rsid w:val="001D04BC"/>
    <w:rsid w:val="001D16B1"/>
    <w:rsid w:val="001D1E26"/>
    <w:rsid w:val="001D23D6"/>
    <w:rsid w:val="001D2A2C"/>
    <w:rsid w:val="001D570B"/>
    <w:rsid w:val="001D59E4"/>
    <w:rsid w:val="001D5DE4"/>
    <w:rsid w:val="001D6302"/>
    <w:rsid w:val="001D6A80"/>
    <w:rsid w:val="001D6C1B"/>
    <w:rsid w:val="001D708B"/>
    <w:rsid w:val="001D74EF"/>
    <w:rsid w:val="001E1327"/>
    <w:rsid w:val="001E133D"/>
    <w:rsid w:val="001E2797"/>
    <w:rsid w:val="001E283F"/>
    <w:rsid w:val="001E2C55"/>
    <w:rsid w:val="001E2E75"/>
    <w:rsid w:val="001E3BAA"/>
    <w:rsid w:val="001E4D5D"/>
    <w:rsid w:val="001E5AFD"/>
    <w:rsid w:val="001E5FD2"/>
    <w:rsid w:val="001E65F3"/>
    <w:rsid w:val="001E6A77"/>
    <w:rsid w:val="001E6E0F"/>
    <w:rsid w:val="001E7AA7"/>
    <w:rsid w:val="001F084E"/>
    <w:rsid w:val="001F145C"/>
    <w:rsid w:val="001F1964"/>
    <w:rsid w:val="001F1AC7"/>
    <w:rsid w:val="001F2328"/>
    <w:rsid w:val="001F2B11"/>
    <w:rsid w:val="001F2D47"/>
    <w:rsid w:val="001F4268"/>
    <w:rsid w:val="001F5064"/>
    <w:rsid w:val="001F560C"/>
    <w:rsid w:val="001F58F1"/>
    <w:rsid w:val="001F5C12"/>
    <w:rsid w:val="001F67C0"/>
    <w:rsid w:val="001F6C06"/>
    <w:rsid w:val="001F7BFE"/>
    <w:rsid w:val="0020088B"/>
    <w:rsid w:val="00201C2B"/>
    <w:rsid w:val="00204AFB"/>
    <w:rsid w:val="00204BA7"/>
    <w:rsid w:val="00204CC2"/>
    <w:rsid w:val="00204FA8"/>
    <w:rsid w:val="0020545B"/>
    <w:rsid w:val="00205469"/>
    <w:rsid w:val="00207846"/>
    <w:rsid w:val="0020796B"/>
    <w:rsid w:val="00207ABD"/>
    <w:rsid w:val="00207AD4"/>
    <w:rsid w:val="00207EA2"/>
    <w:rsid w:val="002101DC"/>
    <w:rsid w:val="00211E6F"/>
    <w:rsid w:val="00213D03"/>
    <w:rsid w:val="00214065"/>
    <w:rsid w:val="0021436F"/>
    <w:rsid w:val="002148B7"/>
    <w:rsid w:val="00215489"/>
    <w:rsid w:val="00215C5A"/>
    <w:rsid w:val="00216788"/>
    <w:rsid w:val="00217768"/>
    <w:rsid w:val="00217E8F"/>
    <w:rsid w:val="002203E6"/>
    <w:rsid w:val="002206E4"/>
    <w:rsid w:val="002218EC"/>
    <w:rsid w:val="0022193F"/>
    <w:rsid w:val="00221A06"/>
    <w:rsid w:val="0022321C"/>
    <w:rsid w:val="00223BAE"/>
    <w:rsid w:val="0022482B"/>
    <w:rsid w:val="0022609A"/>
    <w:rsid w:val="00226313"/>
    <w:rsid w:val="00226C86"/>
    <w:rsid w:val="00227080"/>
    <w:rsid w:val="002302BC"/>
    <w:rsid w:val="002304FA"/>
    <w:rsid w:val="002314E2"/>
    <w:rsid w:val="00231606"/>
    <w:rsid w:val="00232A9A"/>
    <w:rsid w:val="00232C43"/>
    <w:rsid w:val="00233081"/>
    <w:rsid w:val="002342E0"/>
    <w:rsid w:val="00237491"/>
    <w:rsid w:val="00237ACF"/>
    <w:rsid w:val="00237D45"/>
    <w:rsid w:val="00237F07"/>
    <w:rsid w:val="0024143F"/>
    <w:rsid w:val="0024230D"/>
    <w:rsid w:val="00242395"/>
    <w:rsid w:val="00243640"/>
    <w:rsid w:val="002451E4"/>
    <w:rsid w:val="00245D8C"/>
    <w:rsid w:val="00245E5D"/>
    <w:rsid w:val="00247921"/>
    <w:rsid w:val="00247E7C"/>
    <w:rsid w:val="0025077A"/>
    <w:rsid w:val="002511F1"/>
    <w:rsid w:val="002527B5"/>
    <w:rsid w:val="00252CB9"/>
    <w:rsid w:val="00253472"/>
    <w:rsid w:val="00253E10"/>
    <w:rsid w:val="00254EF4"/>
    <w:rsid w:val="00255E11"/>
    <w:rsid w:val="00256847"/>
    <w:rsid w:val="00257E5D"/>
    <w:rsid w:val="00260833"/>
    <w:rsid w:val="00260B0C"/>
    <w:rsid w:val="00261BF1"/>
    <w:rsid w:val="002625CC"/>
    <w:rsid w:val="00263B12"/>
    <w:rsid w:val="00264E53"/>
    <w:rsid w:val="00265ED8"/>
    <w:rsid w:val="00267E2D"/>
    <w:rsid w:val="002703E3"/>
    <w:rsid w:val="00271427"/>
    <w:rsid w:val="002725DB"/>
    <w:rsid w:val="00272D6F"/>
    <w:rsid w:val="0027335C"/>
    <w:rsid w:val="002738C0"/>
    <w:rsid w:val="002738C5"/>
    <w:rsid w:val="00273CBD"/>
    <w:rsid w:val="00274546"/>
    <w:rsid w:val="00274722"/>
    <w:rsid w:val="00276294"/>
    <w:rsid w:val="00276614"/>
    <w:rsid w:val="00276D53"/>
    <w:rsid w:val="0027711E"/>
    <w:rsid w:val="002772E6"/>
    <w:rsid w:val="002777E6"/>
    <w:rsid w:val="002805EB"/>
    <w:rsid w:val="00280D2B"/>
    <w:rsid w:val="00280EAF"/>
    <w:rsid w:val="0028124D"/>
    <w:rsid w:val="002816D1"/>
    <w:rsid w:val="00281FAE"/>
    <w:rsid w:val="00282839"/>
    <w:rsid w:val="00282B68"/>
    <w:rsid w:val="00282F3F"/>
    <w:rsid w:val="002830F6"/>
    <w:rsid w:val="00283729"/>
    <w:rsid w:val="002845B3"/>
    <w:rsid w:val="002847C5"/>
    <w:rsid w:val="00284854"/>
    <w:rsid w:val="0028510E"/>
    <w:rsid w:val="0028530A"/>
    <w:rsid w:val="00285A52"/>
    <w:rsid w:val="00285A62"/>
    <w:rsid w:val="00285C91"/>
    <w:rsid w:val="00286B47"/>
    <w:rsid w:val="00286FED"/>
    <w:rsid w:val="00287B9B"/>
    <w:rsid w:val="0029027A"/>
    <w:rsid w:val="002913FD"/>
    <w:rsid w:val="002916EF"/>
    <w:rsid w:val="00291827"/>
    <w:rsid w:val="00291B94"/>
    <w:rsid w:val="00291DD4"/>
    <w:rsid w:val="00291F6B"/>
    <w:rsid w:val="00292A82"/>
    <w:rsid w:val="00292C20"/>
    <w:rsid w:val="002936D7"/>
    <w:rsid w:val="00293887"/>
    <w:rsid w:val="00293D87"/>
    <w:rsid w:val="00293F93"/>
    <w:rsid w:val="00294A6B"/>
    <w:rsid w:val="00294F3A"/>
    <w:rsid w:val="00295B3A"/>
    <w:rsid w:val="00295C94"/>
    <w:rsid w:val="00296AE6"/>
    <w:rsid w:val="00296CC1"/>
    <w:rsid w:val="00297193"/>
    <w:rsid w:val="002978F0"/>
    <w:rsid w:val="002979B1"/>
    <w:rsid w:val="002A1EB6"/>
    <w:rsid w:val="002A218B"/>
    <w:rsid w:val="002A24C9"/>
    <w:rsid w:val="002A2C3C"/>
    <w:rsid w:val="002A3364"/>
    <w:rsid w:val="002A391A"/>
    <w:rsid w:val="002A3DD4"/>
    <w:rsid w:val="002A4284"/>
    <w:rsid w:val="002A55CA"/>
    <w:rsid w:val="002A74FD"/>
    <w:rsid w:val="002A7ADD"/>
    <w:rsid w:val="002B0BBF"/>
    <w:rsid w:val="002B0FAB"/>
    <w:rsid w:val="002B1A9F"/>
    <w:rsid w:val="002B1DCC"/>
    <w:rsid w:val="002B1FF8"/>
    <w:rsid w:val="002B3BDD"/>
    <w:rsid w:val="002B3F0E"/>
    <w:rsid w:val="002B4272"/>
    <w:rsid w:val="002B427F"/>
    <w:rsid w:val="002B4418"/>
    <w:rsid w:val="002B4D23"/>
    <w:rsid w:val="002B4ED3"/>
    <w:rsid w:val="002B5D5C"/>
    <w:rsid w:val="002B6380"/>
    <w:rsid w:val="002B728A"/>
    <w:rsid w:val="002B7414"/>
    <w:rsid w:val="002B7807"/>
    <w:rsid w:val="002B7EA0"/>
    <w:rsid w:val="002C0DE4"/>
    <w:rsid w:val="002C20F2"/>
    <w:rsid w:val="002C258E"/>
    <w:rsid w:val="002C2948"/>
    <w:rsid w:val="002C302D"/>
    <w:rsid w:val="002C328F"/>
    <w:rsid w:val="002C32CB"/>
    <w:rsid w:val="002C5A72"/>
    <w:rsid w:val="002C662A"/>
    <w:rsid w:val="002C6BE7"/>
    <w:rsid w:val="002D0F17"/>
    <w:rsid w:val="002D19C3"/>
    <w:rsid w:val="002D21EA"/>
    <w:rsid w:val="002D2A94"/>
    <w:rsid w:val="002D32EA"/>
    <w:rsid w:val="002D33EF"/>
    <w:rsid w:val="002D3FF9"/>
    <w:rsid w:val="002D5997"/>
    <w:rsid w:val="002D6D19"/>
    <w:rsid w:val="002D6E9B"/>
    <w:rsid w:val="002D71BA"/>
    <w:rsid w:val="002E0F0C"/>
    <w:rsid w:val="002E153F"/>
    <w:rsid w:val="002E1D50"/>
    <w:rsid w:val="002E2DD3"/>
    <w:rsid w:val="002E3513"/>
    <w:rsid w:val="002E3606"/>
    <w:rsid w:val="002E471A"/>
    <w:rsid w:val="002E4E17"/>
    <w:rsid w:val="002E609B"/>
    <w:rsid w:val="002E65FF"/>
    <w:rsid w:val="002E7228"/>
    <w:rsid w:val="002E79EC"/>
    <w:rsid w:val="002E7EAA"/>
    <w:rsid w:val="002F00DE"/>
    <w:rsid w:val="002F1EF5"/>
    <w:rsid w:val="002F2860"/>
    <w:rsid w:val="002F299C"/>
    <w:rsid w:val="002F3683"/>
    <w:rsid w:val="002F3AE5"/>
    <w:rsid w:val="002F52B0"/>
    <w:rsid w:val="002F53BC"/>
    <w:rsid w:val="002F57E9"/>
    <w:rsid w:val="002F6227"/>
    <w:rsid w:val="002F6767"/>
    <w:rsid w:val="002F6D38"/>
    <w:rsid w:val="002F6EE3"/>
    <w:rsid w:val="002F7253"/>
    <w:rsid w:val="002F7940"/>
    <w:rsid w:val="00300D11"/>
    <w:rsid w:val="0030275F"/>
    <w:rsid w:val="00302803"/>
    <w:rsid w:val="00302C11"/>
    <w:rsid w:val="00302EC5"/>
    <w:rsid w:val="00303377"/>
    <w:rsid w:val="00303747"/>
    <w:rsid w:val="0030379A"/>
    <w:rsid w:val="00304990"/>
    <w:rsid w:val="0030500D"/>
    <w:rsid w:val="003055AF"/>
    <w:rsid w:val="00306FA0"/>
    <w:rsid w:val="00310416"/>
    <w:rsid w:val="00311608"/>
    <w:rsid w:val="00311A81"/>
    <w:rsid w:val="003134C2"/>
    <w:rsid w:val="00313E70"/>
    <w:rsid w:val="003147EA"/>
    <w:rsid w:val="00314829"/>
    <w:rsid w:val="0031562F"/>
    <w:rsid w:val="00315713"/>
    <w:rsid w:val="00315733"/>
    <w:rsid w:val="00315CAA"/>
    <w:rsid w:val="00316ACD"/>
    <w:rsid w:val="00316C4C"/>
    <w:rsid w:val="00316E1E"/>
    <w:rsid w:val="00317B17"/>
    <w:rsid w:val="00320130"/>
    <w:rsid w:val="003207F3"/>
    <w:rsid w:val="003216AA"/>
    <w:rsid w:val="00322B48"/>
    <w:rsid w:val="00322DED"/>
    <w:rsid w:val="00323139"/>
    <w:rsid w:val="003240D5"/>
    <w:rsid w:val="00324B69"/>
    <w:rsid w:val="003257E6"/>
    <w:rsid w:val="0032665A"/>
    <w:rsid w:val="00326E15"/>
    <w:rsid w:val="00327755"/>
    <w:rsid w:val="00330A41"/>
    <w:rsid w:val="00330B3B"/>
    <w:rsid w:val="00330B68"/>
    <w:rsid w:val="00331B6A"/>
    <w:rsid w:val="00331E20"/>
    <w:rsid w:val="00332CC6"/>
    <w:rsid w:val="003340FE"/>
    <w:rsid w:val="00334206"/>
    <w:rsid w:val="00334992"/>
    <w:rsid w:val="00335036"/>
    <w:rsid w:val="0033505C"/>
    <w:rsid w:val="003373AE"/>
    <w:rsid w:val="00340C5B"/>
    <w:rsid w:val="00342E2C"/>
    <w:rsid w:val="0034321C"/>
    <w:rsid w:val="00343223"/>
    <w:rsid w:val="00345881"/>
    <w:rsid w:val="00345E38"/>
    <w:rsid w:val="003505BE"/>
    <w:rsid w:val="00351C33"/>
    <w:rsid w:val="00351CCD"/>
    <w:rsid w:val="00351EDC"/>
    <w:rsid w:val="00352CEC"/>
    <w:rsid w:val="00354384"/>
    <w:rsid w:val="0035461A"/>
    <w:rsid w:val="00354D91"/>
    <w:rsid w:val="003556B0"/>
    <w:rsid w:val="00356A2A"/>
    <w:rsid w:val="00356D39"/>
    <w:rsid w:val="00356E99"/>
    <w:rsid w:val="00357BE6"/>
    <w:rsid w:val="00357FCC"/>
    <w:rsid w:val="003611BD"/>
    <w:rsid w:val="0036188E"/>
    <w:rsid w:val="00362851"/>
    <w:rsid w:val="00363021"/>
    <w:rsid w:val="00363440"/>
    <w:rsid w:val="00364FB0"/>
    <w:rsid w:val="00365381"/>
    <w:rsid w:val="003657B4"/>
    <w:rsid w:val="0036713B"/>
    <w:rsid w:val="0036728A"/>
    <w:rsid w:val="00367EEC"/>
    <w:rsid w:val="00370147"/>
    <w:rsid w:val="0037170B"/>
    <w:rsid w:val="00373E8F"/>
    <w:rsid w:val="00374D9F"/>
    <w:rsid w:val="003756B1"/>
    <w:rsid w:val="003761AB"/>
    <w:rsid w:val="00376453"/>
    <w:rsid w:val="00376892"/>
    <w:rsid w:val="00377390"/>
    <w:rsid w:val="003774CA"/>
    <w:rsid w:val="00377668"/>
    <w:rsid w:val="003779A4"/>
    <w:rsid w:val="00380A6B"/>
    <w:rsid w:val="00381A64"/>
    <w:rsid w:val="003821EC"/>
    <w:rsid w:val="00382384"/>
    <w:rsid w:val="00382E63"/>
    <w:rsid w:val="00383D51"/>
    <w:rsid w:val="00384432"/>
    <w:rsid w:val="0038482A"/>
    <w:rsid w:val="00384FED"/>
    <w:rsid w:val="003855B8"/>
    <w:rsid w:val="00385988"/>
    <w:rsid w:val="00385EA8"/>
    <w:rsid w:val="003875BC"/>
    <w:rsid w:val="00390101"/>
    <w:rsid w:val="00390415"/>
    <w:rsid w:val="003907C6"/>
    <w:rsid w:val="003913B1"/>
    <w:rsid w:val="003916F4"/>
    <w:rsid w:val="00391ED0"/>
    <w:rsid w:val="003926F9"/>
    <w:rsid w:val="0039335D"/>
    <w:rsid w:val="003937B6"/>
    <w:rsid w:val="00394AC1"/>
    <w:rsid w:val="00394EF3"/>
    <w:rsid w:val="00395C35"/>
    <w:rsid w:val="00395E32"/>
    <w:rsid w:val="003965F3"/>
    <w:rsid w:val="00397060"/>
    <w:rsid w:val="00397A50"/>
    <w:rsid w:val="003A01C2"/>
    <w:rsid w:val="003A109D"/>
    <w:rsid w:val="003A1567"/>
    <w:rsid w:val="003A17B1"/>
    <w:rsid w:val="003A27CE"/>
    <w:rsid w:val="003A4565"/>
    <w:rsid w:val="003A48D1"/>
    <w:rsid w:val="003A49C0"/>
    <w:rsid w:val="003A4E13"/>
    <w:rsid w:val="003A4EDE"/>
    <w:rsid w:val="003A504E"/>
    <w:rsid w:val="003A57BC"/>
    <w:rsid w:val="003A6051"/>
    <w:rsid w:val="003A7CFD"/>
    <w:rsid w:val="003B04C7"/>
    <w:rsid w:val="003B0C35"/>
    <w:rsid w:val="003B1408"/>
    <w:rsid w:val="003B14F5"/>
    <w:rsid w:val="003B1F7F"/>
    <w:rsid w:val="003B345E"/>
    <w:rsid w:val="003B35D2"/>
    <w:rsid w:val="003B3A4B"/>
    <w:rsid w:val="003B3AD7"/>
    <w:rsid w:val="003B4316"/>
    <w:rsid w:val="003B4C73"/>
    <w:rsid w:val="003B4D0B"/>
    <w:rsid w:val="003B5411"/>
    <w:rsid w:val="003B6281"/>
    <w:rsid w:val="003B6C9A"/>
    <w:rsid w:val="003C0964"/>
    <w:rsid w:val="003C116C"/>
    <w:rsid w:val="003C1909"/>
    <w:rsid w:val="003C1C51"/>
    <w:rsid w:val="003C2CBD"/>
    <w:rsid w:val="003C312F"/>
    <w:rsid w:val="003C360E"/>
    <w:rsid w:val="003C3F5C"/>
    <w:rsid w:val="003C47ED"/>
    <w:rsid w:val="003C492F"/>
    <w:rsid w:val="003C56AE"/>
    <w:rsid w:val="003C619E"/>
    <w:rsid w:val="003C6A34"/>
    <w:rsid w:val="003C7D76"/>
    <w:rsid w:val="003D07C6"/>
    <w:rsid w:val="003D0A9B"/>
    <w:rsid w:val="003D0F8A"/>
    <w:rsid w:val="003D101A"/>
    <w:rsid w:val="003D224C"/>
    <w:rsid w:val="003D36F1"/>
    <w:rsid w:val="003D388B"/>
    <w:rsid w:val="003D43A9"/>
    <w:rsid w:val="003D4693"/>
    <w:rsid w:val="003D4EB9"/>
    <w:rsid w:val="003D5445"/>
    <w:rsid w:val="003D5C82"/>
    <w:rsid w:val="003D5D92"/>
    <w:rsid w:val="003D6083"/>
    <w:rsid w:val="003D64E7"/>
    <w:rsid w:val="003D6E31"/>
    <w:rsid w:val="003E13C1"/>
    <w:rsid w:val="003E1F20"/>
    <w:rsid w:val="003E271D"/>
    <w:rsid w:val="003E2B55"/>
    <w:rsid w:val="003E3138"/>
    <w:rsid w:val="003E4347"/>
    <w:rsid w:val="003E463A"/>
    <w:rsid w:val="003E4F58"/>
    <w:rsid w:val="003E5630"/>
    <w:rsid w:val="003E6CA7"/>
    <w:rsid w:val="003E738F"/>
    <w:rsid w:val="003F0C78"/>
    <w:rsid w:val="003F0ECB"/>
    <w:rsid w:val="003F10B9"/>
    <w:rsid w:val="003F10D3"/>
    <w:rsid w:val="003F2197"/>
    <w:rsid w:val="003F6521"/>
    <w:rsid w:val="003F6A1A"/>
    <w:rsid w:val="003F7E1A"/>
    <w:rsid w:val="00400445"/>
    <w:rsid w:val="00402642"/>
    <w:rsid w:val="00402BC6"/>
    <w:rsid w:val="0040417F"/>
    <w:rsid w:val="0040488C"/>
    <w:rsid w:val="00404995"/>
    <w:rsid w:val="00405A15"/>
    <w:rsid w:val="00405FEE"/>
    <w:rsid w:val="00406288"/>
    <w:rsid w:val="004065CE"/>
    <w:rsid w:val="004066FC"/>
    <w:rsid w:val="00406770"/>
    <w:rsid w:val="00406C47"/>
    <w:rsid w:val="00406D61"/>
    <w:rsid w:val="00407920"/>
    <w:rsid w:val="00410CB8"/>
    <w:rsid w:val="004113A0"/>
    <w:rsid w:val="00411902"/>
    <w:rsid w:val="00411BDA"/>
    <w:rsid w:val="00411CCA"/>
    <w:rsid w:val="00411E48"/>
    <w:rsid w:val="00411E7C"/>
    <w:rsid w:val="0041370A"/>
    <w:rsid w:val="0041383E"/>
    <w:rsid w:val="00413966"/>
    <w:rsid w:val="004150C5"/>
    <w:rsid w:val="0041566C"/>
    <w:rsid w:val="004167CD"/>
    <w:rsid w:val="00416CDD"/>
    <w:rsid w:val="00420D00"/>
    <w:rsid w:val="00420F61"/>
    <w:rsid w:val="00422810"/>
    <w:rsid w:val="00423321"/>
    <w:rsid w:val="0042347A"/>
    <w:rsid w:val="00423C17"/>
    <w:rsid w:val="00424F73"/>
    <w:rsid w:val="00425770"/>
    <w:rsid w:val="0042627C"/>
    <w:rsid w:val="00426598"/>
    <w:rsid w:val="00426B57"/>
    <w:rsid w:val="00426BE0"/>
    <w:rsid w:val="004271F9"/>
    <w:rsid w:val="00427277"/>
    <w:rsid w:val="004273BD"/>
    <w:rsid w:val="00427A9D"/>
    <w:rsid w:val="00427B2E"/>
    <w:rsid w:val="00427BED"/>
    <w:rsid w:val="00427E85"/>
    <w:rsid w:val="0043057F"/>
    <w:rsid w:val="00430813"/>
    <w:rsid w:val="00430BCD"/>
    <w:rsid w:val="00430D4C"/>
    <w:rsid w:val="00430EB8"/>
    <w:rsid w:val="00432A80"/>
    <w:rsid w:val="00433819"/>
    <w:rsid w:val="004346C3"/>
    <w:rsid w:val="004352F8"/>
    <w:rsid w:val="00435835"/>
    <w:rsid w:val="00435DE7"/>
    <w:rsid w:val="004360B0"/>
    <w:rsid w:val="004379FD"/>
    <w:rsid w:val="004421DA"/>
    <w:rsid w:val="004423AF"/>
    <w:rsid w:val="00443608"/>
    <w:rsid w:val="00443FB3"/>
    <w:rsid w:val="00444F83"/>
    <w:rsid w:val="0044558D"/>
    <w:rsid w:val="004458FF"/>
    <w:rsid w:val="00445971"/>
    <w:rsid w:val="004473F6"/>
    <w:rsid w:val="00447FC3"/>
    <w:rsid w:val="004504B9"/>
    <w:rsid w:val="00450DE3"/>
    <w:rsid w:val="00451BE2"/>
    <w:rsid w:val="00452BE5"/>
    <w:rsid w:val="00452C04"/>
    <w:rsid w:val="00453379"/>
    <w:rsid w:val="0045373F"/>
    <w:rsid w:val="00453AE4"/>
    <w:rsid w:val="00453F2A"/>
    <w:rsid w:val="004543E9"/>
    <w:rsid w:val="0045442D"/>
    <w:rsid w:val="0045442E"/>
    <w:rsid w:val="00454863"/>
    <w:rsid w:val="00456139"/>
    <w:rsid w:val="004573C5"/>
    <w:rsid w:val="0046056E"/>
    <w:rsid w:val="00460F00"/>
    <w:rsid w:val="00461171"/>
    <w:rsid w:val="0046191E"/>
    <w:rsid w:val="00463842"/>
    <w:rsid w:val="00463950"/>
    <w:rsid w:val="00464286"/>
    <w:rsid w:val="004649F1"/>
    <w:rsid w:val="0046536B"/>
    <w:rsid w:val="004655CC"/>
    <w:rsid w:val="0046639A"/>
    <w:rsid w:val="004668BB"/>
    <w:rsid w:val="00467D99"/>
    <w:rsid w:val="00467FFC"/>
    <w:rsid w:val="00470548"/>
    <w:rsid w:val="00470C94"/>
    <w:rsid w:val="00470F8E"/>
    <w:rsid w:val="00472394"/>
    <w:rsid w:val="0047254A"/>
    <w:rsid w:val="00472675"/>
    <w:rsid w:val="004736CF"/>
    <w:rsid w:val="0047523A"/>
    <w:rsid w:val="004754EF"/>
    <w:rsid w:val="00475BF1"/>
    <w:rsid w:val="00476421"/>
    <w:rsid w:val="00476B3E"/>
    <w:rsid w:val="00476F82"/>
    <w:rsid w:val="00477FFD"/>
    <w:rsid w:val="004806B2"/>
    <w:rsid w:val="00480A2A"/>
    <w:rsid w:val="0048156F"/>
    <w:rsid w:val="00482DB6"/>
    <w:rsid w:val="00485007"/>
    <w:rsid w:val="00487CEA"/>
    <w:rsid w:val="00490091"/>
    <w:rsid w:val="0049191B"/>
    <w:rsid w:val="00491E39"/>
    <w:rsid w:val="00491F9D"/>
    <w:rsid w:val="004923DC"/>
    <w:rsid w:val="00492A83"/>
    <w:rsid w:val="0049362C"/>
    <w:rsid w:val="004946D8"/>
    <w:rsid w:val="00495802"/>
    <w:rsid w:val="00495DC9"/>
    <w:rsid w:val="004968B5"/>
    <w:rsid w:val="00496E75"/>
    <w:rsid w:val="00496EBB"/>
    <w:rsid w:val="00496EFC"/>
    <w:rsid w:val="004970D7"/>
    <w:rsid w:val="00497A5C"/>
    <w:rsid w:val="004A168D"/>
    <w:rsid w:val="004A1982"/>
    <w:rsid w:val="004A1DAD"/>
    <w:rsid w:val="004A1F45"/>
    <w:rsid w:val="004A3454"/>
    <w:rsid w:val="004A4679"/>
    <w:rsid w:val="004A51A7"/>
    <w:rsid w:val="004A54F2"/>
    <w:rsid w:val="004A5636"/>
    <w:rsid w:val="004A5C3E"/>
    <w:rsid w:val="004A6B2C"/>
    <w:rsid w:val="004A6BA8"/>
    <w:rsid w:val="004A6F3D"/>
    <w:rsid w:val="004A704D"/>
    <w:rsid w:val="004A776F"/>
    <w:rsid w:val="004A79E8"/>
    <w:rsid w:val="004A7B4D"/>
    <w:rsid w:val="004A7CB4"/>
    <w:rsid w:val="004B1B75"/>
    <w:rsid w:val="004B1E27"/>
    <w:rsid w:val="004B3BCF"/>
    <w:rsid w:val="004B3D4F"/>
    <w:rsid w:val="004B4729"/>
    <w:rsid w:val="004B55CF"/>
    <w:rsid w:val="004B57C8"/>
    <w:rsid w:val="004B58D5"/>
    <w:rsid w:val="004B7823"/>
    <w:rsid w:val="004B7CBE"/>
    <w:rsid w:val="004C21C6"/>
    <w:rsid w:val="004C2314"/>
    <w:rsid w:val="004C2F05"/>
    <w:rsid w:val="004C43C2"/>
    <w:rsid w:val="004C58D1"/>
    <w:rsid w:val="004C7474"/>
    <w:rsid w:val="004C788E"/>
    <w:rsid w:val="004D33FC"/>
    <w:rsid w:val="004D3874"/>
    <w:rsid w:val="004D42FF"/>
    <w:rsid w:val="004D4AFC"/>
    <w:rsid w:val="004D58EC"/>
    <w:rsid w:val="004D5A50"/>
    <w:rsid w:val="004D5FD5"/>
    <w:rsid w:val="004D68C9"/>
    <w:rsid w:val="004D6E35"/>
    <w:rsid w:val="004D712B"/>
    <w:rsid w:val="004E02F1"/>
    <w:rsid w:val="004E06C1"/>
    <w:rsid w:val="004E14DF"/>
    <w:rsid w:val="004E1797"/>
    <w:rsid w:val="004E1B37"/>
    <w:rsid w:val="004E27A1"/>
    <w:rsid w:val="004E27C1"/>
    <w:rsid w:val="004E3419"/>
    <w:rsid w:val="004E3EB6"/>
    <w:rsid w:val="004E53DB"/>
    <w:rsid w:val="004E648E"/>
    <w:rsid w:val="004E64A1"/>
    <w:rsid w:val="004E6C6C"/>
    <w:rsid w:val="004E730C"/>
    <w:rsid w:val="004E76D2"/>
    <w:rsid w:val="004E7CFB"/>
    <w:rsid w:val="004F0B8B"/>
    <w:rsid w:val="004F132B"/>
    <w:rsid w:val="004F1823"/>
    <w:rsid w:val="004F240A"/>
    <w:rsid w:val="004F26F6"/>
    <w:rsid w:val="004F3F11"/>
    <w:rsid w:val="004F4270"/>
    <w:rsid w:val="004F4886"/>
    <w:rsid w:val="004F499E"/>
    <w:rsid w:val="004F594B"/>
    <w:rsid w:val="004F5E1D"/>
    <w:rsid w:val="004F6B57"/>
    <w:rsid w:val="004F7BC8"/>
    <w:rsid w:val="00501602"/>
    <w:rsid w:val="005024A6"/>
    <w:rsid w:val="00504908"/>
    <w:rsid w:val="00505F85"/>
    <w:rsid w:val="00506639"/>
    <w:rsid w:val="005073DF"/>
    <w:rsid w:val="0050750B"/>
    <w:rsid w:val="00510984"/>
    <w:rsid w:val="00511250"/>
    <w:rsid w:val="005121E5"/>
    <w:rsid w:val="00512DAA"/>
    <w:rsid w:val="0051455A"/>
    <w:rsid w:val="00515DFD"/>
    <w:rsid w:val="00516EA6"/>
    <w:rsid w:val="00517AB3"/>
    <w:rsid w:val="00520CBD"/>
    <w:rsid w:val="00520F00"/>
    <w:rsid w:val="00520FC7"/>
    <w:rsid w:val="00521010"/>
    <w:rsid w:val="005210D5"/>
    <w:rsid w:val="00522195"/>
    <w:rsid w:val="0052274A"/>
    <w:rsid w:val="005233A9"/>
    <w:rsid w:val="005233AF"/>
    <w:rsid w:val="005251F8"/>
    <w:rsid w:val="0052796B"/>
    <w:rsid w:val="00530BEB"/>
    <w:rsid w:val="00530ED5"/>
    <w:rsid w:val="00530FAD"/>
    <w:rsid w:val="00531DB5"/>
    <w:rsid w:val="0053248C"/>
    <w:rsid w:val="005345AF"/>
    <w:rsid w:val="0053470F"/>
    <w:rsid w:val="005347DF"/>
    <w:rsid w:val="0053483E"/>
    <w:rsid w:val="0053642E"/>
    <w:rsid w:val="00536C0B"/>
    <w:rsid w:val="00537F27"/>
    <w:rsid w:val="005450D6"/>
    <w:rsid w:val="005452C9"/>
    <w:rsid w:val="00547547"/>
    <w:rsid w:val="005515DC"/>
    <w:rsid w:val="00551E29"/>
    <w:rsid w:val="00552133"/>
    <w:rsid w:val="005522FD"/>
    <w:rsid w:val="005526B5"/>
    <w:rsid w:val="005537E8"/>
    <w:rsid w:val="00554C22"/>
    <w:rsid w:val="00554DAE"/>
    <w:rsid w:val="00554DC2"/>
    <w:rsid w:val="005550A5"/>
    <w:rsid w:val="0055578D"/>
    <w:rsid w:val="00555B09"/>
    <w:rsid w:val="00556366"/>
    <w:rsid w:val="00556729"/>
    <w:rsid w:val="00556F2C"/>
    <w:rsid w:val="0055784F"/>
    <w:rsid w:val="00557FDF"/>
    <w:rsid w:val="00560258"/>
    <w:rsid w:val="00561949"/>
    <w:rsid w:val="00561CFD"/>
    <w:rsid w:val="00564124"/>
    <w:rsid w:val="00564629"/>
    <w:rsid w:val="0056493C"/>
    <w:rsid w:val="00564BB1"/>
    <w:rsid w:val="00564CC4"/>
    <w:rsid w:val="00564E27"/>
    <w:rsid w:val="005655BE"/>
    <w:rsid w:val="00565C25"/>
    <w:rsid w:val="00566548"/>
    <w:rsid w:val="005666EE"/>
    <w:rsid w:val="00566D87"/>
    <w:rsid w:val="00567429"/>
    <w:rsid w:val="0057077D"/>
    <w:rsid w:val="00570D66"/>
    <w:rsid w:val="005712C4"/>
    <w:rsid w:val="00573FB4"/>
    <w:rsid w:val="00575465"/>
    <w:rsid w:val="00575D2A"/>
    <w:rsid w:val="00576CD4"/>
    <w:rsid w:val="00576D62"/>
    <w:rsid w:val="00576D88"/>
    <w:rsid w:val="00576E8F"/>
    <w:rsid w:val="00576F28"/>
    <w:rsid w:val="005771A4"/>
    <w:rsid w:val="00580C2F"/>
    <w:rsid w:val="00581966"/>
    <w:rsid w:val="00581B19"/>
    <w:rsid w:val="00582C72"/>
    <w:rsid w:val="005830AE"/>
    <w:rsid w:val="00584AB2"/>
    <w:rsid w:val="00587073"/>
    <w:rsid w:val="005877FB"/>
    <w:rsid w:val="00587923"/>
    <w:rsid w:val="0059088A"/>
    <w:rsid w:val="005910C2"/>
    <w:rsid w:val="005910FC"/>
    <w:rsid w:val="00591B41"/>
    <w:rsid w:val="00592350"/>
    <w:rsid w:val="00593922"/>
    <w:rsid w:val="00593EC1"/>
    <w:rsid w:val="00594270"/>
    <w:rsid w:val="0059452E"/>
    <w:rsid w:val="00594ED9"/>
    <w:rsid w:val="005953C5"/>
    <w:rsid w:val="00595518"/>
    <w:rsid w:val="00595C61"/>
    <w:rsid w:val="00597B63"/>
    <w:rsid w:val="00597EDA"/>
    <w:rsid w:val="005A012A"/>
    <w:rsid w:val="005A07C8"/>
    <w:rsid w:val="005A1830"/>
    <w:rsid w:val="005A1D67"/>
    <w:rsid w:val="005A1F79"/>
    <w:rsid w:val="005A2365"/>
    <w:rsid w:val="005A253E"/>
    <w:rsid w:val="005A28EC"/>
    <w:rsid w:val="005A3C4F"/>
    <w:rsid w:val="005A4A7F"/>
    <w:rsid w:val="005A51A1"/>
    <w:rsid w:val="005A6C5F"/>
    <w:rsid w:val="005B1157"/>
    <w:rsid w:val="005B185F"/>
    <w:rsid w:val="005B211D"/>
    <w:rsid w:val="005B23C3"/>
    <w:rsid w:val="005B27F9"/>
    <w:rsid w:val="005B380C"/>
    <w:rsid w:val="005B5634"/>
    <w:rsid w:val="005B56B9"/>
    <w:rsid w:val="005B57B6"/>
    <w:rsid w:val="005B6A7F"/>
    <w:rsid w:val="005B75A6"/>
    <w:rsid w:val="005B7B61"/>
    <w:rsid w:val="005C0A1F"/>
    <w:rsid w:val="005C0EE1"/>
    <w:rsid w:val="005C0F81"/>
    <w:rsid w:val="005C20BD"/>
    <w:rsid w:val="005C2D7B"/>
    <w:rsid w:val="005C4551"/>
    <w:rsid w:val="005C4FD3"/>
    <w:rsid w:val="005C55E4"/>
    <w:rsid w:val="005C6F6C"/>
    <w:rsid w:val="005D012F"/>
    <w:rsid w:val="005D05F4"/>
    <w:rsid w:val="005D0CD4"/>
    <w:rsid w:val="005D0F0F"/>
    <w:rsid w:val="005D10F7"/>
    <w:rsid w:val="005D18C4"/>
    <w:rsid w:val="005D3FE0"/>
    <w:rsid w:val="005D4132"/>
    <w:rsid w:val="005D48D5"/>
    <w:rsid w:val="005D5647"/>
    <w:rsid w:val="005D66C8"/>
    <w:rsid w:val="005D6DE1"/>
    <w:rsid w:val="005E04E7"/>
    <w:rsid w:val="005E0DD0"/>
    <w:rsid w:val="005E171D"/>
    <w:rsid w:val="005E290E"/>
    <w:rsid w:val="005E2ABD"/>
    <w:rsid w:val="005E2DB3"/>
    <w:rsid w:val="005E53F0"/>
    <w:rsid w:val="005E61FF"/>
    <w:rsid w:val="005E622A"/>
    <w:rsid w:val="005E69A0"/>
    <w:rsid w:val="005E69BD"/>
    <w:rsid w:val="005E70EF"/>
    <w:rsid w:val="005F0577"/>
    <w:rsid w:val="005F105F"/>
    <w:rsid w:val="005F2A90"/>
    <w:rsid w:val="005F3870"/>
    <w:rsid w:val="005F4912"/>
    <w:rsid w:val="005F495C"/>
    <w:rsid w:val="005F4BC8"/>
    <w:rsid w:val="005F4EF4"/>
    <w:rsid w:val="005F5033"/>
    <w:rsid w:val="005F5B7F"/>
    <w:rsid w:val="005F5C9C"/>
    <w:rsid w:val="005F69A0"/>
    <w:rsid w:val="005F7600"/>
    <w:rsid w:val="005F77C0"/>
    <w:rsid w:val="005F7A31"/>
    <w:rsid w:val="005F7A79"/>
    <w:rsid w:val="0060070C"/>
    <w:rsid w:val="00600735"/>
    <w:rsid w:val="00600A0D"/>
    <w:rsid w:val="00601B15"/>
    <w:rsid w:val="00603236"/>
    <w:rsid w:val="006037C2"/>
    <w:rsid w:val="00603848"/>
    <w:rsid w:val="00606877"/>
    <w:rsid w:val="00610B69"/>
    <w:rsid w:val="006116BF"/>
    <w:rsid w:val="006117C6"/>
    <w:rsid w:val="00612CF8"/>
    <w:rsid w:val="00613010"/>
    <w:rsid w:val="00614AE2"/>
    <w:rsid w:val="006150AC"/>
    <w:rsid w:val="006151E2"/>
    <w:rsid w:val="00615DE0"/>
    <w:rsid w:val="00615F80"/>
    <w:rsid w:val="0061713C"/>
    <w:rsid w:val="00617215"/>
    <w:rsid w:val="006172A8"/>
    <w:rsid w:val="0061763F"/>
    <w:rsid w:val="00617720"/>
    <w:rsid w:val="00617866"/>
    <w:rsid w:val="00617AC9"/>
    <w:rsid w:val="00620093"/>
    <w:rsid w:val="00621850"/>
    <w:rsid w:val="00621D74"/>
    <w:rsid w:val="0062263E"/>
    <w:rsid w:val="00622E8F"/>
    <w:rsid w:val="00622F01"/>
    <w:rsid w:val="00622FCD"/>
    <w:rsid w:val="006230AB"/>
    <w:rsid w:val="006233EE"/>
    <w:rsid w:val="00623578"/>
    <w:rsid w:val="00623905"/>
    <w:rsid w:val="006241F6"/>
    <w:rsid w:val="00624DEB"/>
    <w:rsid w:val="00625627"/>
    <w:rsid w:val="00625DE0"/>
    <w:rsid w:val="00626E57"/>
    <w:rsid w:val="00626F63"/>
    <w:rsid w:val="0062704B"/>
    <w:rsid w:val="00627926"/>
    <w:rsid w:val="006310D3"/>
    <w:rsid w:val="00631679"/>
    <w:rsid w:val="00631EFE"/>
    <w:rsid w:val="00632B01"/>
    <w:rsid w:val="00635525"/>
    <w:rsid w:val="00635871"/>
    <w:rsid w:val="00635874"/>
    <w:rsid w:val="00635DF7"/>
    <w:rsid w:val="00636216"/>
    <w:rsid w:val="006362C6"/>
    <w:rsid w:val="006362E1"/>
    <w:rsid w:val="00636D28"/>
    <w:rsid w:val="0063784E"/>
    <w:rsid w:val="0064105C"/>
    <w:rsid w:val="0064180F"/>
    <w:rsid w:val="00641A67"/>
    <w:rsid w:val="00642C99"/>
    <w:rsid w:val="00642F18"/>
    <w:rsid w:val="00642FC1"/>
    <w:rsid w:val="006432C8"/>
    <w:rsid w:val="006435D9"/>
    <w:rsid w:val="006443D8"/>
    <w:rsid w:val="0064440E"/>
    <w:rsid w:val="006456BC"/>
    <w:rsid w:val="00645749"/>
    <w:rsid w:val="0064622B"/>
    <w:rsid w:val="006464F4"/>
    <w:rsid w:val="00646611"/>
    <w:rsid w:val="00646988"/>
    <w:rsid w:val="00646F25"/>
    <w:rsid w:val="00647566"/>
    <w:rsid w:val="0064770C"/>
    <w:rsid w:val="0065008E"/>
    <w:rsid w:val="00651628"/>
    <w:rsid w:val="006520B3"/>
    <w:rsid w:val="00652AE8"/>
    <w:rsid w:val="006530A8"/>
    <w:rsid w:val="00654199"/>
    <w:rsid w:val="006546C9"/>
    <w:rsid w:val="00655414"/>
    <w:rsid w:val="006558E1"/>
    <w:rsid w:val="00656E86"/>
    <w:rsid w:val="00657575"/>
    <w:rsid w:val="00657C85"/>
    <w:rsid w:val="00660E7B"/>
    <w:rsid w:val="006620D9"/>
    <w:rsid w:val="0066299B"/>
    <w:rsid w:val="00663985"/>
    <w:rsid w:val="00663EB3"/>
    <w:rsid w:val="00663F9D"/>
    <w:rsid w:val="00664329"/>
    <w:rsid w:val="00664382"/>
    <w:rsid w:val="00664A7D"/>
    <w:rsid w:val="00664BD3"/>
    <w:rsid w:val="00665308"/>
    <w:rsid w:val="00665D5F"/>
    <w:rsid w:val="00665E0C"/>
    <w:rsid w:val="0066666E"/>
    <w:rsid w:val="00666708"/>
    <w:rsid w:val="00667A9A"/>
    <w:rsid w:val="00667EAC"/>
    <w:rsid w:val="006729A2"/>
    <w:rsid w:val="00672BA5"/>
    <w:rsid w:val="006742F4"/>
    <w:rsid w:val="00674634"/>
    <w:rsid w:val="00674C15"/>
    <w:rsid w:val="006753FA"/>
    <w:rsid w:val="0067755A"/>
    <w:rsid w:val="00680135"/>
    <w:rsid w:val="00680271"/>
    <w:rsid w:val="0068250A"/>
    <w:rsid w:val="00685B66"/>
    <w:rsid w:val="00685E99"/>
    <w:rsid w:val="0068786F"/>
    <w:rsid w:val="00687E49"/>
    <w:rsid w:val="0069008C"/>
    <w:rsid w:val="006903B1"/>
    <w:rsid w:val="006912EA"/>
    <w:rsid w:val="006914B7"/>
    <w:rsid w:val="00691A33"/>
    <w:rsid w:val="0069230C"/>
    <w:rsid w:val="00692966"/>
    <w:rsid w:val="00692C7D"/>
    <w:rsid w:val="00693869"/>
    <w:rsid w:val="00695273"/>
    <w:rsid w:val="006954A5"/>
    <w:rsid w:val="00696751"/>
    <w:rsid w:val="006976BA"/>
    <w:rsid w:val="006A1B52"/>
    <w:rsid w:val="006A46F5"/>
    <w:rsid w:val="006A4724"/>
    <w:rsid w:val="006A5E4A"/>
    <w:rsid w:val="006A63B8"/>
    <w:rsid w:val="006A66CD"/>
    <w:rsid w:val="006A739B"/>
    <w:rsid w:val="006B0EC0"/>
    <w:rsid w:val="006B1035"/>
    <w:rsid w:val="006B12F0"/>
    <w:rsid w:val="006B1EC0"/>
    <w:rsid w:val="006B3EE8"/>
    <w:rsid w:val="006B429E"/>
    <w:rsid w:val="006B5041"/>
    <w:rsid w:val="006B63CC"/>
    <w:rsid w:val="006B69B9"/>
    <w:rsid w:val="006B7DEC"/>
    <w:rsid w:val="006C0B27"/>
    <w:rsid w:val="006C0B5E"/>
    <w:rsid w:val="006C1C05"/>
    <w:rsid w:val="006C274C"/>
    <w:rsid w:val="006C4664"/>
    <w:rsid w:val="006C4B12"/>
    <w:rsid w:val="006C554E"/>
    <w:rsid w:val="006C581A"/>
    <w:rsid w:val="006C6264"/>
    <w:rsid w:val="006C71D1"/>
    <w:rsid w:val="006C7B56"/>
    <w:rsid w:val="006C7CE0"/>
    <w:rsid w:val="006C7F82"/>
    <w:rsid w:val="006D02F3"/>
    <w:rsid w:val="006D0630"/>
    <w:rsid w:val="006D0ABA"/>
    <w:rsid w:val="006D0E65"/>
    <w:rsid w:val="006D13B3"/>
    <w:rsid w:val="006D2A7A"/>
    <w:rsid w:val="006D4542"/>
    <w:rsid w:val="006D4C14"/>
    <w:rsid w:val="006D5618"/>
    <w:rsid w:val="006D65A2"/>
    <w:rsid w:val="006D6743"/>
    <w:rsid w:val="006D79F5"/>
    <w:rsid w:val="006D7D54"/>
    <w:rsid w:val="006D7F23"/>
    <w:rsid w:val="006D7F6F"/>
    <w:rsid w:val="006E0070"/>
    <w:rsid w:val="006E05E4"/>
    <w:rsid w:val="006E13CF"/>
    <w:rsid w:val="006E2E16"/>
    <w:rsid w:val="006E4109"/>
    <w:rsid w:val="006E4567"/>
    <w:rsid w:val="006E5427"/>
    <w:rsid w:val="006E664E"/>
    <w:rsid w:val="006E6A76"/>
    <w:rsid w:val="006E7EAA"/>
    <w:rsid w:val="006E7F14"/>
    <w:rsid w:val="006F0346"/>
    <w:rsid w:val="006F18C7"/>
    <w:rsid w:val="006F2520"/>
    <w:rsid w:val="006F35F4"/>
    <w:rsid w:val="006F40BE"/>
    <w:rsid w:val="006F4619"/>
    <w:rsid w:val="006F4EBA"/>
    <w:rsid w:val="006F5221"/>
    <w:rsid w:val="006F566F"/>
    <w:rsid w:val="006F5A25"/>
    <w:rsid w:val="006F5F58"/>
    <w:rsid w:val="006F6F6A"/>
    <w:rsid w:val="006F76F8"/>
    <w:rsid w:val="006F7AB9"/>
    <w:rsid w:val="00701613"/>
    <w:rsid w:val="00701D39"/>
    <w:rsid w:val="00703DF1"/>
    <w:rsid w:val="0070405B"/>
    <w:rsid w:val="007041E7"/>
    <w:rsid w:val="0070473C"/>
    <w:rsid w:val="00705263"/>
    <w:rsid w:val="00705CB7"/>
    <w:rsid w:val="00706FC6"/>
    <w:rsid w:val="00707317"/>
    <w:rsid w:val="00707A3E"/>
    <w:rsid w:val="00710227"/>
    <w:rsid w:val="00710979"/>
    <w:rsid w:val="00711700"/>
    <w:rsid w:val="00711C55"/>
    <w:rsid w:val="00712994"/>
    <w:rsid w:val="007129A1"/>
    <w:rsid w:val="00712A0F"/>
    <w:rsid w:val="00714BB9"/>
    <w:rsid w:val="00714EA3"/>
    <w:rsid w:val="00715741"/>
    <w:rsid w:val="00715F9B"/>
    <w:rsid w:val="00716BCA"/>
    <w:rsid w:val="00716E0D"/>
    <w:rsid w:val="00717513"/>
    <w:rsid w:val="00717594"/>
    <w:rsid w:val="007179FB"/>
    <w:rsid w:val="00720815"/>
    <w:rsid w:val="00721319"/>
    <w:rsid w:val="00721F8D"/>
    <w:rsid w:val="00722C61"/>
    <w:rsid w:val="00722EC7"/>
    <w:rsid w:val="0072352F"/>
    <w:rsid w:val="00723E19"/>
    <w:rsid w:val="00724369"/>
    <w:rsid w:val="007250DB"/>
    <w:rsid w:val="00725167"/>
    <w:rsid w:val="00726287"/>
    <w:rsid w:val="00726AB2"/>
    <w:rsid w:val="00726B7D"/>
    <w:rsid w:val="0072726E"/>
    <w:rsid w:val="0073012E"/>
    <w:rsid w:val="0073069B"/>
    <w:rsid w:val="007306F4"/>
    <w:rsid w:val="00730E09"/>
    <w:rsid w:val="00731C5E"/>
    <w:rsid w:val="00733F12"/>
    <w:rsid w:val="00734C82"/>
    <w:rsid w:val="00734F34"/>
    <w:rsid w:val="00737150"/>
    <w:rsid w:val="00737359"/>
    <w:rsid w:val="0073766B"/>
    <w:rsid w:val="00737E4A"/>
    <w:rsid w:val="007403CB"/>
    <w:rsid w:val="007407B6"/>
    <w:rsid w:val="007408CD"/>
    <w:rsid w:val="00740E24"/>
    <w:rsid w:val="00741400"/>
    <w:rsid w:val="00741D70"/>
    <w:rsid w:val="00742535"/>
    <w:rsid w:val="00743254"/>
    <w:rsid w:val="007444B0"/>
    <w:rsid w:val="00744AB0"/>
    <w:rsid w:val="00744C4E"/>
    <w:rsid w:val="007509DE"/>
    <w:rsid w:val="00750A03"/>
    <w:rsid w:val="00750B0B"/>
    <w:rsid w:val="00750B4F"/>
    <w:rsid w:val="00750BCF"/>
    <w:rsid w:val="00751298"/>
    <w:rsid w:val="00752569"/>
    <w:rsid w:val="00753588"/>
    <w:rsid w:val="007543F8"/>
    <w:rsid w:val="007548A1"/>
    <w:rsid w:val="00755632"/>
    <w:rsid w:val="00755939"/>
    <w:rsid w:val="007559D8"/>
    <w:rsid w:val="00756BD4"/>
    <w:rsid w:val="007571FC"/>
    <w:rsid w:val="00757F66"/>
    <w:rsid w:val="007600CD"/>
    <w:rsid w:val="00760739"/>
    <w:rsid w:val="00761959"/>
    <w:rsid w:val="00763297"/>
    <w:rsid w:val="00763A7B"/>
    <w:rsid w:val="00764669"/>
    <w:rsid w:val="0076632D"/>
    <w:rsid w:val="00766D03"/>
    <w:rsid w:val="00766DA9"/>
    <w:rsid w:val="00766EBA"/>
    <w:rsid w:val="007673CC"/>
    <w:rsid w:val="00770026"/>
    <w:rsid w:val="00770554"/>
    <w:rsid w:val="007705DD"/>
    <w:rsid w:val="0077130E"/>
    <w:rsid w:val="00771E0C"/>
    <w:rsid w:val="0077283D"/>
    <w:rsid w:val="00772911"/>
    <w:rsid w:val="00772C4B"/>
    <w:rsid w:val="00772D38"/>
    <w:rsid w:val="00772D91"/>
    <w:rsid w:val="00772E68"/>
    <w:rsid w:val="0077354F"/>
    <w:rsid w:val="007740CA"/>
    <w:rsid w:val="007750D6"/>
    <w:rsid w:val="00775B86"/>
    <w:rsid w:val="00775E7D"/>
    <w:rsid w:val="00776C9B"/>
    <w:rsid w:val="00777569"/>
    <w:rsid w:val="007775BC"/>
    <w:rsid w:val="0078107F"/>
    <w:rsid w:val="007814A1"/>
    <w:rsid w:val="00781E04"/>
    <w:rsid w:val="00781EC7"/>
    <w:rsid w:val="0078201B"/>
    <w:rsid w:val="00782C99"/>
    <w:rsid w:val="00783550"/>
    <w:rsid w:val="007838D8"/>
    <w:rsid w:val="007843A1"/>
    <w:rsid w:val="007863FB"/>
    <w:rsid w:val="0078661A"/>
    <w:rsid w:val="00786A3C"/>
    <w:rsid w:val="00786A4F"/>
    <w:rsid w:val="00787AEB"/>
    <w:rsid w:val="0079039A"/>
    <w:rsid w:val="007920FE"/>
    <w:rsid w:val="00792955"/>
    <w:rsid w:val="00794AF0"/>
    <w:rsid w:val="00794F96"/>
    <w:rsid w:val="0079506D"/>
    <w:rsid w:val="007954A4"/>
    <w:rsid w:val="00795935"/>
    <w:rsid w:val="007966D9"/>
    <w:rsid w:val="00796861"/>
    <w:rsid w:val="00796B73"/>
    <w:rsid w:val="0079755D"/>
    <w:rsid w:val="007A06A5"/>
    <w:rsid w:val="007A0CEB"/>
    <w:rsid w:val="007A32D9"/>
    <w:rsid w:val="007A36B5"/>
    <w:rsid w:val="007A3C2E"/>
    <w:rsid w:val="007A451C"/>
    <w:rsid w:val="007A4A3C"/>
    <w:rsid w:val="007A7820"/>
    <w:rsid w:val="007A7C26"/>
    <w:rsid w:val="007B0130"/>
    <w:rsid w:val="007B048E"/>
    <w:rsid w:val="007B3756"/>
    <w:rsid w:val="007B45AA"/>
    <w:rsid w:val="007B560B"/>
    <w:rsid w:val="007B59D7"/>
    <w:rsid w:val="007B5BA9"/>
    <w:rsid w:val="007B6852"/>
    <w:rsid w:val="007B69B1"/>
    <w:rsid w:val="007B7C58"/>
    <w:rsid w:val="007C10CD"/>
    <w:rsid w:val="007C1CB6"/>
    <w:rsid w:val="007C3926"/>
    <w:rsid w:val="007C392B"/>
    <w:rsid w:val="007C3A57"/>
    <w:rsid w:val="007C45D5"/>
    <w:rsid w:val="007C55B6"/>
    <w:rsid w:val="007C5AD4"/>
    <w:rsid w:val="007C5D2C"/>
    <w:rsid w:val="007C6646"/>
    <w:rsid w:val="007C6F56"/>
    <w:rsid w:val="007C771A"/>
    <w:rsid w:val="007C7720"/>
    <w:rsid w:val="007C77F2"/>
    <w:rsid w:val="007C7A5F"/>
    <w:rsid w:val="007D076C"/>
    <w:rsid w:val="007D09B2"/>
    <w:rsid w:val="007D1AC8"/>
    <w:rsid w:val="007D29E3"/>
    <w:rsid w:val="007D2F5B"/>
    <w:rsid w:val="007D30E2"/>
    <w:rsid w:val="007D3DAA"/>
    <w:rsid w:val="007D40B1"/>
    <w:rsid w:val="007D43BE"/>
    <w:rsid w:val="007D59D7"/>
    <w:rsid w:val="007D5F1D"/>
    <w:rsid w:val="007D69A9"/>
    <w:rsid w:val="007D6A5E"/>
    <w:rsid w:val="007E0091"/>
    <w:rsid w:val="007E2761"/>
    <w:rsid w:val="007E2BCF"/>
    <w:rsid w:val="007E2EEC"/>
    <w:rsid w:val="007E302C"/>
    <w:rsid w:val="007E338E"/>
    <w:rsid w:val="007E3A5C"/>
    <w:rsid w:val="007E43D5"/>
    <w:rsid w:val="007E5255"/>
    <w:rsid w:val="007E5B36"/>
    <w:rsid w:val="007E604C"/>
    <w:rsid w:val="007E67B3"/>
    <w:rsid w:val="007E6A68"/>
    <w:rsid w:val="007E74A0"/>
    <w:rsid w:val="007E7612"/>
    <w:rsid w:val="007E7DB9"/>
    <w:rsid w:val="007E7E16"/>
    <w:rsid w:val="007F0074"/>
    <w:rsid w:val="007F05FB"/>
    <w:rsid w:val="007F10D0"/>
    <w:rsid w:val="007F1761"/>
    <w:rsid w:val="007F1BA7"/>
    <w:rsid w:val="007F3133"/>
    <w:rsid w:val="007F3B60"/>
    <w:rsid w:val="007F508E"/>
    <w:rsid w:val="007F5DAE"/>
    <w:rsid w:val="007F6219"/>
    <w:rsid w:val="007F6234"/>
    <w:rsid w:val="007F6AC8"/>
    <w:rsid w:val="007F6E22"/>
    <w:rsid w:val="007F77F3"/>
    <w:rsid w:val="00800721"/>
    <w:rsid w:val="00800DA8"/>
    <w:rsid w:val="008015CA"/>
    <w:rsid w:val="00802CE1"/>
    <w:rsid w:val="00802EA3"/>
    <w:rsid w:val="00803464"/>
    <w:rsid w:val="00803556"/>
    <w:rsid w:val="008039EA"/>
    <w:rsid w:val="00803DF2"/>
    <w:rsid w:val="008054B8"/>
    <w:rsid w:val="00805AED"/>
    <w:rsid w:val="00806D55"/>
    <w:rsid w:val="00807087"/>
    <w:rsid w:val="008075F3"/>
    <w:rsid w:val="00807A1E"/>
    <w:rsid w:val="0081000F"/>
    <w:rsid w:val="00810221"/>
    <w:rsid w:val="0081030B"/>
    <w:rsid w:val="008106F9"/>
    <w:rsid w:val="00810DDE"/>
    <w:rsid w:val="00813FEA"/>
    <w:rsid w:val="00814267"/>
    <w:rsid w:val="00814A4F"/>
    <w:rsid w:val="00815234"/>
    <w:rsid w:val="0081575E"/>
    <w:rsid w:val="008167E4"/>
    <w:rsid w:val="00820C05"/>
    <w:rsid w:val="00820ECE"/>
    <w:rsid w:val="00821ECD"/>
    <w:rsid w:val="00822A71"/>
    <w:rsid w:val="00822B86"/>
    <w:rsid w:val="008234F1"/>
    <w:rsid w:val="008243A5"/>
    <w:rsid w:val="0082522B"/>
    <w:rsid w:val="008259EF"/>
    <w:rsid w:val="00825AAC"/>
    <w:rsid w:val="0082673B"/>
    <w:rsid w:val="008267E8"/>
    <w:rsid w:val="00826960"/>
    <w:rsid w:val="00826E21"/>
    <w:rsid w:val="00827328"/>
    <w:rsid w:val="00827331"/>
    <w:rsid w:val="00827ECF"/>
    <w:rsid w:val="0083007A"/>
    <w:rsid w:val="0083019C"/>
    <w:rsid w:val="00830E4D"/>
    <w:rsid w:val="00830FCB"/>
    <w:rsid w:val="0083144E"/>
    <w:rsid w:val="00832931"/>
    <w:rsid w:val="00832E12"/>
    <w:rsid w:val="00833987"/>
    <w:rsid w:val="00833DE6"/>
    <w:rsid w:val="00833DED"/>
    <w:rsid w:val="00834E87"/>
    <w:rsid w:val="00836065"/>
    <w:rsid w:val="008360A5"/>
    <w:rsid w:val="0083703A"/>
    <w:rsid w:val="00837166"/>
    <w:rsid w:val="0083775A"/>
    <w:rsid w:val="008439AB"/>
    <w:rsid w:val="00844360"/>
    <w:rsid w:val="008451EA"/>
    <w:rsid w:val="00845456"/>
    <w:rsid w:val="008458C6"/>
    <w:rsid w:val="00845E7D"/>
    <w:rsid w:val="008471A0"/>
    <w:rsid w:val="00850CBB"/>
    <w:rsid w:val="008513F0"/>
    <w:rsid w:val="00853201"/>
    <w:rsid w:val="00853271"/>
    <w:rsid w:val="0085341F"/>
    <w:rsid w:val="0085434C"/>
    <w:rsid w:val="00854D53"/>
    <w:rsid w:val="0085711F"/>
    <w:rsid w:val="00857331"/>
    <w:rsid w:val="00857426"/>
    <w:rsid w:val="00857FF8"/>
    <w:rsid w:val="00860295"/>
    <w:rsid w:val="008604AB"/>
    <w:rsid w:val="00860C71"/>
    <w:rsid w:val="0086201B"/>
    <w:rsid w:val="008636CD"/>
    <w:rsid w:val="008641F8"/>
    <w:rsid w:val="00865B28"/>
    <w:rsid w:val="0086792C"/>
    <w:rsid w:val="00867A99"/>
    <w:rsid w:val="00871EE0"/>
    <w:rsid w:val="00872748"/>
    <w:rsid w:val="00873A67"/>
    <w:rsid w:val="008749DF"/>
    <w:rsid w:val="008750B4"/>
    <w:rsid w:val="00876CCD"/>
    <w:rsid w:val="008807C8"/>
    <w:rsid w:val="008818D3"/>
    <w:rsid w:val="00881B9C"/>
    <w:rsid w:val="00882612"/>
    <w:rsid w:val="00883B26"/>
    <w:rsid w:val="0088407C"/>
    <w:rsid w:val="00884080"/>
    <w:rsid w:val="0088455F"/>
    <w:rsid w:val="008848AA"/>
    <w:rsid w:val="00886D54"/>
    <w:rsid w:val="00886E16"/>
    <w:rsid w:val="00886F60"/>
    <w:rsid w:val="00890A19"/>
    <w:rsid w:val="00891E35"/>
    <w:rsid w:val="008921C4"/>
    <w:rsid w:val="0089263E"/>
    <w:rsid w:val="00892718"/>
    <w:rsid w:val="008935D5"/>
    <w:rsid w:val="00893A1B"/>
    <w:rsid w:val="00894D01"/>
    <w:rsid w:val="00894E4A"/>
    <w:rsid w:val="0089614F"/>
    <w:rsid w:val="008963B0"/>
    <w:rsid w:val="008A18F2"/>
    <w:rsid w:val="008A1F2A"/>
    <w:rsid w:val="008A20EA"/>
    <w:rsid w:val="008A254B"/>
    <w:rsid w:val="008A37EF"/>
    <w:rsid w:val="008A3BDA"/>
    <w:rsid w:val="008A4718"/>
    <w:rsid w:val="008A555C"/>
    <w:rsid w:val="008A643F"/>
    <w:rsid w:val="008A6532"/>
    <w:rsid w:val="008A72A4"/>
    <w:rsid w:val="008A73F2"/>
    <w:rsid w:val="008A7D36"/>
    <w:rsid w:val="008B0A4D"/>
    <w:rsid w:val="008B0D21"/>
    <w:rsid w:val="008B0E74"/>
    <w:rsid w:val="008B16D1"/>
    <w:rsid w:val="008B27E3"/>
    <w:rsid w:val="008B402F"/>
    <w:rsid w:val="008B403C"/>
    <w:rsid w:val="008B4266"/>
    <w:rsid w:val="008B4D51"/>
    <w:rsid w:val="008B4DD8"/>
    <w:rsid w:val="008B5041"/>
    <w:rsid w:val="008B5342"/>
    <w:rsid w:val="008B6665"/>
    <w:rsid w:val="008B6BC8"/>
    <w:rsid w:val="008B780B"/>
    <w:rsid w:val="008B7B0B"/>
    <w:rsid w:val="008C0AC5"/>
    <w:rsid w:val="008C10EC"/>
    <w:rsid w:val="008C2812"/>
    <w:rsid w:val="008C2B92"/>
    <w:rsid w:val="008C3499"/>
    <w:rsid w:val="008C4CF4"/>
    <w:rsid w:val="008C570D"/>
    <w:rsid w:val="008C6278"/>
    <w:rsid w:val="008C6EAB"/>
    <w:rsid w:val="008D044C"/>
    <w:rsid w:val="008D047F"/>
    <w:rsid w:val="008D068C"/>
    <w:rsid w:val="008D07E1"/>
    <w:rsid w:val="008D1C80"/>
    <w:rsid w:val="008D2E13"/>
    <w:rsid w:val="008D3C85"/>
    <w:rsid w:val="008D3CDA"/>
    <w:rsid w:val="008D4227"/>
    <w:rsid w:val="008D45AE"/>
    <w:rsid w:val="008D4872"/>
    <w:rsid w:val="008D6F87"/>
    <w:rsid w:val="008D7412"/>
    <w:rsid w:val="008D7AE4"/>
    <w:rsid w:val="008D7F20"/>
    <w:rsid w:val="008E005E"/>
    <w:rsid w:val="008E01A0"/>
    <w:rsid w:val="008E1997"/>
    <w:rsid w:val="008E2626"/>
    <w:rsid w:val="008E2905"/>
    <w:rsid w:val="008E359E"/>
    <w:rsid w:val="008E39DF"/>
    <w:rsid w:val="008E3CED"/>
    <w:rsid w:val="008E41DA"/>
    <w:rsid w:val="008E5774"/>
    <w:rsid w:val="008E7035"/>
    <w:rsid w:val="008E7247"/>
    <w:rsid w:val="008F0693"/>
    <w:rsid w:val="008F0C73"/>
    <w:rsid w:val="008F0F8F"/>
    <w:rsid w:val="008F322D"/>
    <w:rsid w:val="008F40E1"/>
    <w:rsid w:val="008F593B"/>
    <w:rsid w:val="008F5BF5"/>
    <w:rsid w:val="008F64CD"/>
    <w:rsid w:val="008F6501"/>
    <w:rsid w:val="008F6969"/>
    <w:rsid w:val="00900EEA"/>
    <w:rsid w:val="00901FE6"/>
    <w:rsid w:val="00903C12"/>
    <w:rsid w:val="00904282"/>
    <w:rsid w:val="00904AFE"/>
    <w:rsid w:val="00904BD6"/>
    <w:rsid w:val="00904C19"/>
    <w:rsid w:val="00905D3D"/>
    <w:rsid w:val="00906959"/>
    <w:rsid w:val="009069AB"/>
    <w:rsid w:val="00907F93"/>
    <w:rsid w:val="00910261"/>
    <w:rsid w:val="00910E61"/>
    <w:rsid w:val="00910EF6"/>
    <w:rsid w:val="009112F3"/>
    <w:rsid w:val="009117DE"/>
    <w:rsid w:val="00911BB0"/>
    <w:rsid w:val="009128A2"/>
    <w:rsid w:val="009129FA"/>
    <w:rsid w:val="00912A14"/>
    <w:rsid w:val="00913510"/>
    <w:rsid w:val="00914693"/>
    <w:rsid w:val="00914726"/>
    <w:rsid w:val="00915D07"/>
    <w:rsid w:val="0091643F"/>
    <w:rsid w:val="009165DA"/>
    <w:rsid w:val="00917351"/>
    <w:rsid w:val="0091797B"/>
    <w:rsid w:val="00917A8B"/>
    <w:rsid w:val="00917E80"/>
    <w:rsid w:val="009202E2"/>
    <w:rsid w:val="0092149A"/>
    <w:rsid w:val="009224A8"/>
    <w:rsid w:val="00923432"/>
    <w:rsid w:val="00923B94"/>
    <w:rsid w:val="00923BC2"/>
    <w:rsid w:val="00923C09"/>
    <w:rsid w:val="00925732"/>
    <w:rsid w:val="00925B7F"/>
    <w:rsid w:val="00927D6B"/>
    <w:rsid w:val="00930CB4"/>
    <w:rsid w:val="009317A3"/>
    <w:rsid w:val="0093208E"/>
    <w:rsid w:val="0093219F"/>
    <w:rsid w:val="00932BF5"/>
    <w:rsid w:val="009342FF"/>
    <w:rsid w:val="00935FCC"/>
    <w:rsid w:val="0093623B"/>
    <w:rsid w:val="00936780"/>
    <w:rsid w:val="00936ACC"/>
    <w:rsid w:val="00936C54"/>
    <w:rsid w:val="009372DF"/>
    <w:rsid w:val="00937F9B"/>
    <w:rsid w:val="0094198F"/>
    <w:rsid w:val="00942196"/>
    <w:rsid w:val="0094242E"/>
    <w:rsid w:val="00942F25"/>
    <w:rsid w:val="0094313B"/>
    <w:rsid w:val="0094416C"/>
    <w:rsid w:val="00944B6A"/>
    <w:rsid w:val="00945AC8"/>
    <w:rsid w:val="009465F0"/>
    <w:rsid w:val="00946B90"/>
    <w:rsid w:val="0094700E"/>
    <w:rsid w:val="00950581"/>
    <w:rsid w:val="009510FD"/>
    <w:rsid w:val="0095155F"/>
    <w:rsid w:val="00951FBE"/>
    <w:rsid w:val="0095280B"/>
    <w:rsid w:val="00953FD8"/>
    <w:rsid w:val="00954458"/>
    <w:rsid w:val="00954775"/>
    <w:rsid w:val="009563ED"/>
    <w:rsid w:val="009565DE"/>
    <w:rsid w:val="00957932"/>
    <w:rsid w:val="00957F10"/>
    <w:rsid w:val="00957F7B"/>
    <w:rsid w:val="00961997"/>
    <w:rsid w:val="00962417"/>
    <w:rsid w:val="00962694"/>
    <w:rsid w:val="00962977"/>
    <w:rsid w:val="009642A3"/>
    <w:rsid w:val="00964AB3"/>
    <w:rsid w:val="009652C1"/>
    <w:rsid w:val="009653D3"/>
    <w:rsid w:val="009653DA"/>
    <w:rsid w:val="009656C8"/>
    <w:rsid w:val="00965B16"/>
    <w:rsid w:val="00965EBB"/>
    <w:rsid w:val="00966A44"/>
    <w:rsid w:val="00967F04"/>
    <w:rsid w:val="00970A65"/>
    <w:rsid w:val="009713AB"/>
    <w:rsid w:val="00971547"/>
    <w:rsid w:val="00971B66"/>
    <w:rsid w:val="0097200B"/>
    <w:rsid w:val="009734AF"/>
    <w:rsid w:val="009736F3"/>
    <w:rsid w:val="00974507"/>
    <w:rsid w:val="00974D28"/>
    <w:rsid w:val="0097531B"/>
    <w:rsid w:val="009769F1"/>
    <w:rsid w:val="00976AB8"/>
    <w:rsid w:val="0097703B"/>
    <w:rsid w:val="00980340"/>
    <w:rsid w:val="00981437"/>
    <w:rsid w:val="009816C4"/>
    <w:rsid w:val="00981B2F"/>
    <w:rsid w:val="00981BD6"/>
    <w:rsid w:val="00982ABD"/>
    <w:rsid w:val="00982BC5"/>
    <w:rsid w:val="00982FB2"/>
    <w:rsid w:val="00983E3C"/>
    <w:rsid w:val="0098416E"/>
    <w:rsid w:val="009845DD"/>
    <w:rsid w:val="00985059"/>
    <w:rsid w:val="009857A4"/>
    <w:rsid w:val="00985DCA"/>
    <w:rsid w:val="00991430"/>
    <w:rsid w:val="009932C5"/>
    <w:rsid w:val="009937FD"/>
    <w:rsid w:val="009946FD"/>
    <w:rsid w:val="0099484C"/>
    <w:rsid w:val="00995D44"/>
    <w:rsid w:val="00996355"/>
    <w:rsid w:val="00996BFC"/>
    <w:rsid w:val="009974E5"/>
    <w:rsid w:val="009976A0"/>
    <w:rsid w:val="00997A7F"/>
    <w:rsid w:val="00997CA6"/>
    <w:rsid w:val="009A0F0B"/>
    <w:rsid w:val="009A130A"/>
    <w:rsid w:val="009A23AA"/>
    <w:rsid w:val="009A2846"/>
    <w:rsid w:val="009A3B4A"/>
    <w:rsid w:val="009A3EAF"/>
    <w:rsid w:val="009A47B1"/>
    <w:rsid w:val="009A4901"/>
    <w:rsid w:val="009A60A3"/>
    <w:rsid w:val="009A7656"/>
    <w:rsid w:val="009B0007"/>
    <w:rsid w:val="009B1230"/>
    <w:rsid w:val="009B157E"/>
    <w:rsid w:val="009B1762"/>
    <w:rsid w:val="009B1784"/>
    <w:rsid w:val="009B1F77"/>
    <w:rsid w:val="009B4FC1"/>
    <w:rsid w:val="009B54EB"/>
    <w:rsid w:val="009B57F4"/>
    <w:rsid w:val="009B5EA5"/>
    <w:rsid w:val="009B6D7F"/>
    <w:rsid w:val="009B7432"/>
    <w:rsid w:val="009C0776"/>
    <w:rsid w:val="009C0C7E"/>
    <w:rsid w:val="009C10ED"/>
    <w:rsid w:val="009C13B6"/>
    <w:rsid w:val="009C21CF"/>
    <w:rsid w:val="009C2878"/>
    <w:rsid w:val="009C388C"/>
    <w:rsid w:val="009C3CEF"/>
    <w:rsid w:val="009C4B2C"/>
    <w:rsid w:val="009C4D5D"/>
    <w:rsid w:val="009C5225"/>
    <w:rsid w:val="009C6059"/>
    <w:rsid w:val="009C6F26"/>
    <w:rsid w:val="009C7068"/>
    <w:rsid w:val="009D00AD"/>
    <w:rsid w:val="009D07E9"/>
    <w:rsid w:val="009D2F70"/>
    <w:rsid w:val="009D396E"/>
    <w:rsid w:val="009D3DC5"/>
    <w:rsid w:val="009D595A"/>
    <w:rsid w:val="009D5EA8"/>
    <w:rsid w:val="009D6CD7"/>
    <w:rsid w:val="009D7663"/>
    <w:rsid w:val="009D77BD"/>
    <w:rsid w:val="009D7F26"/>
    <w:rsid w:val="009E01A1"/>
    <w:rsid w:val="009E0E38"/>
    <w:rsid w:val="009E2E40"/>
    <w:rsid w:val="009E35AF"/>
    <w:rsid w:val="009E372B"/>
    <w:rsid w:val="009E3849"/>
    <w:rsid w:val="009E7890"/>
    <w:rsid w:val="009E7A4F"/>
    <w:rsid w:val="009E7FF7"/>
    <w:rsid w:val="009F05B2"/>
    <w:rsid w:val="009F070C"/>
    <w:rsid w:val="009F25F0"/>
    <w:rsid w:val="009F2B45"/>
    <w:rsid w:val="009F3898"/>
    <w:rsid w:val="009F46D4"/>
    <w:rsid w:val="009F4FCE"/>
    <w:rsid w:val="009F5545"/>
    <w:rsid w:val="009F5746"/>
    <w:rsid w:val="009F6DFE"/>
    <w:rsid w:val="00A0140A"/>
    <w:rsid w:val="00A01EE1"/>
    <w:rsid w:val="00A02058"/>
    <w:rsid w:val="00A027E9"/>
    <w:rsid w:val="00A02D1C"/>
    <w:rsid w:val="00A036B5"/>
    <w:rsid w:val="00A03DEA"/>
    <w:rsid w:val="00A05564"/>
    <w:rsid w:val="00A0559B"/>
    <w:rsid w:val="00A05D3F"/>
    <w:rsid w:val="00A06402"/>
    <w:rsid w:val="00A06555"/>
    <w:rsid w:val="00A06A2A"/>
    <w:rsid w:val="00A07F87"/>
    <w:rsid w:val="00A10012"/>
    <w:rsid w:val="00A100CC"/>
    <w:rsid w:val="00A107AF"/>
    <w:rsid w:val="00A10E20"/>
    <w:rsid w:val="00A114FE"/>
    <w:rsid w:val="00A1199E"/>
    <w:rsid w:val="00A11DBB"/>
    <w:rsid w:val="00A14ECD"/>
    <w:rsid w:val="00A16505"/>
    <w:rsid w:val="00A16FA0"/>
    <w:rsid w:val="00A17325"/>
    <w:rsid w:val="00A20128"/>
    <w:rsid w:val="00A20428"/>
    <w:rsid w:val="00A2069C"/>
    <w:rsid w:val="00A20A99"/>
    <w:rsid w:val="00A20CA7"/>
    <w:rsid w:val="00A2179D"/>
    <w:rsid w:val="00A2209B"/>
    <w:rsid w:val="00A226E8"/>
    <w:rsid w:val="00A228EF"/>
    <w:rsid w:val="00A23A56"/>
    <w:rsid w:val="00A24C4F"/>
    <w:rsid w:val="00A24DF3"/>
    <w:rsid w:val="00A25433"/>
    <w:rsid w:val="00A264E2"/>
    <w:rsid w:val="00A26756"/>
    <w:rsid w:val="00A267FE"/>
    <w:rsid w:val="00A31325"/>
    <w:rsid w:val="00A31774"/>
    <w:rsid w:val="00A32A9E"/>
    <w:rsid w:val="00A34106"/>
    <w:rsid w:val="00A34933"/>
    <w:rsid w:val="00A363EA"/>
    <w:rsid w:val="00A36710"/>
    <w:rsid w:val="00A3758D"/>
    <w:rsid w:val="00A37D44"/>
    <w:rsid w:val="00A37FD7"/>
    <w:rsid w:val="00A40640"/>
    <w:rsid w:val="00A40D04"/>
    <w:rsid w:val="00A416F1"/>
    <w:rsid w:val="00A418C4"/>
    <w:rsid w:val="00A41D0A"/>
    <w:rsid w:val="00A429CE"/>
    <w:rsid w:val="00A42CAA"/>
    <w:rsid w:val="00A431A2"/>
    <w:rsid w:val="00A43440"/>
    <w:rsid w:val="00A43F58"/>
    <w:rsid w:val="00A442CD"/>
    <w:rsid w:val="00A461AC"/>
    <w:rsid w:val="00A477C5"/>
    <w:rsid w:val="00A47D66"/>
    <w:rsid w:val="00A514FC"/>
    <w:rsid w:val="00A51542"/>
    <w:rsid w:val="00A52128"/>
    <w:rsid w:val="00A532C2"/>
    <w:rsid w:val="00A534E0"/>
    <w:rsid w:val="00A5371B"/>
    <w:rsid w:val="00A553C0"/>
    <w:rsid w:val="00A570F0"/>
    <w:rsid w:val="00A57344"/>
    <w:rsid w:val="00A576C9"/>
    <w:rsid w:val="00A577B3"/>
    <w:rsid w:val="00A57860"/>
    <w:rsid w:val="00A57D69"/>
    <w:rsid w:val="00A6003F"/>
    <w:rsid w:val="00A60571"/>
    <w:rsid w:val="00A60A3B"/>
    <w:rsid w:val="00A60F46"/>
    <w:rsid w:val="00A61ECB"/>
    <w:rsid w:val="00A62373"/>
    <w:rsid w:val="00A62503"/>
    <w:rsid w:val="00A62616"/>
    <w:rsid w:val="00A63E33"/>
    <w:rsid w:val="00A63EAD"/>
    <w:rsid w:val="00A64BD3"/>
    <w:rsid w:val="00A64E2D"/>
    <w:rsid w:val="00A64E7A"/>
    <w:rsid w:val="00A64FFC"/>
    <w:rsid w:val="00A651C9"/>
    <w:rsid w:val="00A654B8"/>
    <w:rsid w:val="00A65550"/>
    <w:rsid w:val="00A6597D"/>
    <w:rsid w:val="00A65CFF"/>
    <w:rsid w:val="00A6633D"/>
    <w:rsid w:val="00A67069"/>
    <w:rsid w:val="00A674B8"/>
    <w:rsid w:val="00A70102"/>
    <w:rsid w:val="00A712F1"/>
    <w:rsid w:val="00A71C78"/>
    <w:rsid w:val="00A72821"/>
    <w:rsid w:val="00A73573"/>
    <w:rsid w:val="00A7444F"/>
    <w:rsid w:val="00A75177"/>
    <w:rsid w:val="00A753F9"/>
    <w:rsid w:val="00A7653E"/>
    <w:rsid w:val="00A76620"/>
    <w:rsid w:val="00A76D57"/>
    <w:rsid w:val="00A770DD"/>
    <w:rsid w:val="00A77D70"/>
    <w:rsid w:val="00A808AB"/>
    <w:rsid w:val="00A80A4B"/>
    <w:rsid w:val="00A8140D"/>
    <w:rsid w:val="00A81BBE"/>
    <w:rsid w:val="00A83859"/>
    <w:rsid w:val="00A8457C"/>
    <w:rsid w:val="00A84F2F"/>
    <w:rsid w:val="00A85576"/>
    <w:rsid w:val="00A85B87"/>
    <w:rsid w:val="00A86495"/>
    <w:rsid w:val="00A8774F"/>
    <w:rsid w:val="00A877EE"/>
    <w:rsid w:val="00A87E8A"/>
    <w:rsid w:val="00A912A8"/>
    <w:rsid w:val="00A91AF8"/>
    <w:rsid w:val="00A91E7E"/>
    <w:rsid w:val="00A91FDC"/>
    <w:rsid w:val="00A92A8A"/>
    <w:rsid w:val="00A93672"/>
    <w:rsid w:val="00A960F7"/>
    <w:rsid w:val="00A966CE"/>
    <w:rsid w:val="00A96E2F"/>
    <w:rsid w:val="00A97451"/>
    <w:rsid w:val="00AA123E"/>
    <w:rsid w:val="00AA1993"/>
    <w:rsid w:val="00AA1B7B"/>
    <w:rsid w:val="00AA2642"/>
    <w:rsid w:val="00AA404C"/>
    <w:rsid w:val="00AA4121"/>
    <w:rsid w:val="00AA505C"/>
    <w:rsid w:val="00AA5203"/>
    <w:rsid w:val="00AA527B"/>
    <w:rsid w:val="00AA5A1B"/>
    <w:rsid w:val="00AA5DAD"/>
    <w:rsid w:val="00AA690D"/>
    <w:rsid w:val="00AA6F79"/>
    <w:rsid w:val="00AA7470"/>
    <w:rsid w:val="00AB1EA3"/>
    <w:rsid w:val="00AB2126"/>
    <w:rsid w:val="00AB2131"/>
    <w:rsid w:val="00AB25FB"/>
    <w:rsid w:val="00AB26BE"/>
    <w:rsid w:val="00AB2AEB"/>
    <w:rsid w:val="00AB3B40"/>
    <w:rsid w:val="00AB4033"/>
    <w:rsid w:val="00AB46EE"/>
    <w:rsid w:val="00AB4C88"/>
    <w:rsid w:val="00AB7227"/>
    <w:rsid w:val="00AB7E6E"/>
    <w:rsid w:val="00AC2B37"/>
    <w:rsid w:val="00AC2D70"/>
    <w:rsid w:val="00AC3554"/>
    <w:rsid w:val="00AC3FED"/>
    <w:rsid w:val="00AC52F4"/>
    <w:rsid w:val="00AC69A7"/>
    <w:rsid w:val="00AC6B88"/>
    <w:rsid w:val="00AC6FCF"/>
    <w:rsid w:val="00AD0F8E"/>
    <w:rsid w:val="00AD17CA"/>
    <w:rsid w:val="00AD2386"/>
    <w:rsid w:val="00AD27F9"/>
    <w:rsid w:val="00AD3344"/>
    <w:rsid w:val="00AD3B90"/>
    <w:rsid w:val="00AD4123"/>
    <w:rsid w:val="00AD41D3"/>
    <w:rsid w:val="00AD4307"/>
    <w:rsid w:val="00AD53C5"/>
    <w:rsid w:val="00AD5B6A"/>
    <w:rsid w:val="00AD6F39"/>
    <w:rsid w:val="00AD6F86"/>
    <w:rsid w:val="00AD781E"/>
    <w:rsid w:val="00AD7BEE"/>
    <w:rsid w:val="00AE073F"/>
    <w:rsid w:val="00AE08D1"/>
    <w:rsid w:val="00AE08FA"/>
    <w:rsid w:val="00AE0E26"/>
    <w:rsid w:val="00AE0EFD"/>
    <w:rsid w:val="00AE18E6"/>
    <w:rsid w:val="00AE25E5"/>
    <w:rsid w:val="00AE335C"/>
    <w:rsid w:val="00AE37E2"/>
    <w:rsid w:val="00AE3FCA"/>
    <w:rsid w:val="00AE6AAA"/>
    <w:rsid w:val="00AE71E9"/>
    <w:rsid w:val="00AF07AD"/>
    <w:rsid w:val="00AF1040"/>
    <w:rsid w:val="00AF110D"/>
    <w:rsid w:val="00AF293B"/>
    <w:rsid w:val="00AF2C0D"/>
    <w:rsid w:val="00AF2E5B"/>
    <w:rsid w:val="00AF2EDB"/>
    <w:rsid w:val="00AF510C"/>
    <w:rsid w:val="00AF51EA"/>
    <w:rsid w:val="00AF55B9"/>
    <w:rsid w:val="00AF5C00"/>
    <w:rsid w:val="00AF65C0"/>
    <w:rsid w:val="00AF6AC9"/>
    <w:rsid w:val="00B0034F"/>
    <w:rsid w:val="00B007ED"/>
    <w:rsid w:val="00B00960"/>
    <w:rsid w:val="00B01901"/>
    <w:rsid w:val="00B02227"/>
    <w:rsid w:val="00B0245B"/>
    <w:rsid w:val="00B043DB"/>
    <w:rsid w:val="00B053CC"/>
    <w:rsid w:val="00B055EF"/>
    <w:rsid w:val="00B05D76"/>
    <w:rsid w:val="00B060B2"/>
    <w:rsid w:val="00B104F1"/>
    <w:rsid w:val="00B104FF"/>
    <w:rsid w:val="00B10D61"/>
    <w:rsid w:val="00B10DA2"/>
    <w:rsid w:val="00B10E1E"/>
    <w:rsid w:val="00B10E36"/>
    <w:rsid w:val="00B11298"/>
    <w:rsid w:val="00B113CE"/>
    <w:rsid w:val="00B118D1"/>
    <w:rsid w:val="00B1304D"/>
    <w:rsid w:val="00B13665"/>
    <w:rsid w:val="00B13B78"/>
    <w:rsid w:val="00B14D36"/>
    <w:rsid w:val="00B14DB1"/>
    <w:rsid w:val="00B14DBF"/>
    <w:rsid w:val="00B14F72"/>
    <w:rsid w:val="00B1518A"/>
    <w:rsid w:val="00B1627A"/>
    <w:rsid w:val="00B167DB"/>
    <w:rsid w:val="00B16897"/>
    <w:rsid w:val="00B17DAD"/>
    <w:rsid w:val="00B17E73"/>
    <w:rsid w:val="00B17EE1"/>
    <w:rsid w:val="00B205FA"/>
    <w:rsid w:val="00B207D1"/>
    <w:rsid w:val="00B21B26"/>
    <w:rsid w:val="00B2286E"/>
    <w:rsid w:val="00B22FF1"/>
    <w:rsid w:val="00B243D1"/>
    <w:rsid w:val="00B24F33"/>
    <w:rsid w:val="00B27800"/>
    <w:rsid w:val="00B318F8"/>
    <w:rsid w:val="00B32927"/>
    <w:rsid w:val="00B32E4B"/>
    <w:rsid w:val="00B33220"/>
    <w:rsid w:val="00B3370D"/>
    <w:rsid w:val="00B33AD4"/>
    <w:rsid w:val="00B33B14"/>
    <w:rsid w:val="00B33E28"/>
    <w:rsid w:val="00B34839"/>
    <w:rsid w:val="00B34E22"/>
    <w:rsid w:val="00B35326"/>
    <w:rsid w:val="00B35DA3"/>
    <w:rsid w:val="00B372B1"/>
    <w:rsid w:val="00B37CDC"/>
    <w:rsid w:val="00B37DC3"/>
    <w:rsid w:val="00B40440"/>
    <w:rsid w:val="00B40F68"/>
    <w:rsid w:val="00B411CD"/>
    <w:rsid w:val="00B41201"/>
    <w:rsid w:val="00B426F1"/>
    <w:rsid w:val="00B43C70"/>
    <w:rsid w:val="00B43FC1"/>
    <w:rsid w:val="00B443CA"/>
    <w:rsid w:val="00B44A76"/>
    <w:rsid w:val="00B45817"/>
    <w:rsid w:val="00B45AA9"/>
    <w:rsid w:val="00B45AAC"/>
    <w:rsid w:val="00B45ADF"/>
    <w:rsid w:val="00B45BEC"/>
    <w:rsid w:val="00B46728"/>
    <w:rsid w:val="00B46A88"/>
    <w:rsid w:val="00B46F63"/>
    <w:rsid w:val="00B510CF"/>
    <w:rsid w:val="00B52A96"/>
    <w:rsid w:val="00B53007"/>
    <w:rsid w:val="00B532F1"/>
    <w:rsid w:val="00B53359"/>
    <w:rsid w:val="00B53EA0"/>
    <w:rsid w:val="00B543E2"/>
    <w:rsid w:val="00B54A30"/>
    <w:rsid w:val="00B5570C"/>
    <w:rsid w:val="00B55E56"/>
    <w:rsid w:val="00B57243"/>
    <w:rsid w:val="00B572A7"/>
    <w:rsid w:val="00B577DC"/>
    <w:rsid w:val="00B60C5F"/>
    <w:rsid w:val="00B60D6A"/>
    <w:rsid w:val="00B6108D"/>
    <w:rsid w:val="00B615A9"/>
    <w:rsid w:val="00B62104"/>
    <w:rsid w:val="00B62187"/>
    <w:rsid w:val="00B631FC"/>
    <w:rsid w:val="00B63E5D"/>
    <w:rsid w:val="00B64939"/>
    <w:rsid w:val="00B6605C"/>
    <w:rsid w:val="00B662BE"/>
    <w:rsid w:val="00B66A6D"/>
    <w:rsid w:val="00B67B44"/>
    <w:rsid w:val="00B7042F"/>
    <w:rsid w:val="00B70FAB"/>
    <w:rsid w:val="00B712D7"/>
    <w:rsid w:val="00B72395"/>
    <w:rsid w:val="00B7320C"/>
    <w:rsid w:val="00B73F16"/>
    <w:rsid w:val="00B75AB1"/>
    <w:rsid w:val="00B75C2F"/>
    <w:rsid w:val="00B76819"/>
    <w:rsid w:val="00B76C88"/>
    <w:rsid w:val="00B77331"/>
    <w:rsid w:val="00B77469"/>
    <w:rsid w:val="00B8080A"/>
    <w:rsid w:val="00B82C01"/>
    <w:rsid w:val="00B841A6"/>
    <w:rsid w:val="00B86CFF"/>
    <w:rsid w:val="00B87C2F"/>
    <w:rsid w:val="00B914F5"/>
    <w:rsid w:val="00B9161D"/>
    <w:rsid w:val="00B91A87"/>
    <w:rsid w:val="00B91CD7"/>
    <w:rsid w:val="00B91EFE"/>
    <w:rsid w:val="00B93530"/>
    <w:rsid w:val="00B93EC1"/>
    <w:rsid w:val="00B944AF"/>
    <w:rsid w:val="00B959F0"/>
    <w:rsid w:val="00B9648A"/>
    <w:rsid w:val="00B96C2D"/>
    <w:rsid w:val="00B973BB"/>
    <w:rsid w:val="00BA186B"/>
    <w:rsid w:val="00BA2259"/>
    <w:rsid w:val="00BA4095"/>
    <w:rsid w:val="00BA4549"/>
    <w:rsid w:val="00BA54FE"/>
    <w:rsid w:val="00BA56EC"/>
    <w:rsid w:val="00BA5E33"/>
    <w:rsid w:val="00BA62CF"/>
    <w:rsid w:val="00BA667A"/>
    <w:rsid w:val="00BA6BC6"/>
    <w:rsid w:val="00BA73F5"/>
    <w:rsid w:val="00BA7984"/>
    <w:rsid w:val="00BA7A3D"/>
    <w:rsid w:val="00BB06A8"/>
    <w:rsid w:val="00BB1B17"/>
    <w:rsid w:val="00BB20FE"/>
    <w:rsid w:val="00BB3C46"/>
    <w:rsid w:val="00BB4D4C"/>
    <w:rsid w:val="00BB5DAA"/>
    <w:rsid w:val="00BB63E6"/>
    <w:rsid w:val="00BB7082"/>
    <w:rsid w:val="00BC0532"/>
    <w:rsid w:val="00BC1581"/>
    <w:rsid w:val="00BC1AEB"/>
    <w:rsid w:val="00BC1B9C"/>
    <w:rsid w:val="00BC2A8B"/>
    <w:rsid w:val="00BC2DE5"/>
    <w:rsid w:val="00BC3C46"/>
    <w:rsid w:val="00BC4E9A"/>
    <w:rsid w:val="00BC5C10"/>
    <w:rsid w:val="00BC6427"/>
    <w:rsid w:val="00BC682A"/>
    <w:rsid w:val="00BC68AF"/>
    <w:rsid w:val="00BD023E"/>
    <w:rsid w:val="00BD0537"/>
    <w:rsid w:val="00BD19F6"/>
    <w:rsid w:val="00BD21B9"/>
    <w:rsid w:val="00BD2317"/>
    <w:rsid w:val="00BD4403"/>
    <w:rsid w:val="00BD4489"/>
    <w:rsid w:val="00BD47C3"/>
    <w:rsid w:val="00BD4C04"/>
    <w:rsid w:val="00BD51C9"/>
    <w:rsid w:val="00BD6845"/>
    <w:rsid w:val="00BD6950"/>
    <w:rsid w:val="00BD6FD6"/>
    <w:rsid w:val="00BD7581"/>
    <w:rsid w:val="00BD765F"/>
    <w:rsid w:val="00BD7BAE"/>
    <w:rsid w:val="00BE107F"/>
    <w:rsid w:val="00BE1360"/>
    <w:rsid w:val="00BE17E4"/>
    <w:rsid w:val="00BE2BA8"/>
    <w:rsid w:val="00BE3020"/>
    <w:rsid w:val="00BE3CB7"/>
    <w:rsid w:val="00BE47EF"/>
    <w:rsid w:val="00BE560C"/>
    <w:rsid w:val="00BE595A"/>
    <w:rsid w:val="00BE6019"/>
    <w:rsid w:val="00BE602A"/>
    <w:rsid w:val="00BE7AE7"/>
    <w:rsid w:val="00BF091E"/>
    <w:rsid w:val="00BF0AC0"/>
    <w:rsid w:val="00BF0B60"/>
    <w:rsid w:val="00BF0B87"/>
    <w:rsid w:val="00BF0F4A"/>
    <w:rsid w:val="00BF1E28"/>
    <w:rsid w:val="00BF40A3"/>
    <w:rsid w:val="00BF4526"/>
    <w:rsid w:val="00BF47FF"/>
    <w:rsid w:val="00BF50B5"/>
    <w:rsid w:val="00BF5198"/>
    <w:rsid w:val="00BF57FB"/>
    <w:rsid w:val="00BF73AA"/>
    <w:rsid w:val="00BF7861"/>
    <w:rsid w:val="00BF7A01"/>
    <w:rsid w:val="00C014E3"/>
    <w:rsid w:val="00C01B42"/>
    <w:rsid w:val="00C02046"/>
    <w:rsid w:val="00C02272"/>
    <w:rsid w:val="00C02504"/>
    <w:rsid w:val="00C039F3"/>
    <w:rsid w:val="00C03A2F"/>
    <w:rsid w:val="00C03DA1"/>
    <w:rsid w:val="00C03E8C"/>
    <w:rsid w:val="00C04C08"/>
    <w:rsid w:val="00C058E8"/>
    <w:rsid w:val="00C060DE"/>
    <w:rsid w:val="00C0623C"/>
    <w:rsid w:val="00C066E6"/>
    <w:rsid w:val="00C0683A"/>
    <w:rsid w:val="00C07A5D"/>
    <w:rsid w:val="00C109AF"/>
    <w:rsid w:val="00C10B92"/>
    <w:rsid w:val="00C12F01"/>
    <w:rsid w:val="00C133E5"/>
    <w:rsid w:val="00C1346A"/>
    <w:rsid w:val="00C1391A"/>
    <w:rsid w:val="00C14182"/>
    <w:rsid w:val="00C142BD"/>
    <w:rsid w:val="00C146B7"/>
    <w:rsid w:val="00C147F4"/>
    <w:rsid w:val="00C14AC4"/>
    <w:rsid w:val="00C152FF"/>
    <w:rsid w:val="00C17B8B"/>
    <w:rsid w:val="00C209E6"/>
    <w:rsid w:val="00C213CF"/>
    <w:rsid w:val="00C21415"/>
    <w:rsid w:val="00C21565"/>
    <w:rsid w:val="00C22CD9"/>
    <w:rsid w:val="00C22D26"/>
    <w:rsid w:val="00C22F52"/>
    <w:rsid w:val="00C231E3"/>
    <w:rsid w:val="00C233B6"/>
    <w:rsid w:val="00C23583"/>
    <w:rsid w:val="00C23E52"/>
    <w:rsid w:val="00C24D15"/>
    <w:rsid w:val="00C26365"/>
    <w:rsid w:val="00C2644A"/>
    <w:rsid w:val="00C26E86"/>
    <w:rsid w:val="00C275AC"/>
    <w:rsid w:val="00C27F9B"/>
    <w:rsid w:val="00C27FD9"/>
    <w:rsid w:val="00C31098"/>
    <w:rsid w:val="00C31702"/>
    <w:rsid w:val="00C3219F"/>
    <w:rsid w:val="00C3354D"/>
    <w:rsid w:val="00C33732"/>
    <w:rsid w:val="00C337E1"/>
    <w:rsid w:val="00C338AE"/>
    <w:rsid w:val="00C3432F"/>
    <w:rsid w:val="00C3467C"/>
    <w:rsid w:val="00C34A95"/>
    <w:rsid w:val="00C359BB"/>
    <w:rsid w:val="00C359FC"/>
    <w:rsid w:val="00C35C3C"/>
    <w:rsid w:val="00C35E46"/>
    <w:rsid w:val="00C365E8"/>
    <w:rsid w:val="00C36FD9"/>
    <w:rsid w:val="00C40EC1"/>
    <w:rsid w:val="00C42416"/>
    <w:rsid w:val="00C434D1"/>
    <w:rsid w:val="00C43F22"/>
    <w:rsid w:val="00C4574A"/>
    <w:rsid w:val="00C45754"/>
    <w:rsid w:val="00C45CBC"/>
    <w:rsid w:val="00C45F7D"/>
    <w:rsid w:val="00C46016"/>
    <w:rsid w:val="00C46643"/>
    <w:rsid w:val="00C46F49"/>
    <w:rsid w:val="00C51E33"/>
    <w:rsid w:val="00C52A09"/>
    <w:rsid w:val="00C5311D"/>
    <w:rsid w:val="00C53B26"/>
    <w:rsid w:val="00C53D39"/>
    <w:rsid w:val="00C5450A"/>
    <w:rsid w:val="00C549B3"/>
    <w:rsid w:val="00C5509C"/>
    <w:rsid w:val="00C55F97"/>
    <w:rsid w:val="00C560B1"/>
    <w:rsid w:val="00C568C9"/>
    <w:rsid w:val="00C56A39"/>
    <w:rsid w:val="00C57C19"/>
    <w:rsid w:val="00C57F97"/>
    <w:rsid w:val="00C63E0C"/>
    <w:rsid w:val="00C64536"/>
    <w:rsid w:val="00C649E7"/>
    <w:rsid w:val="00C66129"/>
    <w:rsid w:val="00C66A1F"/>
    <w:rsid w:val="00C70369"/>
    <w:rsid w:val="00C706B7"/>
    <w:rsid w:val="00C7086D"/>
    <w:rsid w:val="00C72D6D"/>
    <w:rsid w:val="00C7403A"/>
    <w:rsid w:val="00C7428D"/>
    <w:rsid w:val="00C7481F"/>
    <w:rsid w:val="00C74915"/>
    <w:rsid w:val="00C76B11"/>
    <w:rsid w:val="00C77FFC"/>
    <w:rsid w:val="00C80DC2"/>
    <w:rsid w:val="00C80F2C"/>
    <w:rsid w:val="00C815DF"/>
    <w:rsid w:val="00C817E8"/>
    <w:rsid w:val="00C81DDE"/>
    <w:rsid w:val="00C81F77"/>
    <w:rsid w:val="00C826D9"/>
    <w:rsid w:val="00C846DF"/>
    <w:rsid w:val="00C858E3"/>
    <w:rsid w:val="00C85A3F"/>
    <w:rsid w:val="00C85DB4"/>
    <w:rsid w:val="00C86587"/>
    <w:rsid w:val="00C874C1"/>
    <w:rsid w:val="00C90361"/>
    <w:rsid w:val="00C90537"/>
    <w:rsid w:val="00C91D48"/>
    <w:rsid w:val="00C92491"/>
    <w:rsid w:val="00C92593"/>
    <w:rsid w:val="00C92D8D"/>
    <w:rsid w:val="00C92F8C"/>
    <w:rsid w:val="00C9326A"/>
    <w:rsid w:val="00C93467"/>
    <w:rsid w:val="00C93B5B"/>
    <w:rsid w:val="00C953C9"/>
    <w:rsid w:val="00C95E67"/>
    <w:rsid w:val="00C95E8C"/>
    <w:rsid w:val="00C9696F"/>
    <w:rsid w:val="00C970E1"/>
    <w:rsid w:val="00C97886"/>
    <w:rsid w:val="00C978FB"/>
    <w:rsid w:val="00CA0026"/>
    <w:rsid w:val="00CA0634"/>
    <w:rsid w:val="00CA0872"/>
    <w:rsid w:val="00CA0906"/>
    <w:rsid w:val="00CA1D35"/>
    <w:rsid w:val="00CA38AD"/>
    <w:rsid w:val="00CA3B81"/>
    <w:rsid w:val="00CA45C4"/>
    <w:rsid w:val="00CA5984"/>
    <w:rsid w:val="00CA6176"/>
    <w:rsid w:val="00CA624D"/>
    <w:rsid w:val="00CA6880"/>
    <w:rsid w:val="00CA701D"/>
    <w:rsid w:val="00CA7309"/>
    <w:rsid w:val="00CA783C"/>
    <w:rsid w:val="00CA7CA3"/>
    <w:rsid w:val="00CB00F6"/>
    <w:rsid w:val="00CB28C5"/>
    <w:rsid w:val="00CB2E29"/>
    <w:rsid w:val="00CB2E31"/>
    <w:rsid w:val="00CB31D6"/>
    <w:rsid w:val="00CB3CB1"/>
    <w:rsid w:val="00CB4631"/>
    <w:rsid w:val="00CB6551"/>
    <w:rsid w:val="00CC04D6"/>
    <w:rsid w:val="00CC1D71"/>
    <w:rsid w:val="00CC2DB4"/>
    <w:rsid w:val="00CC343E"/>
    <w:rsid w:val="00CC59A1"/>
    <w:rsid w:val="00CC5B9D"/>
    <w:rsid w:val="00CC5DE9"/>
    <w:rsid w:val="00CC6DC8"/>
    <w:rsid w:val="00CC739F"/>
    <w:rsid w:val="00CC73B3"/>
    <w:rsid w:val="00CD0F54"/>
    <w:rsid w:val="00CD15D2"/>
    <w:rsid w:val="00CD1B43"/>
    <w:rsid w:val="00CD237F"/>
    <w:rsid w:val="00CD30EF"/>
    <w:rsid w:val="00CD3168"/>
    <w:rsid w:val="00CD3733"/>
    <w:rsid w:val="00CD3752"/>
    <w:rsid w:val="00CD4831"/>
    <w:rsid w:val="00CD50E4"/>
    <w:rsid w:val="00CD5150"/>
    <w:rsid w:val="00CD587C"/>
    <w:rsid w:val="00CD5E2E"/>
    <w:rsid w:val="00CD647E"/>
    <w:rsid w:val="00CD6CD5"/>
    <w:rsid w:val="00CD74E0"/>
    <w:rsid w:val="00CD77F3"/>
    <w:rsid w:val="00CE0498"/>
    <w:rsid w:val="00CE0777"/>
    <w:rsid w:val="00CE07B2"/>
    <w:rsid w:val="00CE1E5A"/>
    <w:rsid w:val="00CE2779"/>
    <w:rsid w:val="00CE27C4"/>
    <w:rsid w:val="00CE2A59"/>
    <w:rsid w:val="00CE3129"/>
    <w:rsid w:val="00CE347C"/>
    <w:rsid w:val="00CE362A"/>
    <w:rsid w:val="00CE389C"/>
    <w:rsid w:val="00CE4254"/>
    <w:rsid w:val="00CE4FDB"/>
    <w:rsid w:val="00CE5D9C"/>
    <w:rsid w:val="00CE6B65"/>
    <w:rsid w:val="00CE7597"/>
    <w:rsid w:val="00CF0163"/>
    <w:rsid w:val="00CF03D6"/>
    <w:rsid w:val="00CF0E01"/>
    <w:rsid w:val="00CF0F53"/>
    <w:rsid w:val="00CF2C56"/>
    <w:rsid w:val="00CF42EA"/>
    <w:rsid w:val="00CF4FD5"/>
    <w:rsid w:val="00CF566C"/>
    <w:rsid w:val="00CF6513"/>
    <w:rsid w:val="00CF68DD"/>
    <w:rsid w:val="00CF727E"/>
    <w:rsid w:val="00D014D1"/>
    <w:rsid w:val="00D015CB"/>
    <w:rsid w:val="00D01718"/>
    <w:rsid w:val="00D01DD7"/>
    <w:rsid w:val="00D02363"/>
    <w:rsid w:val="00D024A0"/>
    <w:rsid w:val="00D02DFF"/>
    <w:rsid w:val="00D0416A"/>
    <w:rsid w:val="00D04AC4"/>
    <w:rsid w:val="00D05F30"/>
    <w:rsid w:val="00D11914"/>
    <w:rsid w:val="00D11C24"/>
    <w:rsid w:val="00D11E75"/>
    <w:rsid w:val="00D120B8"/>
    <w:rsid w:val="00D12810"/>
    <w:rsid w:val="00D1296C"/>
    <w:rsid w:val="00D13627"/>
    <w:rsid w:val="00D1455E"/>
    <w:rsid w:val="00D145AB"/>
    <w:rsid w:val="00D15959"/>
    <w:rsid w:val="00D161A8"/>
    <w:rsid w:val="00D173B9"/>
    <w:rsid w:val="00D17598"/>
    <w:rsid w:val="00D212AD"/>
    <w:rsid w:val="00D22D01"/>
    <w:rsid w:val="00D237F0"/>
    <w:rsid w:val="00D2389A"/>
    <w:rsid w:val="00D23D73"/>
    <w:rsid w:val="00D26F79"/>
    <w:rsid w:val="00D2742B"/>
    <w:rsid w:val="00D27975"/>
    <w:rsid w:val="00D27F26"/>
    <w:rsid w:val="00D30BF0"/>
    <w:rsid w:val="00D314A4"/>
    <w:rsid w:val="00D31DAA"/>
    <w:rsid w:val="00D324DF"/>
    <w:rsid w:val="00D33570"/>
    <w:rsid w:val="00D337D1"/>
    <w:rsid w:val="00D341D8"/>
    <w:rsid w:val="00D3434C"/>
    <w:rsid w:val="00D34C2E"/>
    <w:rsid w:val="00D35708"/>
    <w:rsid w:val="00D35D28"/>
    <w:rsid w:val="00D37ECA"/>
    <w:rsid w:val="00D403E0"/>
    <w:rsid w:val="00D405F8"/>
    <w:rsid w:val="00D40A5E"/>
    <w:rsid w:val="00D40AC6"/>
    <w:rsid w:val="00D42663"/>
    <w:rsid w:val="00D426EA"/>
    <w:rsid w:val="00D42F17"/>
    <w:rsid w:val="00D43919"/>
    <w:rsid w:val="00D43F23"/>
    <w:rsid w:val="00D44A67"/>
    <w:rsid w:val="00D44D6E"/>
    <w:rsid w:val="00D45E1C"/>
    <w:rsid w:val="00D4661B"/>
    <w:rsid w:val="00D5012C"/>
    <w:rsid w:val="00D50D69"/>
    <w:rsid w:val="00D51BA0"/>
    <w:rsid w:val="00D54194"/>
    <w:rsid w:val="00D54A7F"/>
    <w:rsid w:val="00D54D98"/>
    <w:rsid w:val="00D555EA"/>
    <w:rsid w:val="00D55AF8"/>
    <w:rsid w:val="00D56B0E"/>
    <w:rsid w:val="00D56E9D"/>
    <w:rsid w:val="00D60C99"/>
    <w:rsid w:val="00D613E3"/>
    <w:rsid w:val="00D61F22"/>
    <w:rsid w:val="00D62853"/>
    <w:rsid w:val="00D635D2"/>
    <w:rsid w:val="00D648C1"/>
    <w:rsid w:val="00D66BA8"/>
    <w:rsid w:val="00D67A76"/>
    <w:rsid w:val="00D700BA"/>
    <w:rsid w:val="00D70358"/>
    <w:rsid w:val="00D704CD"/>
    <w:rsid w:val="00D70B9D"/>
    <w:rsid w:val="00D714E9"/>
    <w:rsid w:val="00D726B7"/>
    <w:rsid w:val="00D72FDA"/>
    <w:rsid w:val="00D733FE"/>
    <w:rsid w:val="00D73F95"/>
    <w:rsid w:val="00D74752"/>
    <w:rsid w:val="00D74AA4"/>
    <w:rsid w:val="00D74AE4"/>
    <w:rsid w:val="00D74C3E"/>
    <w:rsid w:val="00D7564B"/>
    <w:rsid w:val="00D75E18"/>
    <w:rsid w:val="00D763D8"/>
    <w:rsid w:val="00D765F4"/>
    <w:rsid w:val="00D7750E"/>
    <w:rsid w:val="00D77516"/>
    <w:rsid w:val="00D81BB2"/>
    <w:rsid w:val="00D81BEF"/>
    <w:rsid w:val="00D84810"/>
    <w:rsid w:val="00D8483A"/>
    <w:rsid w:val="00D8506A"/>
    <w:rsid w:val="00D85F98"/>
    <w:rsid w:val="00D86413"/>
    <w:rsid w:val="00D865B7"/>
    <w:rsid w:val="00D90036"/>
    <w:rsid w:val="00D904D4"/>
    <w:rsid w:val="00D91419"/>
    <w:rsid w:val="00D91439"/>
    <w:rsid w:val="00D91E18"/>
    <w:rsid w:val="00D92224"/>
    <w:rsid w:val="00D93BD7"/>
    <w:rsid w:val="00D93ED2"/>
    <w:rsid w:val="00D95AF0"/>
    <w:rsid w:val="00D95EF8"/>
    <w:rsid w:val="00D9691E"/>
    <w:rsid w:val="00D97743"/>
    <w:rsid w:val="00DA0CBC"/>
    <w:rsid w:val="00DA12D7"/>
    <w:rsid w:val="00DA166A"/>
    <w:rsid w:val="00DA2B52"/>
    <w:rsid w:val="00DA2CCE"/>
    <w:rsid w:val="00DA4415"/>
    <w:rsid w:val="00DA57B4"/>
    <w:rsid w:val="00DA5D2E"/>
    <w:rsid w:val="00DA6531"/>
    <w:rsid w:val="00DA6779"/>
    <w:rsid w:val="00DA76CC"/>
    <w:rsid w:val="00DA7FDF"/>
    <w:rsid w:val="00DB06A9"/>
    <w:rsid w:val="00DB0EE6"/>
    <w:rsid w:val="00DB1B5D"/>
    <w:rsid w:val="00DB2C6E"/>
    <w:rsid w:val="00DB2D19"/>
    <w:rsid w:val="00DB2F75"/>
    <w:rsid w:val="00DB576B"/>
    <w:rsid w:val="00DB617E"/>
    <w:rsid w:val="00DB68ED"/>
    <w:rsid w:val="00DB6CC0"/>
    <w:rsid w:val="00DB6DEA"/>
    <w:rsid w:val="00DB713A"/>
    <w:rsid w:val="00DB7A3C"/>
    <w:rsid w:val="00DC0214"/>
    <w:rsid w:val="00DC032C"/>
    <w:rsid w:val="00DC1207"/>
    <w:rsid w:val="00DC1677"/>
    <w:rsid w:val="00DC2350"/>
    <w:rsid w:val="00DC2C48"/>
    <w:rsid w:val="00DC38C9"/>
    <w:rsid w:val="00DC4371"/>
    <w:rsid w:val="00DC52B5"/>
    <w:rsid w:val="00DC5305"/>
    <w:rsid w:val="00DC65A6"/>
    <w:rsid w:val="00DC773D"/>
    <w:rsid w:val="00DD0382"/>
    <w:rsid w:val="00DD085C"/>
    <w:rsid w:val="00DD0B49"/>
    <w:rsid w:val="00DD199F"/>
    <w:rsid w:val="00DD2565"/>
    <w:rsid w:val="00DD2AE2"/>
    <w:rsid w:val="00DD3994"/>
    <w:rsid w:val="00DD3A64"/>
    <w:rsid w:val="00DD55A2"/>
    <w:rsid w:val="00DD68A2"/>
    <w:rsid w:val="00DD68DA"/>
    <w:rsid w:val="00DD6A85"/>
    <w:rsid w:val="00DD6E7E"/>
    <w:rsid w:val="00DD74C3"/>
    <w:rsid w:val="00DE020E"/>
    <w:rsid w:val="00DE0FDC"/>
    <w:rsid w:val="00DE1C66"/>
    <w:rsid w:val="00DE42A6"/>
    <w:rsid w:val="00DE4F68"/>
    <w:rsid w:val="00DE57CB"/>
    <w:rsid w:val="00DE5A51"/>
    <w:rsid w:val="00DE6515"/>
    <w:rsid w:val="00DE6610"/>
    <w:rsid w:val="00DE6CC1"/>
    <w:rsid w:val="00DF029F"/>
    <w:rsid w:val="00DF0AF9"/>
    <w:rsid w:val="00DF0B69"/>
    <w:rsid w:val="00DF1AD0"/>
    <w:rsid w:val="00DF25CE"/>
    <w:rsid w:val="00DF2D79"/>
    <w:rsid w:val="00DF38AA"/>
    <w:rsid w:val="00DF3AA2"/>
    <w:rsid w:val="00DF3BDC"/>
    <w:rsid w:val="00DF3E50"/>
    <w:rsid w:val="00DF551E"/>
    <w:rsid w:val="00DF55B9"/>
    <w:rsid w:val="00DF6220"/>
    <w:rsid w:val="00DF6F10"/>
    <w:rsid w:val="00DF6FE0"/>
    <w:rsid w:val="00DF71D7"/>
    <w:rsid w:val="00DF71ED"/>
    <w:rsid w:val="00DF79C6"/>
    <w:rsid w:val="00DF7D88"/>
    <w:rsid w:val="00E026B0"/>
    <w:rsid w:val="00E03DF9"/>
    <w:rsid w:val="00E040A8"/>
    <w:rsid w:val="00E04D1C"/>
    <w:rsid w:val="00E05003"/>
    <w:rsid w:val="00E055C4"/>
    <w:rsid w:val="00E05972"/>
    <w:rsid w:val="00E05BEF"/>
    <w:rsid w:val="00E05C8D"/>
    <w:rsid w:val="00E06614"/>
    <w:rsid w:val="00E07593"/>
    <w:rsid w:val="00E105A8"/>
    <w:rsid w:val="00E105FF"/>
    <w:rsid w:val="00E109E0"/>
    <w:rsid w:val="00E111C5"/>
    <w:rsid w:val="00E113E5"/>
    <w:rsid w:val="00E11C35"/>
    <w:rsid w:val="00E12138"/>
    <w:rsid w:val="00E128C8"/>
    <w:rsid w:val="00E1382C"/>
    <w:rsid w:val="00E13AFE"/>
    <w:rsid w:val="00E13DF7"/>
    <w:rsid w:val="00E14C96"/>
    <w:rsid w:val="00E155B7"/>
    <w:rsid w:val="00E16901"/>
    <w:rsid w:val="00E16AC6"/>
    <w:rsid w:val="00E20203"/>
    <w:rsid w:val="00E2062B"/>
    <w:rsid w:val="00E20E08"/>
    <w:rsid w:val="00E21C83"/>
    <w:rsid w:val="00E21EFC"/>
    <w:rsid w:val="00E23135"/>
    <w:rsid w:val="00E2606E"/>
    <w:rsid w:val="00E26BC8"/>
    <w:rsid w:val="00E26D19"/>
    <w:rsid w:val="00E31042"/>
    <w:rsid w:val="00E3150B"/>
    <w:rsid w:val="00E317B2"/>
    <w:rsid w:val="00E319FA"/>
    <w:rsid w:val="00E31DF6"/>
    <w:rsid w:val="00E32665"/>
    <w:rsid w:val="00E335BC"/>
    <w:rsid w:val="00E345FB"/>
    <w:rsid w:val="00E34A0A"/>
    <w:rsid w:val="00E36019"/>
    <w:rsid w:val="00E362B6"/>
    <w:rsid w:val="00E362B7"/>
    <w:rsid w:val="00E36875"/>
    <w:rsid w:val="00E37379"/>
    <w:rsid w:val="00E3769F"/>
    <w:rsid w:val="00E379A8"/>
    <w:rsid w:val="00E402E9"/>
    <w:rsid w:val="00E40A34"/>
    <w:rsid w:val="00E40AE0"/>
    <w:rsid w:val="00E40B80"/>
    <w:rsid w:val="00E410BC"/>
    <w:rsid w:val="00E41243"/>
    <w:rsid w:val="00E41573"/>
    <w:rsid w:val="00E42C57"/>
    <w:rsid w:val="00E43066"/>
    <w:rsid w:val="00E4394E"/>
    <w:rsid w:val="00E43D0C"/>
    <w:rsid w:val="00E4400D"/>
    <w:rsid w:val="00E445FE"/>
    <w:rsid w:val="00E4494C"/>
    <w:rsid w:val="00E4495E"/>
    <w:rsid w:val="00E46605"/>
    <w:rsid w:val="00E4747F"/>
    <w:rsid w:val="00E4762E"/>
    <w:rsid w:val="00E5132C"/>
    <w:rsid w:val="00E51A00"/>
    <w:rsid w:val="00E52131"/>
    <w:rsid w:val="00E53A79"/>
    <w:rsid w:val="00E54592"/>
    <w:rsid w:val="00E55157"/>
    <w:rsid w:val="00E55539"/>
    <w:rsid w:val="00E55BEC"/>
    <w:rsid w:val="00E55F75"/>
    <w:rsid w:val="00E560D2"/>
    <w:rsid w:val="00E57070"/>
    <w:rsid w:val="00E5735D"/>
    <w:rsid w:val="00E60760"/>
    <w:rsid w:val="00E6089E"/>
    <w:rsid w:val="00E609C2"/>
    <w:rsid w:val="00E61281"/>
    <w:rsid w:val="00E62798"/>
    <w:rsid w:val="00E62CD7"/>
    <w:rsid w:val="00E63628"/>
    <w:rsid w:val="00E63E42"/>
    <w:rsid w:val="00E63F02"/>
    <w:rsid w:val="00E6448F"/>
    <w:rsid w:val="00E64726"/>
    <w:rsid w:val="00E64892"/>
    <w:rsid w:val="00E64C44"/>
    <w:rsid w:val="00E66388"/>
    <w:rsid w:val="00E67304"/>
    <w:rsid w:val="00E67500"/>
    <w:rsid w:val="00E675F3"/>
    <w:rsid w:val="00E71A4B"/>
    <w:rsid w:val="00E72D1B"/>
    <w:rsid w:val="00E74C9B"/>
    <w:rsid w:val="00E753F2"/>
    <w:rsid w:val="00E760DE"/>
    <w:rsid w:val="00E76176"/>
    <w:rsid w:val="00E773DF"/>
    <w:rsid w:val="00E776A4"/>
    <w:rsid w:val="00E77963"/>
    <w:rsid w:val="00E8069C"/>
    <w:rsid w:val="00E823F8"/>
    <w:rsid w:val="00E8249C"/>
    <w:rsid w:val="00E8359E"/>
    <w:rsid w:val="00E84200"/>
    <w:rsid w:val="00E84F92"/>
    <w:rsid w:val="00E858CE"/>
    <w:rsid w:val="00E86BBB"/>
    <w:rsid w:val="00E86BE5"/>
    <w:rsid w:val="00E87443"/>
    <w:rsid w:val="00E8784E"/>
    <w:rsid w:val="00E87D9D"/>
    <w:rsid w:val="00E90ACF"/>
    <w:rsid w:val="00E90E0A"/>
    <w:rsid w:val="00E91DE2"/>
    <w:rsid w:val="00E923EF"/>
    <w:rsid w:val="00E92AC4"/>
    <w:rsid w:val="00E93190"/>
    <w:rsid w:val="00E93CF7"/>
    <w:rsid w:val="00E93ECE"/>
    <w:rsid w:val="00E94E52"/>
    <w:rsid w:val="00E95E7E"/>
    <w:rsid w:val="00E96C03"/>
    <w:rsid w:val="00E97063"/>
    <w:rsid w:val="00E976D8"/>
    <w:rsid w:val="00EA125F"/>
    <w:rsid w:val="00EA2360"/>
    <w:rsid w:val="00EA26B5"/>
    <w:rsid w:val="00EA3439"/>
    <w:rsid w:val="00EA3929"/>
    <w:rsid w:val="00EA3DF9"/>
    <w:rsid w:val="00EA41D4"/>
    <w:rsid w:val="00EA48B8"/>
    <w:rsid w:val="00EA4C29"/>
    <w:rsid w:val="00EA50C7"/>
    <w:rsid w:val="00EA5EE1"/>
    <w:rsid w:val="00EA620A"/>
    <w:rsid w:val="00EA7C2D"/>
    <w:rsid w:val="00EA7D31"/>
    <w:rsid w:val="00EB0767"/>
    <w:rsid w:val="00EB1B60"/>
    <w:rsid w:val="00EB1D90"/>
    <w:rsid w:val="00EB2671"/>
    <w:rsid w:val="00EB32B4"/>
    <w:rsid w:val="00EB333A"/>
    <w:rsid w:val="00EB3403"/>
    <w:rsid w:val="00EB3964"/>
    <w:rsid w:val="00EB4524"/>
    <w:rsid w:val="00EB4665"/>
    <w:rsid w:val="00EB490E"/>
    <w:rsid w:val="00EB53CF"/>
    <w:rsid w:val="00EB604E"/>
    <w:rsid w:val="00EB6A0F"/>
    <w:rsid w:val="00EB6E38"/>
    <w:rsid w:val="00EB7997"/>
    <w:rsid w:val="00EB7DF6"/>
    <w:rsid w:val="00EC0EC6"/>
    <w:rsid w:val="00EC1A72"/>
    <w:rsid w:val="00EC1DB2"/>
    <w:rsid w:val="00EC1E50"/>
    <w:rsid w:val="00EC3B40"/>
    <w:rsid w:val="00EC6248"/>
    <w:rsid w:val="00EC65EB"/>
    <w:rsid w:val="00EC719C"/>
    <w:rsid w:val="00EC757D"/>
    <w:rsid w:val="00ED0ADC"/>
    <w:rsid w:val="00ED1A81"/>
    <w:rsid w:val="00ED2460"/>
    <w:rsid w:val="00ED326A"/>
    <w:rsid w:val="00ED3BBC"/>
    <w:rsid w:val="00ED3CAD"/>
    <w:rsid w:val="00ED47BA"/>
    <w:rsid w:val="00ED4C21"/>
    <w:rsid w:val="00ED5556"/>
    <w:rsid w:val="00ED5D1A"/>
    <w:rsid w:val="00ED673F"/>
    <w:rsid w:val="00ED69D5"/>
    <w:rsid w:val="00ED69E6"/>
    <w:rsid w:val="00ED6EFB"/>
    <w:rsid w:val="00ED712A"/>
    <w:rsid w:val="00ED7D6A"/>
    <w:rsid w:val="00EE0720"/>
    <w:rsid w:val="00EE1829"/>
    <w:rsid w:val="00EE40BF"/>
    <w:rsid w:val="00EE43ED"/>
    <w:rsid w:val="00EE5FA0"/>
    <w:rsid w:val="00EE6569"/>
    <w:rsid w:val="00EE6EC0"/>
    <w:rsid w:val="00EE70DB"/>
    <w:rsid w:val="00EE72A6"/>
    <w:rsid w:val="00EF0612"/>
    <w:rsid w:val="00EF0AE7"/>
    <w:rsid w:val="00EF197B"/>
    <w:rsid w:val="00EF1A27"/>
    <w:rsid w:val="00EF23A4"/>
    <w:rsid w:val="00EF2E23"/>
    <w:rsid w:val="00EF3445"/>
    <w:rsid w:val="00EF4B52"/>
    <w:rsid w:val="00EF641E"/>
    <w:rsid w:val="00EF76DC"/>
    <w:rsid w:val="00F00421"/>
    <w:rsid w:val="00F00645"/>
    <w:rsid w:val="00F016DD"/>
    <w:rsid w:val="00F01CC0"/>
    <w:rsid w:val="00F02E01"/>
    <w:rsid w:val="00F03F4C"/>
    <w:rsid w:val="00F05400"/>
    <w:rsid w:val="00F0558D"/>
    <w:rsid w:val="00F055D7"/>
    <w:rsid w:val="00F05830"/>
    <w:rsid w:val="00F05C75"/>
    <w:rsid w:val="00F05FB4"/>
    <w:rsid w:val="00F069B4"/>
    <w:rsid w:val="00F06D35"/>
    <w:rsid w:val="00F10B36"/>
    <w:rsid w:val="00F11AF6"/>
    <w:rsid w:val="00F11D51"/>
    <w:rsid w:val="00F1364D"/>
    <w:rsid w:val="00F15CA7"/>
    <w:rsid w:val="00F16542"/>
    <w:rsid w:val="00F17786"/>
    <w:rsid w:val="00F21270"/>
    <w:rsid w:val="00F218D4"/>
    <w:rsid w:val="00F21AD5"/>
    <w:rsid w:val="00F22066"/>
    <w:rsid w:val="00F227F2"/>
    <w:rsid w:val="00F23584"/>
    <w:rsid w:val="00F235B6"/>
    <w:rsid w:val="00F236DC"/>
    <w:rsid w:val="00F23AD2"/>
    <w:rsid w:val="00F23C13"/>
    <w:rsid w:val="00F23DF5"/>
    <w:rsid w:val="00F24239"/>
    <w:rsid w:val="00F24C23"/>
    <w:rsid w:val="00F24DBB"/>
    <w:rsid w:val="00F25467"/>
    <w:rsid w:val="00F25BCC"/>
    <w:rsid w:val="00F2600F"/>
    <w:rsid w:val="00F26CC6"/>
    <w:rsid w:val="00F272EE"/>
    <w:rsid w:val="00F3000B"/>
    <w:rsid w:val="00F303DD"/>
    <w:rsid w:val="00F31A87"/>
    <w:rsid w:val="00F3219D"/>
    <w:rsid w:val="00F3421E"/>
    <w:rsid w:val="00F34290"/>
    <w:rsid w:val="00F34BC7"/>
    <w:rsid w:val="00F35B9F"/>
    <w:rsid w:val="00F35BBB"/>
    <w:rsid w:val="00F35C89"/>
    <w:rsid w:val="00F367E2"/>
    <w:rsid w:val="00F36947"/>
    <w:rsid w:val="00F40164"/>
    <w:rsid w:val="00F40BD5"/>
    <w:rsid w:val="00F4104C"/>
    <w:rsid w:val="00F41D32"/>
    <w:rsid w:val="00F42C39"/>
    <w:rsid w:val="00F43892"/>
    <w:rsid w:val="00F44DCD"/>
    <w:rsid w:val="00F45D65"/>
    <w:rsid w:val="00F464DA"/>
    <w:rsid w:val="00F46F95"/>
    <w:rsid w:val="00F473D9"/>
    <w:rsid w:val="00F4788B"/>
    <w:rsid w:val="00F47FBB"/>
    <w:rsid w:val="00F507A6"/>
    <w:rsid w:val="00F50D76"/>
    <w:rsid w:val="00F519D8"/>
    <w:rsid w:val="00F52B16"/>
    <w:rsid w:val="00F54A1E"/>
    <w:rsid w:val="00F54F67"/>
    <w:rsid w:val="00F556C9"/>
    <w:rsid w:val="00F557A3"/>
    <w:rsid w:val="00F55F65"/>
    <w:rsid w:val="00F56394"/>
    <w:rsid w:val="00F56862"/>
    <w:rsid w:val="00F5715E"/>
    <w:rsid w:val="00F600B2"/>
    <w:rsid w:val="00F602AA"/>
    <w:rsid w:val="00F6265F"/>
    <w:rsid w:val="00F6504E"/>
    <w:rsid w:val="00F650EB"/>
    <w:rsid w:val="00F65EEF"/>
    <w:rsid w:val="00F66F73"/>
    <w:rsid w:val="00F673A6"/>
    <w:rsid w:val="00F7028A"/>
    <w:rsid w:val="00F710D6"/>
    <w:rsid w:val="00F71680"/>
    <w:rsid w:val="00F72836"/>
    <w:rsid w:val="00F744BC"/>
    <w:rsid w:val="00F75512"/>
    <w:rsid w:val="00F75AE0"/>
    <w:rsid w:val="00F760D8"/>
    <w:rsid w:val="00F7639F"/>
    <w:rsid w:val="00F767BE"/>
    <w:rsid w:val="00F76BEF"/>
    <w:rsid w:val="00F77B3A"/>
    <w:rsid w:val="00F80D01"/>
    <w:rsid w:val="00F812F8"/>
    <w:rsid w:val="00F8336B"/>
    <w:rsid w:val="00F83534"/>
    <w:rsid w:val="00F83AC1"/>
    <w:rsid w:val="00F83C60"/>
    <w:rsid w:val="00F872C1"/>
    <w:rsid w:val="00F87477"/>
    <w:rsid w:val="00F9017D"/>
    <w:rsid w:val="00F9101C"/>
    <w:rsid w:val="00F910DD"/>
    <w:rsid w:val="00F916FE"/>
    <w:rsid w:val="00F92DE5"/>
    <w:rsid w:val="00F92FFC"/>
    <w:rsid w:val="00F938F8"/>
    <w:rsid w:val="00F939C2"/>
    <w:rsid w:val="00F94349"/>
    <w:rsid w:val="00F94A84"/>
    <w:rsid w:val="00F953C4"/>
    <w:rsid w:val="00F95C25"/>
    <w:rsid w:val="00F9669C"/>
    <w:rsid w:val="00F96DCE"/>
    <w:rsid w:val="00F96DF6"/>
    <w:rsid w:val="00FA044D"/>
    <w:rsid w:val="00FA0DFC"/>
    <w:rsid w:val="00FA16A4"/>
    <w:rsid w:val="00FA2109"/>
    <w:rsid w:val="00FA2B52"/>
    <w:rsid w:val="00FA2DE3"/>
    <w:rsid w:val="00FA2E3A"/>
    <w:rsid w:val="00FA3130"/>
    <w:rsid w:val="00FA3734"/>
    <w:rsid w:val="00FA3A02"/>
    <w:rsid w:val="00FA412E"/>
    <w:rsid w:val="00FA4B1E"/>
    <w:rsid w:val="00FA54F2"/>
    <w:rsid w:val="00FA5F9B"/>
    <w:rsid w:val="00FA65CF"/>
    <w:rsid w:val="00FA74DE"/>
    <w:rsid w:val="00FA761C"/>
    <w:rsid w:val="00FA796A"/>
    <w:rsid w:val="00FB0464"/>
    <w:rsid w:val="00FB17F9"/>
    <w:rsid w:val="00FB18A5"/>
    <w:rsid w:val="00FB19C3"/>
    <w:rsid w:val="00FB2EA6"/>
    <w:rsid w:val="00FB3272"/>
    <w:rsid w:val="00FB3621"/>
    <w:rsid w:val="00FB426C"/>
    <w:rsid w:val="00FB4CC2"/>
    <w:rsid w:val="00FB54C0"/>
    <w:rsid w:val="00FB5714"/>
    <w:rsid w:val="00FB572B"/>
    <w:rsid w:val="00FB5E4A"/>
    <w:rsid w:val="00FB5F1E"/>
    <w:rsid w:val="00FB6E3E"/>
    <w:rsid w:val="00FB70D2"/>
    <w:rsid w:val="00FB7435"/>
    <w:rsid w:val="00FB7674"/>
    <w:rsid w:val="00FB7D8F"/>
    <w:rsid w:val="00FC093D"/>
    <w:rsid w:val="00FC1037"/>
    <w:rsid w:val="00FC1D0A"/>
    <w:rsid w:val="00FC2AE6"/>
    <w:rsid w:val="00FC2EAE"/>
    <w:rsid w:val="00FC45CD"/>
    <w:rsid w:val="00FC51B1"/>
    <w:rsid w:val="00FC6DED"/>
    <w:rsid w:val="00FC6F64"/>
    <w:rsid w:val="00FC74D7"/>
    <w:rsid w:val="00FC7D4A"/>
    <w:rsid w:val="00FD0DA6"/>
    <w:rsid w:val="00FD18DC"/>
    <w:rsid w:val="00FD22C5"/>
    <w:rsid w:val="00FD2924"/>
    <w:rsid w:val="00FD32D9"/>
    <w:rsid w:val="00FD3475"/>
    <w:rsid w:val="00FD35DE"/>
    <w:rsid w:val="00FD49A6"/>
    <w:rsid w:val="00FD49AE"/>
    <w:rsid w:val="00FD4E72"/>
    <w:rsid w:val="00FD4F70"/>
    <w:rsid w:val="00FD5768"/>
    <w:rsid w:val="00FD59BD"/>
    <w:rsid w:val="00FD7184"/>
    <w:rsid w:val="00FD7674"/>
    <w:rsid w:val="00FD79CA"/>
    <w:rsid w:val="00FD7AAE"/>
    <w:rsid w:val="00FE1716"/>
    <w:rsid w:val="00FE1B71"/>
    <w:rsid w:val="00FE338F"/>
    <w:rsid w:val="00FE33A5"/>
    <w:rsid w:val="00FE45C2"/>
    <w:rsid w:val="00FE5E86"/>
    <w:rsid w:val="00FE6ECF"/>
    <w:rsid w:val="00FE75D5"/>
    <w:rsid w:val="00FE76BD"/>
    <w:rsid w:val="00FE7982"/>
    <w:rsid w:val="00FF0366"/>
    <w:rsid w:val="00FF0745"/>
    <w:rsid w:val="00FF0932"/>
    <w:rsid w:val="00FF0BAD"/>
    <w:rsid w:val="00FF0CD7"/>
    <w:rsid w:val="00FF1078"/>
    <w:rsid w:val="00FF1C9F"/>
    <w:rsid w:val="00FF47EE"/>
    <w:rsid w:val="00FF4829"/>
    <w:rsid w:val="00FF4B2E"/>
    <w:rsid w:val="00FF4E1A"/>
    <w:rsid w:val="00FF6640"/>
    <w:rsid w:val="00FF68D0"/>
    <w:rsid w:val="00FF6DE0"/>
    <w:rsid w:val="00FF7630"/>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D56123"/>
  <w15:chartTrackingRefBased/>
  <w15:docId w15:val="{DEB86386-188E-40D7-874F-9FBA3028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Cite"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line="480" w:lineRule="auto"/>
      <w:jc w:val="both"/>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pacing w:before="240" w:line="250" w:lineRule="exact"/>
      <w:jc w:val="both"/>
      <w:outlineLvl w:val="2"/>
    </w:pPr>
    <w:rPr>
      <w:bCs/>
      <w:iCs/>
      <w:color w:val="0000FF"/>
      <w:u w:val="single"/>
    </w:rPr>
  </w:style>
  <w:style w:type="paragraph" w:styleId="Heading4">
    <w:name w:val="heading 4"/>
    <w:basedOn w:val="Normal"/>
    <w:next w:val="Normal"/>
    <w:qFormat/>
    <w:pPr>
      <w:keepNext/>
      <w:jc w:val="both"/>
      <w:outlineLvl w:val="3"/>
    </w:pPr>
    <w:rPr>
      <w:b/>
      <w:i/>
      <w:sz w:val="28"/>
    </w:rPr>
  </w:style>
  <w:style w:type="paragraph" w:styleId="Heading5">
    <w:name w:val="heading 5"/>
    <w:basedOn w:val="Normal"/>
    <w:next w:val="Normal"/>
    <w:link w:val="Heading5Char"/>
    <w:uiPriority w:val="9"/>
    <w:qFormat/>
    <w:pPr>
      <w:keepNext/>
      <w:outlineLvl w:val="4"/>
    </w:pPr>
    <w:rPr>
      <w:b/>
      <w:i/>
      <w:sz w:val="28"/>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tabs>
        <w:tab w:val="left" w:pos="360"/>
      </w:tabs>
      <w:outlineLvl w:val="6"/>
    </w:pPr>
    <w:rPr>
      <w:b/>
      <w:bCs/>
    </w:rPr>
  </w:style>
  <w:style w:type="paragraph" w:styleId="Heading8">
    <w:name w:val="heading 8"/>
    <w:basedOn w:val="Normal"/>
    <w:next w:val="Normal"/>
    <w:link w:val="Heading8Char"/>
    <w:qFormat/>
    <w:pPr>
      <w:keepNext/>
      <w:spacing w:after="120"/>
      <w:outlineLvl w:val="7"/>
    </w:pPr>
    <w:rPr>
      <w:b/>
      <w:iCs/>
      <w:sz w:val="28"/>
    </w:rPr>
  </w:style>
  <w:style w:type="paragraph" w:styleId="Heading9">
    <w:name w:val="heading 9"/>
    <w:basedOn w:val="Normal"/>
    <w:next w:val="Normal"/>
    <w:qFormat/>
    <w:pPr>
      <w:keepNext/>
      <w:spacing w:after="120"/>
      <w:jc w:val="both"/>
      <w:outlineLvl w:val="8"/>
    </w:pPr>
    <w:rPr>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b/>
      <w:vanish/>
      <w:color w:val="FF0000"/>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uiPriority w:val="99"/>
    <w:rPr>
      <w:rFonts w:ascii="Courier New" w:eastAsia="Times" w:hAnsi="Courier New"/>
      <w:sz w:val="20"/>
    </w:rPr>
  </w:style>
  <w:style w:type="paragraph" w:styleId="Title">
    <w:name w:val="Title"/>
    <w:basedOn w:val="Normal"/>
    <w:qFormat/>
    <w:pPr>
      <w:spacing w:line="360" w:lineRule="auto"/>
      <w:ind w:firstLine="1440"/>
      <w:jc w:val="center"/>
    </w:pPr>
    <w:rPr>
      <w:b/>
    </w:rPr>
  </w:style>
  <w:style w:type="paragraph" w:styleId="BodyText">
    <w:name w:val="Body Text"/>
    <w:basedOn w:val="Normal"/>
    <w:pPr>
      <w:jc w:val="center"/>
    </w:pPr>
    <w:rPr>
      <w:rFonts w:ascii="Times" w:hAnsi="Times"/>
      <w:b/>
    </w:rPr>
  </w:style>
  <w:style w:type="paragraph" w:customStyle="1" w:styleId="Firstparagraph">
    <w:name w:val="First paragraph"/>
    <w:basedOn w:val="Normal"/>
    <w:next w:val="Normal"/>
    <w:pPr>
      <w:spacing w:line="260" w:lineRule="exact"/>
      <w:jc w:val="both"/>
    </w:pPr>
  </w:style>
  <w:style w:type="paragraph" w:customStyle="1" w:styleId="kop1">
    <w:name w:val="kop 1"/>
    <w:aliases w:val="heading without number"/>
    <w:basedOn w:val="Normal"/>
    <w:next w:val="Firstparagraph"/>
    <w:pPr>
      <w:keepNext/>
      <w:spacing w:before="520" w:after="260" w:line="260" w:lineRule="exact"/>
    </w:pPr>
    <w:rPr>
      <w:caps/>
    </w:rPr>
  </w:style>
  <w:style w:type="paragraph" w:customStyle="1" w:styleId="Author">
    <w:name w:val="Author"/>
    <w:basedOn w:val="Firstparagraph"/>
    <w:next w:val="Normal"/>
    <w:pPr>
      <w:suppressAutoHyphens/>
      <w:spacing w:line="320" w:lineRule="exact"/>
    </w:pPr>
    <w:rPr>
      <w:sz w:val="28"/>
    </w:rPr>
  </w:style>
  <w:style w:type="paragraph" w:styleId="BodyText2">
    <w:name w:val="Body Text 2"/>
    <w:basedOn w:val="Normal"/>
    <w:pPr>
      <w:jc w:val="center"/>
    </w:pPr>
    <w:rPr>
      <w:b/>
      <w:sz w:val="36"/>
    </w:rPr>
  </w:style>
  <w:style w:type="paragraph" w:customStyle="1" w:styleId="ArticleTitle">
    <w:name w:val="Article Title"/>
    <w:next w:val="Normal"/>
    <w:pPr>
      <w:jc w:val="center"/>
    </w:pPr>
    <w:rPr>
      <w:b/>
      <w:noProof/>
      <w:sz w:val="32"/>
    </w:rPr>
  </w:style>
  <w:style w:type="character" w:customStyle="1" w:styleId="Affiliation">
    <w:name w:val="Affiliation"/>
    <w:rPr>
      <w:rFonts w:ascii="Times New Roman" w:hAnsi="Times New Roman"/>
      <w:sz w:val="24"/>
    </w:rPr>
  </w:style>
  <w:style w:type="character" w:customStyle="1" w:styleId="FirstName">
    <w:name w:val="First Name"/>
    <w:rPr>
      <w:rFonts w:ascii="Times New Roman" w:hAnsi="Times New Roman"/>
      <w:sz w:val="24"/>
    </w:rPr>
  </w:style>
  <w:style w:type="character" w:customStyle="1" w:styleId="LastName">
    <w:name w:val="Last Name"/>
    <w:rPr>
      <w:rFonts w:ascii="Times New Roman" w:hAnsi="Times New Roman"/>
      <w:sz w:val="24"/>
    </w:rPr>
  </w:style>
  <w:style w:type="character" w:customStyle="1" w:styleId="Separator">
    <w:name w:val="Separator"/>
    <w:basedOn w:val="DefaultParagraphFont"/>
  </w:style>
  <w:style w:type="paragraph" w:styleId="EndnoteText">
    <w:name w:val="endnote text"/>
    <w:basedOn w:val="Normal"/>
    <w:semiHidden/>
    <w:pPr>
      <w:ind w:left="720" w:hanging="720"/>
    </w:pPr>
  </w:style>
  <w:style w:type="paragraph" w:customStyle="1" w:styleId="HTMLBody">
    <w:name w:val="HTML Body"/>
    <w:pPr>
      <w:autoSpaceDE w:val="0"/>
      <w:autoSpaceDN w:val="0"/>
      <w:adjustRightInd w:val="0"/>
    </w:pPr>
    <w:rPr>
      <w:rFonts w:ascii="Arial" w:hAnsi="Arial"/>
    </w:rPr>
  </w:style>
  <w:style w:type="paragraph" w:styleId="BodyTextIndent">
    <w:name w:val="Body Text Indent"/>
    <w:basedOn w:val="Normal"/>
    <w:pPr>
      <w:spacing w:before="240" w:line="250" w:lineRule="exact"/>
      <w:ind w:left="720"/>
      <w:jc w:val="both"/>
    </w:pPr>
    <w:rPr>
      <w:iCs/>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3">
    <w:name w:val="Body Text 3"/>
    <w:basedOn w:val="Normal"/>
    <w:pPr>
      <w:jc w:val="both"/>
    </w:pPr>
    <w:rPr>
      <w:sz w:val="22"/>
      <w:szCs w:val="22"/>
    </w:rPr>
  </w:style>
  <w:style w:type="paragraph" w:styleId="HTMLPreformatted">
    <w:name w:val="HTML Preformatted"/>
    <w:basedOn w:val="Normal"/>
    <w:link w:val="HTMLPreformattedChar"/>
    <w:uiPriority w:val="99"/>
    <w:rsid w:val="005D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link w:val="BalloonTextChar"/>
    <w:rsid w:val="00303377"/>
    <w:rPr>
      <w:rFonts w:ascii="Tahoma" w:hAnsi="Tahoma" w:cs="Tahoma"/>
      <w:sz w:val="16"/>
      <w:szCs w:val="16"/>
    </w:rPr>
  </w:style>
  <w:style w:type="character" w:customStyle="1" w:styleId="BalloonTextChar">
    <w:name w:val="Balloon Text Char"/>
    <w:link w:val="BalloonText"/>
    <w:rsid w:val="00303377"/>
    <w:rPr>
      <w:rFonts w:ascii="Tahoma" w:hAnsi="Tahoma" w:cs="Tahoma"/>
      <w:sz w:val="16"/>
      <w:szCs w:val="16"/>
    </w:rPr>
  </w:style>
  <w:style w:type="character" w:styleId="Hyperlink">
    <w:name w:val="Hyperlink"/>
    <w:uiPriority w:val="99"/>
    <w:unhideWhenUsed/>
    <w:rsid w:val="003B0C35"/>
    <w:rPr>
      <w:color w:val="0000FF"/>
      <w:u w:val="single"/>
    </w:rPr>
  </w:style>
  <w:style w:type="character" w:customStyle="1" w:styleId="apple-style-span">
    <w:name w:val="apple-style-span"/>
    <w:rsid w:val="0046056E"/>
  </w:style>
  <w:style w:type="paragraph" w:customStyle="1" w:styleId="Titrearticle">
    <w:name w:val="Titre article"/>
    <w:basedOn w:val="Normal"/>
    <w:next w:val="Normal"/>
    <w:rsid w:val="008C10EC"/>
    <w:pPr>
      <w:spacing w:before="60" w:after="240"/>
      <w:jc w:val="center"/>
    </w:pPr>
    <w:rPr>
      <w:b/>
      <w:sz w:val="32"/>
      <w:szCs w:val="24"/>
      <w:lang w:val="fr-FR" w:eastAsia="fr-FR"/>
    </w:rPr>
  </w:style>
  <w:style w:type="character" w:customStyle="1" w:styleId="HTMLPreformattedChar">
    <w:name w:val="HTML Preformatted Char"/>
    <w:link w:val="HTMLPreformatted"/>
    <w:uiPriority w:val="99"/>
    <w:rsid w:val="00F31A87"/>
    <w:rPr>
      <w:rFonts w:ascii="Courier New" w:hAnsi="Courier New" w:cs="Courier New"/>
    </w:rPr>
  </w:style>
  <w:style w:type="character" w:customStyle="1" w:styleId="st">
    <w:name w:val="st"/>
    <w:rsid w:val="004473F6"/>
  </w:style>
  <w:style w:type="character" w:styleId="Emphasis">
    <w:name w:val="Emphasis"/>
    <w:uiPriority w:val="20"/>
    <w:qFormat/>
    <w:rsid w:val="004473F6"/>
    <w:rPr>
      <w:i/>
      <w:iCs/>
    </w:rPr>
  </w:style>
  <w:style w:type="paragraph" w:customStyle="1" w:styleId="Authors">
    <w:name w:val="Authors"/>
    <w:basedOn w:val="Normal"/>
    <w:rsid w:val="00151770"/>
    <w:pPr>
      <w:spacing w:before="120" w:after="360"/>
      <w:jc w:val="center"/>
    </w:pPr>
    <w:rPr>
      <w:szCs w:val="24"/>
    </w:rPr>
  </w:style>
  <w:style w:type="paragraph" w:customStyle="1" w:styleId="Default">
    <w:name w:val="Default"/>
    <w:rsid w:val="00A23A56"/>
    <w:pPr>
      <w:autoSpaceDE w:val="0"/>
      <w:autoSpaceDN w:val="0"/>
      <w:adjustRightInd w:val="0"/>
    </w:pPr>
    <w:rPr>
      <w:rFonts w:ascii="Calibri" w:hAnsi="Calibri" w:cs="Calibri"/>
      <w:color w:val="000000"/>
      <w:sz w:val="24"/>
      <w:szCs w:val="24"/>
    </w:rPr>
  </w:style>
  <w:style w:type="character" w:customStyle="1" w:styleId="Heading1Char">
    <w:name w:val="Heading 1 Char"/>
    <w:link w:val="Heading1"/>
    <w:uiPriority w:val="9"/>
    <w:rsid w:val="00072711"/>
    <w:rPr>
      <w:b/>
      <w:sz w:val="24"/>
    </w:rPr>
  </w:style>
  <w:style w:type="paragraph" w:styleId="NoSpacing">
    <w:name w:val="No Spacing"/>
    <w:basedOn w:val="Normal"/>
    <w:uiPriority w:val="1"/>
    <w:qFormat/>
    <w:rsid w:val="0083703A"/>
    <w:rPr>
      <w:rFonts w:ascii="Arial" w:eastAsia="Calibri" w:hAnsi="Arial" w:cs="Arial"/>
      <w:sz w:val="22"/>
      <w:szCs w:val="22"/>
    </w:rPr>
  </w:style>
  <w:style w:type="character" w:customStyle="1" w:styleId="PlainTextChar">
    <w:name w:val="Plain Text Char"/>
    <w:link w:val="PlainText"/>
    <w:uiPriority w:val="99"/>
    <w:rsid w:val="0092149A"/>
    <w:rPr>
      <w:rFonts w:ascii="Courier New" w:eastAsia="Times" w:hAnsi="Courier New"/>
    </w:rPr>
  </w:style>
  <w:style w:type="character" w:customStyle="1" w:styleId="Heading5Char">
    <w:name w:val="Heading 5 Char"/>
    <w:link w:val="Heading5"/>
    <w:uiPriority w:val="9"/>
    <w:rsid w:val="00FE33A5"/>
    <w:rPr>
      <w:b/>
      <w:i/>
      <w:sz w:val="28"/>
    </w:rPr>
  </w:style>
  <w:style w:type="character" w:customStyle="1" w:styleId="pageheadline">
    <w:name w:val="pageheadline"/>
    <w:rsid w:val="00205469"/>
  </w:style>
  <w:style w:type="character" w:customStyle="1" w:styleId="citationvolume">
    <w:name w:val="citation_volume"/>
    <w:rsid w:val="00642FC1"/>
  </w:style>
  <w:style w:type="paragraph" w:customStyle="1" w:styleId="default0">
    <w:name w:val="default"/>
    <w:basedOn w:val="Normal"/>
    <w:rsid w:val="00517AB3"/>
    <w:pPr>
      <w:autoSpaceDE w:val="0"/>
      <w:autoSpaceDN w:val="0"/>
    </w:pPr>
    <w:rPr>
      <w:rFonts w:ascii="Calibri" w:eastAsia="Calibri" w:hAnsi="Calibri" w:cs="Calibri"/>
      <w:color w:val="000000"/>
      <w:szCs w:val="24"/>
    </w:rPr>
  </w:style>
  <w:style w:type="character" w:customStyle="1" w:styleId="articlepagerange">
    <w:name w:val="articlepagerange"/>
    <w:rsid w:val="00EE40BF"/>
  </w:style>
  <w:style w:type="paragraph" w:customStyle="1" w:styleId="ISF-2YAuthorList">
    <w:name w:val="ISF-2Y Author List"/>
    <w:basedOn w:val="Normal"/>
    <w:qFormat/>
    <w:rsid w:val="002A3364"/>
    <w:pPr>
      <w:spacing w:after="240"/>
      <w:jc w:val="center"/>
    </w:pPr>
    <w:rPr>
      <w:szCs w:val="28"/>
    </w:rPr>
  </w:style>
  <w:style w:type="character" w:styleId="Strong">
    <w:name w:val="Strong"/>
    <w:uiPriority w:val="22"/>
    <w:qFormat/>
    <w:rsid w:val="004A5C3E"/>
    <w:rPr>
      <w:b/>
      <w:bCs/>
    </w:rPr>
  </w:style>
  <w:style w:type="character" w:styleId="HTMLCite">
    <w:name w:val="HTML Cite"/>
    <w:uiPriority w:val="99"/>
    <w:unhideWhenUsed/>
    <w:rsid w:val="004968B5"/>
    <w:rPr>
      <w:i/>
      <w:iCs/>
    </w:rPr>
  </w:style>
  <w:style w:type="character" w:customStyle="1" w:styleId="citationyear">
    <w:name w:val="citation_year"/>
    <w:rsid w:val="004968B5"/>
  </w:style>
  <w:style w:type="character" w:customStyle="1" w:styleId="identifier">
    <w:name w:val="identifier"/>
    <w:rsid w:val="00A25433"/>
  </w:style>
  <w:style w:type="character" w:customStyle="1" w:styleId="id-label">
    <w:name w:val="id-label"/>
    <w:rsid w:val="00A25433"/>
  </w:style>
  <w:style w:type="character" w:customStyle="1" w:styleId="UnresolvedMention1">
    <w:name w:val="Unresolved Mention1"/>
    <w:uiPriority w:val="99"/>
    <w:semiHidden/>
    <w:unhideWhenUsed/>
    <w:rsid w:val="00C233B6"/>
    <w:rPr>
      <w:color w:val="605E5C"/>
      <w:shd w:val="clear" w:color="auto" w:fill="E1DFDD"/>
    </w:rPr>
  </w:style>
  <w:style w:type="character" w:customStyle="1" w:styleId="Heading8Char">
    <w:name w:val="Heading 8 Char"/>
    <w:link w:val="Heading8"/>
    <w:rsid w:val="00B93530"/>
    <w:rPr>
      <w:b/>
      <w:iCs/>
      <w:sz w:val="28"/>
    </w:rPr>
  </w:style>
  <w:style w:type="character" w:styleId="UnresolvedMention">
    <w:name w:val="Unresolved Mention"/>
    <w:basedOn w:val="DefaultParagraphFont"/>
    <w:uiPriority w:val="99"/>
    <w:semiHidden/>
    <w:unhideWhenUsed/>
    <w:rsid w:val="00494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088">
      <w:bodyDiv w:val="1"/>
      <w:marLeft w:val="0"/>
      <w:marRight w:val="0"/>
      <w:marTop w:val="0"/>
      <w:marBottom w:val="0"/>
      <w:divBdr>
        <w:top w:val="none" w:sz="0" w:space="0" w:color="auto"/>
        <w:left w:val="none" w:sz="0" w:space="0" w:color="auto"/>
        <w:bottom w:val="none" w:sz="0" w:space="0" w:color="auto"/>
        <w:right w:val="none" w:sz="0" w:space="0" w:color="auto"/>
      </w:divBdr>
    </w:div>
    <w:div w:id="111752025">
      <w:bodyDiv w:val="1"/>
      <w:marLeft w:val="0"/>
      <w:marRight w:val="0"/>
      <w:marTop w:val="0"/>
      <w:marBottom w:val="0"/>
      <w:divBdr>
        <w:top w:val="none" w:sz="0" w:space="0" w:color="auto"/>
        <w:left w:val="none" w:sz="0" w:space="0" w:color="auto"/>
        <w:bottom w:val="none" w:sz="0" w:space="0" w:color="auto"/>
        <w:right w:val="none" w:sz="0" w:space="0" w:color="auto"/>
      </w:divBdr>
    </w:div>
    <w:div w:id="125399104">
      <w:bodyDiv w:val="1"/>
      <w:marLeft w:val="0"/>
      <w:marRight w:val="0"/>
      <w:marTop w:val="0"/>
      <w:marBottom w:val="0"/>
      <w:divBdr>
        <w:top w:val="none" w:sz="0" w:space="0" w:color="auto"/>
        <w:left w:val="none" w:sz="0" w:space="0" w:color="auto"/>
        <w:bottom w:val="none" w:sz="0" w:space="0" w:color="auto"/>
        <w:right w:val="none" w:sz="0" w:space="0" w:color="auto"/>
      </w:divBdr>
      <w:divsChild>
        <w:div w:id="202333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00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711877">
      <w:bodyDiv w:val="1"/>
      <w:marLeft w:val="0"/>
      <w:marRight w:val="0"/>
      <w:marTop w:val="0"/>
      <w:marBottom w:val="0"/>
      <w:divBdr>
        <w:top w:val="none" w:sz="0" w:space="0" w:color="auto"/>
        <w:left w:val="none" w:sz="0" w:space="0" w:color="auto"/>
        <w:bottom w:val="none" w:sz="0" w:space="0" w:color="auto"/>
        <w:right w:val="none" w:sz="0" w:space="0" w:color="auto"/>
      </w:divBdr>
      <w:divsChild>
        <w:div w:id="91070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077113">
      <w:bodyDiv w:val="1"/>
      <w:marLeft w:val="0"/>
      <w:marRight w:val="0"/>
      <w:marTop w:val="0"/>
      <w:marBottom w:val="0"/>
      <w:divBdr>
        <w:top w:val="none" w:sz="0" w:space="0" w:color="auto"/>
        <w:left w:val="none" w:sz="0" w:space="0" w:color="auto"/>
        <w:bottom w:val="none" w:sz="0" w:space="0" w:color="auto"/>
        <w:right w:val="none" w:sz="0" w:space="0" w:color="auto"/>
      </w:divBdr>
    </w:div>
    <w:div w:id="448747262">
      <w:bodyDiv w:val="1"/>
      <w:marLeft w:val="0"/>
      <w:marRight w:val="0"/>
      <w:marTop w:val="0"/>
      <w:marBottom w:val="0"/>
      <w:divBdr>
        <w:top w:val="none" w:sz="0" w:space="0" w:color="auto"/>
        <w:left w:val="none" w:sz="0" w:space="0" w:color="auto"/>
        <w:bottom w:val="none" w:sz="0" w:space="0" w:color="auto"/>
        <w:right w:val="none" w:sz="0" w:space="0" w:color="auto"/>
      </w:divBdr>
    </w:div>
    <w:div w:id="508757265">
      <w:bodyDiv w:val="1"/>
      <w:marLeft w:val="0"/>
      <w:marRight w:val="0"/>
      <w:marTop w:val="0"/>
      <w:marBottom w:val="0"/>
      <w:divBdr>
        <w:top w:val="none" w:sz="0" w:space="0" w:color="auto"/>
        <w:left w:val="none" w:sz="0" w:space="0" w:color="auto"/>
        <w:bottom w:val="none" w:sz="0" w:space="0" w:color="auto"/>
        <w:right w:val="none" w:sz="0" w:space="0" w:color="auto"/>
      </w:divBdr>
      <w:divsChild>
        <w:div w:id="114566714">
          <w:marLeft w:val="0"/>
          <w:marRight w:val="0"/>
          <w:marTop w:val="0"/>
          <w:marBottom w:val="0"/>
          <w:divBdr>
            <w:top w:val="none" w:sz="0" w:space="0" w:color="auto"/>
            <w:left w:val="none" w:sz="0" w:space="0" w:color="auto"/>
            <w:bottom w:val="none" w:sz="0" w:space="0" w:color="auto"/>
            <w:right w:val="none" w:sz="0" w:space="0" w:color="auto"/>
          </w:divBdr>
          <w:divsChild>
            <w:div w:id="668098627">
              <w:marLeft w:val="0"/>
              <w:marRight w:val="0"/>
              <w:marTop w:val="0"/>
              <w:marBottom w:val="0"/>
              <w:divBdr>
                <w:top w:val="none" w:sz="0" w:space="0" w:color="auto"/>
                <w:left w:val="none" w:sz="0" w:space="0" w:color="auto"/>
                <w:bottom w:val="none" w:sz="0" w:space="0" w:color="auto"/>
                <w:right w:val="none" w:sz="0" w:space="0" w:color="auto"/>
              </w:divBdr>
              <w:divsChild>
                <w:div w:id="21472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6046">
          <w:marLeft w:val="0"/>
          <w:marRight w:val="0"/>
          <w:marTop w:val="0"/>
          <w:marBottom w:val="0"/>
          <w:divBdr>
            <w:top w:val="none" w:sz="0" w:space="0" w:color="auto"/>
            <w:left w:val="none" w:sz="0" w:space="0" w:color="auto"/>
            <w:bottom w:val="none" w:sz="0" w:space="0" w:color="auto"/>
            <w:right w:val="none" w:sz="0" w:space="0" w:color="auto"/>
          </w:divBdr>
        </w:div>
      </w:divsChild>
    </w:div>
    <w:div w:id="707222922">
      <w:bodyDiv w:val="1"/>
      <w:marLeft w:val="0"/>
      <w:marRight w:val="0"/>
      <w:marTop w:val="0"/>
      <w:marBottom w:val="0"/>
      <w:divBdr>
        <w:top w:val="none" w:sz="0" w:space="0" w:color="auto"/>
        <w:left w:val="none" w:sz="0" w:space="0" w:color="auto"/>
        <w:bottom w:val="none" w:sz="0" w:space="0" w:color="auto"/>
        <w:right w:val="none" w:sz="0" w:space="0" w:color="auto"/>
      </w:divBdr>
      <w:divsChild>
        <w:div w:id="700595210">
          <w:marLeft w:val="0"/>
          <w:marRight w:val="0"/>
          <w:marTop w:val="0"/>
          <w:marBottom w:val="0"/>
          <w:divBdr>
            <w:top w:val="none" w:sz="0" w:space="0" w:color="auto"/>
            <w:left w:val="none" w:sz="0" w:space="0" w:color="auto"/>
            <w:bottom w:val="none" w:sz="0" w:space="0" w:color="auto"/>
            <w:right w:val="none" w:sz="0" w:space="0" w:color="auto"/>
          </w:divBdr>
        </w:div>
        <w:div w:id="1308051732">
          <w:marLeft w:val="0"/>
          <w:marRight w:val="0"/>
          <w:marTop w:val="0"/>
          <w:marBottom w:val="0"/>
          <w:divBdr>
            <w:top w:val="none" w:sz="0" w:space="0" w:color="auto"/>
            <w:left w:val="none" w:sz="0" w:space="0" w:color="auto"/>
            <w:bottom w:val="none" w:sz="0" w:space="0" w:color="auto"/>
            <w:right w:val="none" w:sz="0" w:space="0" w:color="auto"/>
          </w:divBdr>
        </w:div>
        <w:div w:id="1584147707">
          <w:marLeft w:val="0"/>
          <w:marRight w:val="0"/>
          <w:marTop w:val="0"/>
          <w:marBottom w:val="0"/>
          <w:divBdr>
            <w:top w:val="none" w:sz="0" w:space="0" w:color="auto"/>
            <w:left w:val="none" w:sz="0" w:space="0" w:color="auto"/>
            <w:bottom w:val="none" w:sz="0" w:space="0" w:color="auto"/>
            <w:right w:val="none" w:sz="0" w:space="0" w:color="auto"/>
          </w:divBdr>
        </w:div>
        <w:div w:id="1851944783">
          <w:marLeft w:val="0"/>
          <w:marRight w:val="0"/>
          <w:marTop w:val="0"/>
          <w:marBottom w:val="0"/>
          <w:divBdr>
            <w:top w:val="none" w:sz="0" w:space="0" w:color="auto"/>
            <w:left w:val="none" w:sz="0" w:space="0" w:color="auto"/>
            <w:bottom w:val="none" w:sz="0" w:space="0" w:color="auto"/>
            <w:right w:val="none" w:sz="0" w:space="0" w:color="auto"/>
          </w:divBdr>
        </w:div>
      </w:divsChild>
    </w:div>
    <w:div w:id="866025242">
      <w:bodyDiv w:val="1"/>
      <w:marLeft w:val="0"/>
      <w:marRight w:val="0"/>
      <w:marTop w:val="0"/>
      <w:marBottom w:val="0"/>
      <w:divBdr>
        <w:top w:val="none" w:sz="0" w:space="0" w:color="auto"/>
        <w:left w:val="none" w:sz="0" w:space="0" w:color="auto"/>
        <w:bottom w:val="none" w:sz="0" w:space="0" w:color="auto"/>
        <w:right w:val="none" w:sz="0" w:space="0" w:color="auto"/>
      </w:divBdr>
    </w:div>
    <w:div w:id="932319613">
      <w:bodyDiv w:val="1"/>
      <w:marLeft w:val="0"/>
      <w:marRight w:val="0"/>
      <w:marTop w:val="0"/>
      <w:marBottom w:val="0"/>
      <w:divBdr>
        <w:top w:val="none" w:sz="0" w:space="0" w:color="auto"/>
        <w:left w:val="none" w:sz="0" w:space="0" w:color="auto"/>
        <w:bottom w:val="none" w:sz="0" w:space="0" w:color="auto"/>
        <w:right w:val="none" w:sz="0" w:space="0" w:color="auto"/>
      </w:divBdr>
    </w:div>
    <w:div w:id="1029835056">
      <w:bodyDiv w:val="1"/>
      <w:marLeft w:val="0"/>
      <w:marRight w:val="0"/>
      <w:marTop w:val="0"/>
      <w:marBottom w:val="0"/>
      <w:divBdr>
        <w:top w:val="none" w:sz="0" w:space="0" w:color="auto"/>
        <w:left w:val="none" w:sz="0" w:space="0" w:color="auto"/>
        <w:bottom w:val="none" w:sz="0" w:space="0" w:color="auto"/>
        <w:right w:val="none" w:sz="0" w:space="0" w:color="auto"/>
      </w:divBdr>
    </w:div>
    <w:div w:id="1046755154">
      <w:bodyDiv w:val="1"/>
      <w:marLeft w:val="0"/>
      <w:marRight w:val="0"/>
      <w:marTop w:val="0"/>
      <w:marBottom w:val="0"/>
      <w:divBdr>
        <w:top w:val="none" w:sz="0" w:space="0" w:color="auto"/>
        <w:left w:val="none" w:sz="0" w:space="0" w:color="auto"/>
        <w:bottom w:val="none" w:sz="0" w:space="0" w:color="auto"/>
        <w:right w:val="none" w:sz="0" w:space="0" w:color="auto"/>
      </w:divBdr>
    </w:div>
    <w:div w:id="1070468745">
      <w:bodyDiv w:val="1"/>
      <w:marLeft w:val="0"/>
      <w:marRight w:val="0"/>
      <w:marTop w:val="0"/>
      <w:marBottom w:val="0"/>
      <w:divBdr>
        <w:top w:val="none" w:sz="0" w:space="0" w:color="auto"/>
        <w:left w:val="none" w:sz="0" w:space="0" w:color="auto"/>
        <w:bottom w:val="none" w:sz="0" w:space="0" w:color="auto"/>
        <w:right w:val="none" w:sz="0" w:space="0" w:color="auto"/>
      </w:divBdr>
    </w:div>
    <w:div w:id="1156723515">
      <w:bodyDiv w:val="1"/>
      <w:marLeft w:val="0"/>
      <w:marRight w:val="0"/>
      <w:marTop w:val="0"/>
      <w:marBottom w:val="0"/>
      <w:divBdr>
        <w:top w:val="none" w:sz="0" w:space="0" w:color="auto"/>
        <w:left w:val="none" w:sz="0" w:space="0" w:color="auto"/>
        <w:bottom w:val="none" w:sz="0" w:space="0" w:color="auto"/>
        <w:right w:val="none" w:sz="0" w:space="0" w:color="auto"/>
      </w:divBdr>
    </w:div>
    <w:div w:id="1217741758">
      <w:bodyDiv w:val="1"/>
      <w:marLeft w:val="0"/>
      <w:marRight w:val="0"/>
      <w:marTop w:val="0"/>
      <w:marBottom w:val="0"/>
      <w:divBdr>
        <w:top w:val="none" w:sz="0" w:space="0" w:color="auto"/>
        <w:left w:val="none" w:sz="0" w:space="0" w:color="auto"/>
        <w:bottom w:val="none" w:sz="0" w:space="0" w:color="auto"/>
        <w:right w:val="none" w:sz="0" w:space="0" w:color="auto"/>
      </w:divBdr>
    </w:div>
    <w:div w:id="1227451083">
      <w:bodyDiv w:val="1"/>
      <w:marLeft w:val="0"/>
      <w:marRight w:val="0"/>
      <w:marTop w:val="0"/>
      <w:marBottom w:val="0"/>
      <w:divBdr>
        <w:top w:val="none" w:sz="0" w:space="0" w:color="auto"/>
        <w:left w:val="none" w:sz="0" w:space="0" w:color="auto"/>
        <w:bottom w:val="none" w:sz="0" w:space="0" w:color="auto"/>
        <w:right w:val="none" w:sz="0" w:space="0" w:color="auto"/>
      </w:divBdr>
    </w:div>
    <w:div w:id="1251813478">
      <w:bodyDiv w:val="1"/>
      <w:marLeft w:val="0"/>
      <w:marRight w:val="0"/>
      <w:marTop w:val="0"/>
      <w:marBottom w:val="0"/>
      <w:divBdr>
        <w:top w:val="none" w:sz="0" w:space="0" w:color="auto"/>
        <w:left w:val="none" w:sz="0" w:space="0" w:color="auto"/>
        <w:bottom w:val="none" w:sz="0" w:space="0" w:color="auto"/>
        <w:right w:val="none" w:sz="0" w:space="0" w:color="auto"/>
      </w:divBdr>
    </w:div>
    <w:div w:id="1317607786">
      <w:bodyDiv w:val="1"/>
      <w:marLeft w:val="0"/>
      <w:marRight w:val="0"/>
      <w:marTop w:val="0"/>
      <w:marBottom w:val="0"/>
      <w:divBdr>
        <w:top w:val="none" w:sz="0" w:space="0" w:color="auto"/>
        <w:left w:val="none" w:sz="0" w:space="0" w:color="auto"/>
        <w:bottom w:val="none" w:sz="0" w:space="0" w:color="auto"/>
        <w:right w:val="none" w:sz="0" w:space="0" w:color="auto"/>
      </w:divBdr>
    </w:div>
    <w:div w:id="1387028339">
      <w:bodyDiv w:val="1"/>
      <w:marLeft w:val="0"/>
      <w:marRight w:val="0"/>
      <w:marTop w:val="0"/>
      <w:marBottom w:val="0"/>
      <w:divBdr>
        <w:top w:val="none" w:sz="0" w:space="0" w:color="auto"/>
        <w:left w:val="none" w:sz="0" w:space="0" w:color="auto"/>
        <w:bottom w:val="none" w:sz="0" w:space="0" w:color="auto"/>
        <w:right w:val="none" w:sz="0" w:space="0" w:color="auto"/>
      </w:divBdr>
    </w:div>
    <w:div w:id="1420982984">
      <w:bodyDiv w:val="1"/>
      <w:marLeft w:val="0"/>
      <w:marRight w:val="0"/>
      <w:marTop w:val="0"/>
      <w:marBottom w:val="0"/>
      <w:divBdr>
        <w:top w:val="none" w:sz="0" w:space="0" w:color="auto"/>
        <w:left w:val="none" w:sz="0" w:space="0" w:color="auto"/>
        <w:bottom w:val="none" w:sz="0" w:space="0" w:color="auto"/>
        <w:right w:val="none" w:sz="0" w:space="0" w:color="auto"/>
      </w:divBdr>
    </w:div>
    <w:div w:id="1465543370">
      <w:bodyDiv w:val="1"/>
      <w:marLeft w:val="0"/>
      <w:marRight w:val="0"/>
      <w:marTop w:val="0"/>
      <w:marBottom w:val="0"/>
      <w:divBdr>
        <w:top w:val="none" w:sz="0" w:space="0" w:color="auto"/>
        <w:left w:val="none" w:sz="0" w:space="0" w:color="auto"/>
        <w:bottom w:val="none" w:sz="0" w:space="0" w:color="auto"/>
        <w:right w:val="none" w:sz="0" w:space="0" w:color="auto"/>
      </w:divBdr>
    </w:div>
    <w:div w:id="1576086066">
      <w:bodyDiv w:val="1"/>
      <w:marLeft w:val="0"/>
      <w:marRight w:val="0"/>
      <w:marTop w:val="0"/>
      <w:marBottom w:val="0"/>
      <w:divBdr>
        <w:top w:val="none" w:sz="0" w:space="0" w:color="auto"/>
        <w:left w:val="none" w:sz="0" w:space="0" w:color="auto"/>
        <w:bottom w:val="none" w:sz="0" w:space="0" w:color="auto"/>
        <w:right w:val="none" w:sz="0" w:space="0" w:color="auto"/>
      </w:divBdr>
    </w:div>
    <w:div w:id="1576624324">
      <w:bodyDiv w:val="1"/>
      <w:marLeft w:val="0"/>
      <w:marRight w:val="0"/>
      <w:marTop w:val="0"/>
      <w:marBottom w:val="0"/>
      <w:divBdr>
        <w:top w:val="none" w:sz="0" w:space="0" w:color="auto"/>
        <w:left w:val="none" w:sz="0" w:space="0" w:color="auto"/>
        <w:bottom w:val="none" w:sz="0" w:space="0" w:color="auto"/>
        <w:right w:val="none" w:sz="0" w:space="0" w:color="auto"/>
      </w:divBdr>
    </w:div>
    <w:div w:id="1594127233">
      <w:bodyDiv w:val="1"/>
      <w:marLeft w:val="0"/>
      <w:marRight w:val="0"/>
      <w:marTop w:val="0"/>
      <w:marBottom w:val="0"/>
      <w:divBdr>
        <w:top w:val="none" w:sz="0" w:space="0" w:color="auto"/>
        <w:left w:val="none" w:sz="0" w:space="0" w:color="auto"/>
        <w:bottom w:val="none" w:sz="0" w:space="0" w:color="auto"/>
        <w:right w:val="none" w:sz="0" w:space="0" w:color="auto"/>
      </w:divBdr>
      <w:divsChild>
        <w:div w:id="63603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650177">
      <w:bodyDiv w:val="1"/>
      <w:marLeft w:val="0"/>
      <w:marRight w:val="0"/>
      <w:marTop w:val="0"/>
      <w:marBottom w:val="0"/>
      <w:divBdr>
        <w:top w:val="none" w:sz="0" w:space="0" w:color="auto"/>
        <w:left w:val="none" w:sz="0" w:space="0" w:color="auto"/>
        <w:bottom w:val="none" w:sz="0" w:space="0" w:color="auto"/>
        <w:right w:val="none" w:sz="0" w:space="0" w:color="auto"/>
      </w:divBdr>
    </w:div>
    <w:div w:id="1621184737">
      <w:bodyDiv w:val="1"/>
      <w:marLeft w:val="0"/>
      <w:marRight w:val="0"/>
      <w:marTop w:val="0"/>
      <w:marBottom w:val="0"/>
      <w:divBdr>
        <w:top w:val="none" w:sz="0" w:space="0" w:color="auto"/>
        <w:left w:val="none" w:sz="0" w:space="0" w:color="auto"/>
        <w:bottom w:val="none" w:sz="0" w:space="0" w:color="auto"/>
        <w:right w:val="none" w:sz="0" w:space="0" w:color="auto"/>
      </w:divBdr>
    </w:div>
    <w:div w:id="1698460199">
      <w:bodyDiv w:val="1"/>
      <w:marLeft w:val="0"/>
      <w:marRight w:val="0"/>
      <w:marTop w:val="0"/>
      <w:marBottom w:val="0"/>
      <w:divBdr>
        <w:top w:val="none" w:sz="0" w:space="0" w:color="auto"/>
        <w:left w:val="none" w:sz="0" w:space="0" w:color="auto"/>
        <w:bottom w:val="none" w:sz="0" w:space="0" w:color="auto"/>
        <w:right w:val="none" w:sz="0" w:space="0" w:color="auto"/>
      </w:divBdr>
    </w:div>
    <w:div w:id="1715806680">
      <w:bodyDiv w:val="1"/>
      <w:marLeft w:val="0"/>
      <w:marRight w:val="0"/>
      <w:marTop w:val="0"/>
      <w:marBottom w:val="0"/>
      <w:divBdr>
        <w:top w:val="none" w:sz="0" w:space="0" w:color="auto"/>
        <w:left w:val="none" w:sz="0" w:space="0" w:color="auto"/>
        <w:bottom w:val="none" w:sz="0" w:space="0" w:color="auto"/>
        <w:right w:val="none" w:sz="0" w:space="0" w:color="auto"/>
      </w:divBdr>
      <w:divsChild>
        <w:div w:id="137917037">
          <w:marLeft w:val="0"/>
          <w:marRight w:val="0"/>
          <w:marTop w:val="0"/>
          <w:marBottom w:val="0"/>
          <w:divBdr>
            <w:top w:val="none" w:sz="0" w:space="0" w:color="auto"/>
            <w:left w:val="none" w:sz="0" w:space="0" w:color="auto"/>
            <w:bottom w:val="none" w:sz="0" w:space="0" w:color="auto"/>
            <w:right w:val="none" w:sz="0" w:space="0" w:color="auto"/>
          </w:divBdr>
          <w:divsChild>
            <w:div w:id="1715109040">
              <w:marLeft w:val="0"/>
              <w:marRight w:val="0"/>
              <w:marTop w:val="0"/>
              <w:marBottom w:val="0"/>
              <w:divBdr>
                <w:top w:val="none" w:sz="0" w:space="0" w:color="auto"/>
                <w:left w:val="none" w:sz="0" w:space="0" w:color="auto"/>
                <w:bottom w:val="none" w:sz="0" w:space="0" w:color="auto"/>
                <w:right w:val="none" w:sz="0" w:space="0" w:color="auto"/>
              </w:divBdr>
              <w:divsChild>
                <w:div w:id="11998402">
                  <w:marLeft w:val="0"/>
                  <w:marRight w:val="0"/>
                  <w:marTop w:val="0"/>
                  <w:marBottom w:val="0"/>
                  <w:divBdr>
                    <w:top w:val="none" w:sz="0" w:space="0" w:color="auto"/>
                    <w:left w:val="none" w:sz="0" w:space="0" w:color="auto"/>
                    <w:bottom w:val="none" w:sz="0" w:space="0" w:color="auto"/>
                    <w:right w:val="none" w:sz="0" w:space="0" w:color="auto"/>
                  </w:divBdr>
                </w:div>
                <w:div w:id="1414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2586">
      <w:bodyDiv w:val="1"/>
      <w:marLeft w:val="0"/>
      <w:marRight w:val="0"/>
      <w:marTop w:val="0"/>
      <w:marBottom w:val="0"/>
      <w:divBdr>
        <w:top w:val="none" w:sz="0" w:space="0" w:color="auto"/>
        <w:left w:val="none" w:sz="0" w:space="0" w:color="auto"/>
        <w:bottom w:val="none" w:sz="0" w:space="0" w:color="auto"/>
        <w:right w:val="none" w:sz="0" w:space="0" w:color="auto"/>
      </w:divBdr>
    </w:div>
    <w:div w:id="1911571737">
      <w:bodyDiv w:val="1"/>
      <w:marLeft w:val="0"/>
      <w:marRight w:val="0"/>
      <w:marTop w:val="0"/>
      <w:marBottom w:val="0"/>
      <w:divBdr>
        <w:top w:val="none" w:sz="0" w:space="0" w:color="auto"/>
        <w:left w:val="none" w:sz="0" w:space="0" w:color="auto"/>
        <w:bottom w:val="none" w:sz="0" w:space="0" w:color="auto"/>
        <w:right w:val="none" w:sz="0" w:space="0" w:color="auto"/>
      </w:divBdr>
    </w:div>
    <w:div w:id="1926258189">
      <w:bodyDiv w:val="1"/>
      <w:marLeft w:val="0"/>
      <w:marRight w:val="0"/>
      <w:marTop w:val="0"/>
      <w:marBottom w:val="0"/>
      <w:divBdr>
        <w:top w:val="none" w:sz="0" w:space="0" w:color="auto"/>
        <w:left w:val="none" w:sz="0" w:space="0" w:color="auto"/>
        <w:bottom w:val="none" w:sz="0" w:space="0" w:color="auto"/>
        <w:right w:val="none" w:sz="0" w:space="0" w:color="auto"/>
      </w:divBdr>
    </w:div>
    <w:div w:id="1941378850">
      <w:bodyDiv w:val="1"/>
      <w:marLeft w:val="0"/>
      <w:marRight w:val="0"/>
      <w:marTop w:val="0"/>
      <w:marBottom w:val="0"/>
      <w:divBdr>
        <w:top w:val="none" w:sz="0" w:space="0" w:color="auto"/>
        <w:left w:val="none" w:sz="0" w:space="0" w:color="auto"/>
        <w:bottom w:val="none" w:sz="0" w:space="0" w:color="auto"/>
        <w:right w:val="none" w:sz="0" w:space="0" w:color="auto"/>
      </w:divBdr>
    </w:div>
    <w:div w:id="1954357500">
      <w:bodyDiv w:val="1"/>
      <w:marLeft w:val="0"/>
      <w:marRight w:val="0"/>
      <w:marTop w:val="0"/>
      <w:marBottom w:val="0"/>
      <w:divBdr>
        <w:top w:val="none" w:sz="0" w:space="0" w:color="auto"/>
        <w:left w:val="none" w:sz="0" w:space="0" w:color="auto"/>
        <w:bottom w:val="none" w:sz="0" w:space="0" w:color="auto"/>
        <w:right w:val="none" w:sz="0" w:space="0" w:color="auto"/>
      </w:divBdr>
    </w:div>
    <w:div w:id="1962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hammes-schiffer@yal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pcet.chem.yale.edu" TargetMode="External"/><Relationship Id="rId5" Type="http://schemas.openxmlformats.org/officeDocument/2006/relationships/webSettings" Target="webSettings.xml"/><Relationship Id="rId10" Type="http://schemas.openxmlformats.org/officeDocument/2006/relationships/hyperlink" Target="https://arxiv.org/abs/2302.01408" TargetMode="External"/><Relationship Id="rId4" Type="http://schemas.openxmlformats.org/officeDocument/2006/relationships/settings" Target="settings.xml"/><Relationship Id="rId9" Type="http://schemas.openxmlformats.org/officeDocument/2006/relationships/hyperlink" Target="http://hammes-schiffer-grou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1191-78E1-4F8B-B7CB-BE1B2F4A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65</Pages>
  <Words>30499</Words>
  <Characters>173846</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Biographical Information</vt:lpstr>
    </vt:vector>
  </TitlesOfParts>
  <Company>Notre Dame University</Company>
  <LinksUpToDate>false</LinksUpToDate>
  <CharactersWithSpaces>203938</CharactersWithSpaces>
  <SharedDoc>false</SharedDoc>
  <HLinks>
    <vt:vector size="18" baseType="variant">
      <vt:variant>
        <vt:i4>4980736</vt:i4>
      </vt:variant>
      <vt:variant>
        <vt:i4>6</vt:i4>
      </vt:variant>
      <vt:variant>
        <vt:i4>0</vt:i4>
      </vt:variant>
      <vt:variant>
        <vt:i4>5</vt:i4>
      </vt:variant>
      <vt:variant>
        <vt:lpwstr>http://webpcet.scs.uiuc.edu/</vt:lpwstr>
      </vt:variant>
      <vt:variant>
        <vt:lpwstr/>
      </vt:variant>
      <vt:variant>
        <vt:i4>524312</vt:i4>
      </vt:variant>
      <vt:variant>
        <vt:i4>3</vt:i4>
      </vt:variant>
      <vt:variant>
        <vt:i4>0</vt:i4>
      </vt:variant>
      <vt:variant>
        <vt:i4>5</vt:i4>
      </vt:variant>
      <vt:variant>
        <vt:lpwstr>http://hammes-schiffer-group.org/</vt:lpwstr>
      </vt:variant>
      <vt:variant>
        <vt:lpwstr/>
      </vt:variant>
      <vt:variant>
        <vt:i4>131122</vt:i4>
      </vt:variant>
      <vt:variant>
        <vt:i4>0</vt:i4>
      </vt:variant>
      <vt:variant>
        <vt:i4>0</vt:i4>
      </vt:variant>
      <vt:variant>
        <vt:i4>5</vt:i4>
      </vt:variant>
      <vt:variant>
        <vt:lpwstr>mailto:sharon.hammes-schiffer@yale.edu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dc:title>
  <dc:subject/>
  <dc:creator>physics</dc:creator>
  <cp:keywords/>
  <cp:lastModifiedBy>Hammes-Schiffer, Sharon</cp:lastModifiedBy>
  <cp:revision>36</cp:revision>
  <cp:lastPrinted>2020-01-12T15:42:00Z</cp:lastPrinted>
  <dcterms:created xsi:type="dcterms:W3CDTF">2023-01-15T01:35:00Z</dcterms:created>
  <dcterms:modified xsi:type="dcterms:W3CDTF">2023-04-01T19:46:00Z</dcterms:modified>
</cp:coreProperties>
</file>